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6D5CB" w14:textId="498BD7D1" w:rsidR="00766CBC" w:rsidRPr="00880A57" w:rsidRDefault="00766CBC" w:rsidP="00B065EB">
      <w:pPr>
        <w:pStyle w:val="Titlu1"/>
        <w:rPr>
          <w:rFonts w:cstheme="minorHAnsi"/>
          <w:color w:val="365F91"/>
          <w:sz w:val="24"/>
        </w:rPr>
      </w:pPr>
      <w:bookmarkStart w:id="0" w:name="_Toc487029152"/>
      <w:bookmarkStart w:id="1" w:name="_Toc488619461"/>
      <w:bookmarkStart w:id="2" w:name="_Toc59008581"/>
      <w:bookmarkStart w:id="3" w:name="_Toc488619464"/>
      <w:bookmarkStart w:id="4" w:name="_Toc59008585"/>
      <w:bookmarkStart w:id="5" w:name="_Toc487029159"/>
      <w:r w:rsidRPr="00880A57">
        <w:rPr>
          <w:rFonts w:cstheme="minorHAnsi"/>
          <w:sz w:val="24"/>
        </w:rPr>
        <w:t>E1.2</w:t>
      </w:r>
      <w:r w:rsidRPr="004123E8">
        <w:rPr>
          <w:rFonts w:cstheme="minorHAnsi"/>
          <w:sz w:val="24"/>
          <w:lang w:val="pt-BR"/>
        </w:rPr>
        <w:t>.2</w:t>
      </w:r>
      <w:r w:rsidRPr="00880A57">
        <w:rPr>
          <w:rFonts w:cstheme="minorHAnsi"/>
          <w:sz w:val="24"/>
        </w:rPr>
        <w:t xml:space="preserve">L FIȘA DE EVALUARE GENERALĂ A PROIECTULUI </w:t>
      </w:r>
      <w:r w:rsidR="00283081" w:rsidRPr="00880A57">
        <w:rPr>
          <w:rFonts w:cstheme="minorHAnsi"/>
          <w:sz w:val="24"/>
        </w:rPr>
        <w:t xml:space="preserve">DR 36 LEADER (proiecte de </w:t>
      </w:r>
      <w:r w:rsidR="00283081" w:rsidRPr="004123E8">
        <w:rPr>
          <w:rFonts w:cstheme="minorHAnsi"/>
          <w:sz w:val="24"/>
          <w:lang w:val="pt-BR"/>
        </w:rPr>
        <w:t>investi</w:t>
      </w:r>
      <w:r w:rsidR="00283081" w:rsidRPr="00880A57">
        <w:rPr>
          <w:rFonts w:cstheme="minorHAnsi"/>
          <w:sz w:val="24"/>
          <w:lang w:val="ro-RO"/>
        </w:rPr>
        <w:t>ții</w:t>
      </w:r>
      <w:r w:rsidR="00283081" w:rsidRPr="00880A57">
        <w:rPr>
          <w:rFonts w:cstheme="minorHAnsi"/>
          <w:sz w:val="24"/>
        </w:rPr>
        <w:t>)</w:t>
      </w:r>
      <w:r w:rsidR="00283081" w:rsidRPr="00880A57" w:rsidDel="00283081">
        <w:rPr>
          <w:rFonts w:cstheme="minorHAnsi"/>
          <w:sz w:val="24"/>
        </w:rPr>
        <w:t xml:space="preserve"> </w:t>
      </w:r>
    </w:p>
    <w:p w14:paraId="5ED3BF62" w14:textId="2050D842" w:rsidR="00170B44" w:rsidRDefault="00766CBC" w:rsidP="00170B44">
      <w:pPr>
        <w:pStyle w:val="Titlu1"/>
        <w:jc w:val="center"/>
        <w:rPr>
          <w:rFonts w:cstheme="minorHAnsi"/>
          <w:i/>
          <w:sz w:val="24"/>
        </w:rPr>
      </w:pPr>
      <w:r w:rsidRPr="00880A57">
        <w:rPr>
          <w:rFonts w:cstheme="minorHAnsi"/>
          <w:i/>
          <w:sz w:val="24"/>
        </w:rPr>
        <w:t>cu obiective care se încadrează în prevederile art. 73</w:t>
      </w:r>
      <w:r w:rsidRPr="00880A57">
        <w:rPr>
          <w:rFonts w:cstheme="minorHAnsi"/>
          <w:i/>
          <w:sz w:val="24"/>
          <w:lang w:val="en-US"/>
        </w:rPr>
        <w:t xml:space="preserve">-Investitii </w:t>
      </w:r>
      <w:r w:rsidRPr="00880A57">
        <w:rPr>
          <w:rFonts w:cstheme="minorHAnsi"/>
          <w:i/>
          <w:sz w:val="24"/>
        </w:rPr>
        <w:t xml:space="preserve"> din Reg. (UE) nr. 2115 din 2021</w:t>
      </w:r>
    </w:p>
    <w:p w14:paraId="11282C26" w14:textId="77777777" w:rsidR="007D06A0" w:rsidRPr="007D06A0" w:rsidRDefault="007D06A0" w:rsidP="007D06A0">
      <w:pPr>
        <w:rPr>
          <w:sz w:val="6"/>
          <w:szCs w:val="6"/>
          <w:lang w:val="x-none" w:eastAsia="x-none"/>
        </w:rPr>
      </w:pPr>
    </w:p>
    <w:p w14:paraId="4C6DC4FD" w14:textId="35BDB77F" w:rsidR="00170B44" w:rsidRPr="00170B44" w:rsidRDefault="00170B44" w:rsidP="007D06A0">
      <w:pPr>
        <w:rPr>
          <w:b/>
          <w:bCs/>
          <w:lang w:val="x-none" w:eastAsia="x-none"/>
        </w:rPr>
      </w:pPr>
      <w:r w:rsidRPr="00170B44">
        <w:rPr>
          <w:b/>
          <w:bCs/>
          <w:lang w:val="x-none" w:eastAsia="x-none"/>
        </w:rPr>
        <w:t>INTERVENTIA FEADR  I.</w:t>
      </w:r>
      <w:r w:rsidR="00AF180F">
        <w:rPr>
          <w:b/>
          <w:bCs/>
          <w:lang w:val="x-none" w:eastAsia="x-none"/>
        </w:rPr>
        <w:t>2</w:t>
      </w:r>
      <w:r w:rsidRPr="00170B44">
        <w:rPr>
          <w:b/>
          <w:bCs/>
          <w:lang w:val="x-none" w:eastAsia="x-none"/>
        </w:rPr>
        <w:t xml:space="preserve"> </w:t>
      </w:r>
      <w:r w:rsidR="00AF180F">
        <w:rPr>
          <w:b/>
          <w:bCs/>
          <w:lang w:val="x-none" w:eastAsia="x-none"/>
        </w:rPr>
        <w:t>SANATATEA POPULATIEI</w:t>
      </w:r>
    </w:p>
    <w:p w14:paraId="5647A703"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Numărul de înregistrare al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(CF):</w:t>
      </w:r>
    </w:p>
    <w:p w14:paraId="15DEF084" w14:textId="77777777" w:rsidR="00766CBC" w:rsidRPr="00880A57" w:rsidRDefault="00766CBC" w:rsidP="00766CBC">
      <w:pPr>
        <w:tabs>
          <w:tab w:val="center" w:pos="4536"/>
          <w:tab w:val="right" w:pos="9072"/>
        </w:tabs>
        <w:spacing w:before="120" w:after="120" w:line="240" w:lineRule="auto"/>
        <w:rPr>
          <w:rFonts w:asciiTheme="minorHAnsi" w:hAnsiTheme="minorHAnsi" w:cstheme="minorHAnsi"/>
          <w:sz w:val="24"/>
          <w:bdr w:val="single" w:sz="8" w:space="0" w:color="auto" w:frame="1"/>
        </w:rPr>
      </w:pPr>
      <w:r w:rsidRPr="00880A57">
        <w:rPr>
          <w:rFonts w:asciiTheme="minorHAnsi" w:hAnsiTheme="minorHAnsi" w:cstheme="minorHAnsi"/>
          <w:sz w:val="24"/>
          <w:bdr w:val="single" w:sz="8" w:space="0" w:color="auto" w:frame="1"/>
        </w:rPr>
        <w:t>......................................................................................</w:t>
      </w:r>
    </w:p>
    <w:p w14:paraId="24BDA3F0" w14:textId="77777777" w:rsidR="00766CBC" w:rsidRPr="00880A57" w:rsidRDefault="00766CBC" w:rsidP="00766CBC">
      <w:pPr>
        <w:spacing w:before="120" w:after="120" w:line="240" w:lineRule="auto"/>
        <w:rPr>
          <w:rFonts w:asciiTheme="minorHAnsi" w:hAnsiTheme="minorHAnsi" w:cstheme="minorHAnsi"/>
          <w:i/>
          <w:kern w:val="32"/>
          <w:sz w:val="24"/>
        </w:rPr>
      </w:pPr>
      <w:r w:rsidRPr="00880A57">
        <w:rPr>
          <w:rFonts w:asciiTheme="minorHAnsi" w:hAnsiTheme="minorHAnsi" w:cstheme="minorHAnsi"/>
          <w:i/>
          <w:kern w:val="32"/>
          <w:sz w:val="24"/>
        </w:rPr>
        <w:t>*se va prelua din....</w:t>
      </w:r>
    </w:p>
    <w:p w14:paraId="1A46F991" w14:textId="77777777" w:rsidR="00766CBC" w:rsidRPr="00880A57" w:rsidRDefault="00766CBC" w:rsidP="00766CBC">
      <w:pPr>
        <w:spacing w:after="0" w:line="240" w:lineRule="auto"/>
        <w:rPr>
          <w:rFonts w:asciiTheme="minorHAnsi" w:hAnsiTheme="minorHAnsi" w:cstheme="minorHAnsi"/>
          <w:b/>
          <w:sz w:val="24"/>
        </w:rPr>
      </w:pPr>
      <w:r w:rsidRPr="00880A57">
        <w:rPr>
          <w:rFonts w:asciiTheme="minorHAnsi" w:hAnsiTheme="minorHAnsi" w:cstheme="minorHAnsi"/>
          <w:b/>
          <w:sz w:val="24"/>
        </w:rPr>
        <w:t>Date generale:</w:t>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t xml:space="preserve">       </w:t>
      </w:r>
      <w:r w:rsidRPr="00880A57">
        <w:rPr>
          <w:rFonts w:asciiTheme="minorHAnsi" w:hAnsiTheme="minorHAnsi" w:cstheme="minorHAnsi"/>
          <w:b/>
          <w:sz w:val="24"/>
        </w:rPr>
        <w:tab/>
      </w:r>
      <w:r w:rsidRPr="00880A57">
        <w:rPr>
          <w:rFonts w:asciiTheme="minorHAnsi" w:hAnsiTheme="minorHAnsi" w:cstheme="minorHAnsi"/>
          <w:b/>
          <w:sz w:val="24"/>
        </w:rPr>
        <w:tab/>
        <w:t xml:space="preserve">      </w:t>
      </w:r>
    </w:p>
    <w:p w14:paraId="2FE0FF2D"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solicitant:_____________________________________________________</w:t>
      </w:r>
    </w:p>
    <w:p w14:paraId="65AA3078"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 proiect: ___________________________________________________________</w:t>
      </w:r>
    </w:p>
    <w:p w14:paraId="4D12649A"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GAL:__________________________________________________________________</w:t>
      </w:r>
    </w:p>
    <w:p w14:paraId="55AA4F32"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proofErr w:type="spellStart"/>
      <w:r w:rsidRPr="00880A57">
        <w:rPr>
          <w:rFonts w:asciiTheme="minorHAnsi" w:hAnsiTheme="minorHAnsi" w:cstheme="minorHAnsi"/>
          <w:sz w:val="24"/>
        </w:rPr>
        <w:t>Numar</w:t>
      </w:r>
      <w:proofErr w:type="spellEnd"/>
      <w:r w:rsidRPr="00880A57">
        <w:rPr>
          <w:rFonts w:asciiTheme="minorHAnsi" w:hAnsiTheme="minorHAnsi" w:cstheme="minorHAnsi"/>
          <w:sz w:val="24"/>
        </w:rPr>
        <w:t xml:space="preserve"> autorizare GAL ....din data......</w:t>
      </w:r>
    </w:p>
    <w:p w14:paraId="01AD168C"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Cod de identificare fiscala a GAL-ului........................</w:t>
      </w:r>
    </w:p>
    <w:p w14:paraId="6846A31E"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p>
    <w:p w14:paraId="78ECA0D2"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depunerii proiectului in sistem : _________________________________________</w:t>
      </w:r>
    </w:p>
    <w:p w14:paraId="28E290DA" w14:textId="0A56AC98"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transmiterii proiectului la SLIN</w:t>
      </w:r>
      <w:r w:rsidR="00283081" w:rsidRPr="00880A57">
        <w:rPr>
          <w:rFonts w:asciiTheme="minorHAnsi" w:hAnsiTheme="minorHAnsi" w:cstheme="minorHAnsi"/>
          <w:sz w:val="24"/>
        </w:rPr>
        <w:t>A</w:t>
      </w:r>
      <w:r w:rsidRPr="00880A57">
        <w:rPr>
          <w:rFonts w:asciiTheme="minorHAnsi" w:hAnsiTheme="minorHAnsi" w:cstheme="minorHAnsi"/>
          <w:sz w:val="24"/>
        </w:rPr>
        <w:t>-OJFIR</w:t>
      </w:r>
      <w:r w:rsidR="00283081" w:rsidRPr="00880A57">
        <w:rPr>
          <w:rFonts w:asciiTheme="minorHAnsi" w:hAnsiTheme="minorHAnsi" w:cstheme="minorHAnsi"/>
          <w:sz w:val="24"/>
        </w:rPr>
        <w:t>/CRFIR</w:t>
      </w:r>
    </w:p>
    <w:p w14:paraId="16DBB8B7" w14:textId="79800431"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Obiectivele proiectului se încadrează în prevederile Reg. (UE) nr. 2115 din 2021  , art. 6 , alin (1) si (2)</w:t>
      </w:r>
    </w:p>
    <w:p w14:paraId="0649FCD5" w14:textId="77777777" w:rsidR="00766CBC" w:rsidRPr="00880A57" w:rsidRDefault="00766CBC" w:rsidP="00766CBC">
      <w:pPr>
        <w:spacing w:after="0" w:line="240" w:lineRule="auto"/>
        <w:rPr>
          <w:rFonts w:asciiTheme="minorHAnsi" w:hAnsiTheme="minorHAnsi" w:cstheme="minorHAnsi"/>
          <w:sz w:val="24"/>
        </w:rPr>
      </w:pPr>
      <w:r w:rsidRPr="00880A57">
        <w:rPr>
          <w:rFonts w:asciiTheme="minorHAnsi" w:hAnsiTheme="minorHAnsi" w:cstheme="minorHAnsi"/>
          <w:sz w:val="24"/>
        </w:rPr>
        <w:t xml:space="preserve">Raportul de  </w:t>
      </w:r>
      <w:proofErr w:type="spellStart"/>
      <w:r w:rsidRPr="00880A57">
        <w:rPr>
          <w:rFonts w:asciiTheme="minorHAnsi" w:hAnsiTheme="minorHAnsi" w:cstheme="minorHAnsi"/>
          <w:sz w:val="24"/>
        </w:rPr>
        <w:t>selectie</w:t>
      </w:r>
      <w:proofErr w:type="spellEnd"/>
      <w:r w:rsidRPr="00880A57">
        <w:rPr>
          <w:rFonts w:asciiTheme="minorHAnsi" w:hAnsiTheme="minorHAnsi" w:cstheme="minorHAnsi"/>
          <w:sz w:val="24"/>
        </w:rPr>
        <w:t xml:space="preserve"> nr. .....................din data de .........emis de GAL ....</w:t>
      </w:r>
    </w:p>
    <w:p w14:paraId="5F751B45"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p>
    <w:p w14:paraId="2AA40022"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 proiect (localitate):_______________________________________________</w:t>
      </w:r>
    </w:p>
    <w:p w14:paraId="70A5D890"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Statut juridic solicitant:_____________________________________________________</w:t>
      </w:r>
    </w:p>
    <w:p w14:paraId="2571FFB4"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i/>
          <w:sz w:val="24"/>
          <w:u w:val="single"/>
        </w:rPr>
      </w:pPr>
      <w:r w:rsidRPr="00880A57">
        <w:rPr>
          <w:rFonts w:asciiTheme="minorHAnsi" w:hAnsiTheme="minorHAnsi" w:cstheme="minorHAnsi"/>
          <w:i/>
          <w:sz w:val="24"/>
          <w:u w:val="single"/>
        </w:rPr>
        <w:t>Date personale reprezentant legal</w:t>
      </w:r>
    </w:p>
    <w:p w14:paraId="216B6BBE"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 _______________________________Prenume:____________________________</w:t>
      </w:r>
    </w:p>
    <w:p w14:paraId="31111936" w14:textId="77777777" w:rsidR="00766CBC" w:rsidRPr="00880A57" w:rsidRDefault="00766CBC" w:rsidP="00766CBC">
      <w:pPr>
        <w:spacing w:after="0" w:line="240" w:lineRule="auto"/>
        <w:rPr>
          <w:rFonts w:asciiTheme="minorHAnsi" w:hAnsiTheme="minorHAnsi" w:cstheme="minorHAnsi"/>
          <w:sz w:val="24"/>
        </w:rPr>
      </w:pPr>
      <w:proofErr w:type="spellStart"/>
      <w:r w:rsidRPr="00880A57">
        <w:rPr>
          <w:rFonts w:asciiTheme="minorHAnsi" w:hAnsiTheme="minorHAnsi" w:cstheme="minorHAnsi"/>
          <w:sz w:val="24"/>
        </w:rPr>
        <w:t>Funcţie</w:t>
      </w:r>
      <w:proofErr w:type="spellEnd"/>
      <w:r w:rsidRPr="00880A57">
        <w:rPr>
          <w:rFonts w:asciiTheme="minorHAnsi" w:hAnsiTheme="minorHAnsi" w:cstheme="minorHAnsi"/>
          <w:sz w:val="24"/>
        </w:rPr>
        <w:t xml:space="preserve"> reprezentant legal:___________________________________________________</w:t>
      </w:r>
    </w:p>
    <w:p w14:paraId="78010781" w14:textId="77777777" w:rsidR="00766CBC" w:rsidRPr="00880A57" w:rsidRDefault="00766CBC" w:rsidP="00766CBC">
      <w:pPr>
        <w:spacing w:after="0" w:line="240" w:lineRule="auto"/>
        <w:rPr>
          <w:rFonts w:asciiTheme="minorHAnsi" w:hAnsiTheme="minorHAnsi" w:cstheme="minorHAnsi"/>
          <w:sz w:val="24"/>
        </w:rPr>
      </w:pPr>
      <w:r w:rsidRPr="00880A57">
        <w:rPr>
          <w:rFonts w:asciiTheme="minorHAnsi" w:hAnsiTheme="minorHAnsi" w:cstheme="minorHAnsi"/>
          <w:sz w:val="24"/>
        </w:rPr>
        <w:t xml:space="preserve">Funcția reprezentantului legal al proiectului (asociat unic/asociat majoritar/administrator) </w:t>
      </w:r>
    </w:p>
    <w:p w14:paraId="5A89C65D" w14:textId="77777777" w:rsidR="00766CBC" w:rsidRPr="00880A57" w:rsidRDefault="00766CBC" w:rsidP="00766CBC">
      <w:pPr>
        <w:spacing w:after="0" w:line="240" w:lineRule="auto"/>
        <w:rPr>
          <w:rFonts w:asciiTheme="minorHAnsi" w:hAnsiTheme="minorHAnsi" w:cstheme="minorHAnsi"/>
          <w:sz w:val="24"/>
        </w:rPr>
      </w:pPr>
      <w:r w:rsidRPr="00880A57">
        <w:rPr>
          <w:rFonts w:asciiTheme="minorHAnsi" w:hAnsiTheme="minorHAnsi" w:cstheme="minorHAnsi"/>
          <w:sz w:val="24"/>
        </w:rPr>
        <w:t>(se va completa de către expertul evaluator de la nivel județean prin preluarea informațiilor din Cererea de Finanțare- Secțiunile B.1 si B.2)</w:t>
      </w:r>
    </w:p>
    <w:p w14:paraId="728BCA34" w14:textId="77777777" w:rsidR="00766CBC" w:rsidRPr="00880A57" w:rsidRDefault="00766CBC" w:rsidP="00766CBC">
      <w:pPr>
        <w:spacing w:after="0" w:line="240" w:lineRule="auto"/>
        <w:rPr>
          <w:rFonts w:asciiTheme="minorHAnsi" w:hAnsiTheme="minorHAnsi" w:cstheme="minorHAnsi"/>
          <w:sz w:val="24"/>
        </w:rPr>
      </w:pPr>
    </w:p>
    <w:p w14:paraId="77D926B9" w14:textId="77777777" w:rsidR="00766CBC" w:rsidRPr="00880A57" w:rsidRDefault="00766CBC" w:rsidP="00766CBC">
      <w:pPr>
        <w:spacing w:after="0" w:line="240" w:lineRule="auto"/>
        <w:rPr>
          <w:rFonts w:asciiTheme="minorHAnsi" w:hAnsiTheme="minorHAnsi" w:cstheme="minorHAnsi"/>
          <w:sz w:val="24"/>
        </w:rPr>
      </w:pPr>
    </w:p>
    <w:p w14:paraId="60AF6E88" w14:textId="77777777" w:rsidR="00766CBC" w:rsidRPr="00880A57" w:rsidRDefault="00766CBC" w:rsidP="00766CBC">
      <w:pPr>
        <w:spacing w:after="0" w:line="240" w:lineRule="auto"/>
        <w:rPr>
          <w:rFonts w:asciiTheme="minorHAnsi" w:hAnsiTheme="minorHAnsi" w:cstheme="minorHAnsi"/>
          <w:sz w:val="24"/>
        </w:rPr>
      </w:pPr>
    </w:p>
    <w:p w14:paraId="077925E9" w14:textId="22FC3481" w:rsidR="00766CBC" w:rsidRPr="00880A57" w:rsidRDefault="00766CBC" w:rsidP="00766CBC">
      <w:pPr>
        <w:spacing w:after="0" w:line="240" w:lineRule="auto"/>
        <w:rPr>
          <w:rFonts w:asciiTheme="minorHAnsi" w:hAnsiTheme="minorHAnsi" w:cstheme="minorHAnsi"/>
          <w:sz w:val="24"/>
        </w:rPr>
      </w:pPr>
    </w:p>
    <w:p w14:paraId="5C2B4F9B" w14:textId="77777777" w:rsidR="006E0E35" w:rsidRPr="00880A57" w:rsidRDefault="006E0E35" w:rsidP="006E0E35">
      <w:pPr>
        <w:spacing w:after="0" w:line="240" w:lineRule="auto"/>
        <w:rPr>
          <w:rFonts w:asciiTheme="minorHAnsi" w:hAnsiTheme="minorHAnsi" w:cstheme="minorHAnsi"/>
          <w:b/>
          <w:sz w:val="24"/>
          <w:szCs w:val="24"/>
        </w:rPr>
      </w:pPr>
      <w:proofErr w:type="spellStart"/>
      <w:r w:rsidRPr="00880A57">
        <w:rPr>
          <w:rFonts w:asciiTheme="minorHAnsi" w:hAnsiTheme="minorHAnsi" w:cstheme="minorHAnsi"/>
          <w:b/>
          <w:sz w:val="24"/>
          <w:szCs w:val="24"/>
        </w:rPr>
        <w:t>A.Status</w:t>
      </w:r>
      <w:proofErr w:type="spellEnd"/>
      <w:r w:rsidRPr="00880A57">
        <w:rPr>
          <w:rFonts w:asciiTheme="minorHAnsi" w:hAnsiTheme="minorHAnsi" w:cstheme="minorHAnsi"/>
          <w:b/>
          <w:sz w:val="24"/>
          <w:szCs w:val="24"/>
        </w:rPr>
        <w:t xml:space="preserve"> proiect in urma analizei GAL:</w:t>
      </w:r>
    </w:p>
    <w:tbl>
      <w:tblPr>
        <w:tblStyle w:val="Tabelgril"/>
        <w:tblW w:w="0" w:type="auto"/>
        <w:tblLook w:val="04A0" w:firstRow="1" w:lastRow="0" w:firstColumn="1" w:lastColumn="0" w:noHBand="0" w:noVBand="1"/>
      </w:tblPr>
      <w:tblGrid>
        <w:gridCol w:w="7792"/>
        <w:gridCol w:w="850"/>
        <w:gridCol w:w="920"/>
      </w:tblGrid>
      <w:tr w:rsidR="006E0E35" w:rsidRPr="00880A57" w14:paraId="327B0A7F" w14:textId="77777777" w:rsidTr="00B44174">
        <w:tc>
          <w:tcPr>
            <w:tcW w:w="7792" w:type="dxa"/>
          </w:tcPr>
          <w:p w14:paraId="0499CB46" w14:textId="77777777" w:rsidR="006E0E35" w:rsidRPr="00880A57" w:rsidRDefault="006E0E35" w:rsidP="00B44174">
            <w:pPr>
              <w:spacing w:after="0" w:line="240" w:lineRule="auto"/>
              <w:rPr>
                <w:rFonts w:asciiTheme="minorHAnsi" w:hAnsiTheme="minorHAnsi" w:cstheme="minorHAnsi"/>
                <w:sz w:val="24"/>
                <w:szCs w:val="24"/>
              </w:rPr>
            </w:pPr>
          </w:p>
        </w:tc>
        <w:tc>
          <w:tcPr>
            <w:tcW w:w="850" w:type="dxa"/>
          </w:tcPr>
          <w:p w14:paraId="1B17E75E" w14:textId="77777777" w:rsidR="006E0E35" w:rsidRPr="00880A57" w:rsidRDefault="006E0E35" w:rsidP="00B4417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tcPr>
          <w:p w14:paraId="7F13B7B1" w14:textId="77777777" w:rsidR="006E0E35" w:rsidRPr="00880A57" w:rsidRDefault="006E0E35" w:rsidP="00B4417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w:t>
            </w:r>
          </w:p>
        </w:tc>
      </w:tr>
      <w:tr w:rsidR="006E0E35" w:rsidRPr="00880A57" w14:paraId="7BACB47E" w14:textId="77777777" w:rsidTr="00B44174">
        <w:tc>
          <w:tcPr>
            <w:tcW w:w="7792" w:type="dxa"/>
          </w:tcPr>
          <w:p w14:paraId="354E7418" w14:textId="77777777" w:rsidR="006E0E35" w:rsidRPr="00880A57" w:rsidRDefault="006E0E35" w:rsidP="00B4417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Proiectul este inclus in Raportul de  </w:t>
            </w:r>
            <w:proofErr w:type="spellStart"/>
            <w:r w:rsidRPr="00880A57">
              <w:rPr>
                <w:rFonts w:asciiTheme="minorHAnsi" w:hAnsiTheme="minorHAnsi" w:cstheme="minorHAnsi"/>
                <w:sz w:val="24"/>
                <w:szCs w:val="24"/>
              </w:rPr>
              <w:t>selectie</w:t>
            </w:r>
            <w:proofErr w:type="spellEnd"/>
            <w:r w:rsidRPr="00880A57">
              <w:rPr>
                <w:rFonts w:asciiTheme="minorHAnsi" w:hAnsiTheme="minorHAnsi" w:cstheme="minorHAnsi"/>
                <w:sz w:val="24"/>
                <w:szCs w:val="24"/>
              </w:rPr>
              <w:t xml:space="preserve"> nr. .....................din data de .........emis de GAL cu status „</w:t>
            </w:r>
            <w:r w:rsidRPr="00880A57">
              <w:rPr>
                <w:rFonts w:asciiTheme="minorHAnsi" w:hAnsiTheme="minorHAnsi" w:cstheme="minorHAnsi"/>
                <w:b/>
                <w:sz w:val="24"/>
                <w:szCs w:val="24"/>
              </w:rPr>
              <w:t xml:space="preserve">eligibil si selectat in vederea </w:t>
            </w:r>
            <w:proofErr w:type="spellStart"/>
            <w:r w:rsidRPr="00880A57">
              <w:rPr>
                <w:rFonts w:asciiTheme="minorHAnsi" w:hAnsiTheme="minorHAnsi" w:cstheme="minorHAnsi"/>
                <w:b/>
                <w:sz w:val="24"/>
                <w:szCs w:val="24"/>
              </w:rPr>
              <w:t>finantarii</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14:paraId="1DC87AE9" w14:textId="77777777" w:rsidR="006E0E35" w:rsidRPr="00880A57" w:rsidRDefault="006E0E35" w:rsidP="00B44174">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2F200D58" w14:textId="77777777" w:rsidR="006E0E35" w:rsidRPr="00880A57" w:rsidRDefault="006E0E35" w:rsidP="00B44174">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2B954993" w14:textId="77777777" w:rsidR="006E0E35" w:rsidRPr="00880A57" w:rsidRDefault="006E0E35" w:rsidP="006E0E35">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 </w:t>
      </w:r>
    </w:p>
    <w:tbl>
      <w:tblPr>
        <w:tblStyle w:val="Tabelgril"/>
        <w:tblpPr w:leftFromText="180" w:rightFromText="180" w:vertAnchor="text" w:horzAnchor="page" w:tblpX="8836" w:tblpY="-45"/>
        <w:tblW w:w="0" w:type="auto"/>
        <w:tblLook w:val="04A0" w:firstRow="1" w:lastRow="0" w:firstColumn="1" w:lastColumn="0" w:noHBand="0" w:noVBand="1"/>
      </w:tblPr>
      <w:tblGrid>
        <w:gridCol w:w="1864"/>
      </w:tblGrid>
      <w:tr w:rsidR="006E0E35" w:rsidRPr="00880A57" w14:paraId="076ECACA" w14:textId="77777777" w:rsidTr="00B44174">
        <w:trPr>
          <w:trHeight w:val="328"/>
        </w:trPr>
        <w:tc>
          <w:tcPr>
            <w:tcW w:w="1864" w:type="dxa"/>
          </w:tcPr>
          <w:p w14:paraId="1934535D" w14:textId="77777777" w:rsidR="006E0E35" w:rsidRPr="00880A57" w:rsidRDefault="006E0E35" w:rsidP="00B44174">
            <w:pPr>
              <w:spacing w:after="0" w:line="240" w:lineRule="auto"/>
              <w:rPr>
                <w:rFonts w:asciiTheme="minorHAnsi" w:hAnsiTheme="minorHAnsi" w:cstheme="minorHAnsi"/>
                <w:sz w:val="24"/>
                <w:szCs w:val="24"/>
              </w:rPr>
            </w:pPr>
          </w:p>
        </w:tc>
      </w:tr>
    </w:tbl>
    <w:p w14:paraId="40665D1B" w14:textId="77777777" w:rsidR="006E0E35" w:rsidRPr="00880A57" w:rsidRDefault="006E0E35" w:rsidP="006E0E35">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Punctaj </w:t>
      </w:r>
      <w:proofErr w:type="spellStart"/>
      <w:r w:rsidRPr="00880A57">
        <w:rPr>
          <w:rFonts w:asciiTheme="minorHAnsi" w:hAnsiTheme="minorHAnsi" w:cstheme="minorHAnsi"/>
          <w:sz w:val="24"/>
          <w:szCs w:val="24"/>
        </w:rPr>
        <w:t>obtinut</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verificarea criteriilor de </w:t>
      </w:r>
      <w:proofErr w:type="spellStart"/>
      <w:r w:rsidRPr="00880A57">
        <w:rPr>
          <w:rFonts w:asciiTheme="minorHAnsi" w:hAnsiTheme="minorHAnsi" w:cstheme="minorHAnsi"/>
          <w:sz w:val="24"/>
          <w:szCs w:val="24"/>
        </w:rPr>
        <w:t>selectie</w:t>
      </w:r>
      <w:proofErr w:type="spellEnd"/>
      <w:r w:rsidRPr="00880A57">
        <w:rPr>
          <w:rFonts w:asciiTheme="minorHAnsi" w:hAnsiTheme="minorHAnsi" w:cstheme="minorHAnsi"/>
          <w:sz w:val="24"/>
          <w:szCs w:val="24"/>
        </w:rPr>
        <w:t xml:space="preserve"> de către GAL:</w:t>
      </w:r>
    </w:p>
    <w:p w14:paraId="4DB00A06" w14:textId="77777777" w:rsidR="00766CBC" w:rsidRPr="00880A57" w:rsidRDefault="00766CBC" w:rsidP="00766CBC">
      <w:pPr>
        <w:spacing w:after="0" w:line="240" w:lineRule="auto"/>
        <w:rPr>
          <w:rFonts w:asciiTheme="minorHAnsi" w:hAnsiTheme="minorHAnsi" w:cstheme="minorHAnsi"/>
          <w:sz w:val="24"/>
        </w:rPr>
      </w:pPr>
    </w:p>
    <w:p w14:paraId="757D72BA" w14:textId="77777777" w:rsidR="00766CBC" w:rsidRPr="00880A57" w:rsidRDefault="00766CBC" w:rsidP="00766CBC">
      <w:pPr>
        <w:spacing w:after="0" w:line="240" w:lineRule="auto"/>
        <w:rPr>
          <w:rFonts w:asciiTheme="minorHAnsi" w:hAnsiTheme="minorHAnsi" w:cstheme="minorHAnsi"/>
          <w:sz w:val="24"/>
        </w:rPr>
      </w:pPr>
    </w:p>
    <w:p w14:paraId="68A72EA5" w14:textId="77777777" w:rsidR="00766CBC" w:rsidRPr="00880A57" w:rsidRDefault="00766CBC" w:rsidP="00766CBC">
      <w:pPr>
        <w:spacing w:after="0" w:line="240" w:lineRule="auto"/>
        <w:rPr>
          <w:rFonts w:asciiTheme="minorHAnsi" w:hAnsiTheme="minorHAnsi" w:cstheme="minorHAnsi"/>
          <w:sz w:val="24"/>
        </w:rPr>
      </w:pPr>
    </w:p>
    <w:p w14:paraId="70B5717D" w14:textId="77777777" w:rsidR="00766CBC" w:rsidRPr="00880A57" w:rsidRDefault="00766CBC" w:rsidP="00766CBC">
      <w:pPr>
        <w:spacing w:after="0" w:line="240" w:lineRule="auto"/>
        <w:rPr>
          <w:rFonts w:asciiTheme="minorHAnsi" w:hAnsiTheme="minorHAnsi" w:cstheme="minorHAnsi"/>
          <w:sz w:val="24"/>
        </w:rPr>
      </w:pPr>
    </w:p>
    <w:p w14:paraId="174FF157" w14:textId="77777777" w:rsidR="00766CBC" w:rsidRPr="00880A57" w:rsidRDefault="00766CBC" w:rsidP="00766CBC">
      <w:pPr>
        <w:spacing w:after="0" w:line="240" w:lineRule="auto"/>
        <w:rPr>
          <w:rFonts w:asciiTheme="minorHAnsi" w:hAnsiTheme="minorHAnsi" w:cstheme="minorHAnsi"/>
          <w:sz w:val="24"/>
        </w:rPr>
      </w:pPr>
    </w:p>
    <w:p w14:paraId="70EA48BB" w14:textId="77777777" w:rsidR="00766CBC" w:rsidRPr="00880A57" w:rsidRDefault="00766CBC" w:rsidP="00766CBC">
      <w:pPr>
        <w:spacing w:after="0" w:line="240" w:lineRule="auto"/>
        <w:rPr>
          <w:rFonts w:asciiTheme="minorHAnsi" w:hAnsiTheme="minorHAnsi" w:cstheme="minorHAnsi"/>
          <w:sz w:val="24"/>
        </w:rPr>
      </w:pPr>
    </w:p>
    <w:p w14:paraId="66F51BA0" w14:textId="77777777" w:rsidR="00766CBC" w:rsidRPr="00880A57" w:rsidRDefault="00766CBC" w:rsidP="00766CBC">
      <w:pPr>
        <w:rPr>
          <w:rFonts w:asciiTheme="minorHAnsi" w:hAnsiTheme="minorHAnsi" w:cstheme="minorHAnsi"/>
          <w:b/>
          <w:sz w:val="24"/>
        </w:rPr>
      </w:pPr>
      <w:r w:rsidRPr="00880A57">
        <w:rPr>
          <w:rFonts w:asciiTheme="minorHAnsi" w:hAnsiTheme="minorHAnsi" w:cstheme="minorHAnsi"/>
          <w:b/>
          <w:sz w:val="24"/>
        </w:rPr>
        <w:t xml:space="preserve">B. Analiza tip </w:t>
      </w:r>
      <w:proofErr w:type="spellStart"/>
      <w:r w:rsidRPr="00880A57">
        <w:rPr>
          <w:rFonts w:asciiTheme="minorHAnsi" w:hAnsiTheme="minorHAnsi" w:cstheme="minorHAnsi"/>
          <w:b/>
          <w:sz w:val="24"/>
        </w:rPr>
        <w:t>investitie</w:t>
      </w:r>
      <w:proofErr w:type="spellEnd"/>
    </w:p>
    <w:tbl>
      <w:tblPr>
        <w:tblStyle w:val="Tabelgril"/>
        <w:tblpPr w:leftFromText="180" w:rightFromText="180" w:vertAnchor="text" w:horzAnchor="margin" w:tblpY="243"/>
        <w:tblW w:w="0" w:type="auto"/>
        <w:tblLook w:val="04A0" w:firstRow="1" w:lastRow="0" w:firstColumn="1" w:lastColumn="0" w:noHBand="0" w:noVBand="1"/>
      </w:tblPr>
      <w:tblGrid>
        <w:gridCol w:w="8217"/>
        <w:gridCol w:w="709"/>
        <w:gridCol w:w="636"/>
      </w:tblGrid>
      <w:tr w:rsidR="00766CBC" w:rsidRPr="00880A57" w14:paraId="0CBF4222" w14:textId="77777777" w:rsidTr="00766CBC">
        <w:tc>
          <w:tcPr>
            <w:tcW w:w="8217" w:type="dxa"/>
          </w:tcPr>
          <w:p w14:paraId="6431C654" w14:textId="77777777" w:rsidR="00766CBC" w:rsidRPr="00880A57" w:rsidRDefault="00766CBC" w:rsidP="00766CBC">
            <w:pPr>
              <w:spacing w:after="0" w:line="240" w:lineRule="auto"/>
              <w:rPr>
                <w:rFonts w:asciiTheme="minorHAnsi" w:hAnsiTheme="minorHAnsi" w:cstheme="minorHAnsi"/>
                <w:sz w:val="24"/>
              </w:rPr>
            </w:pPr>
            <w:r w:rsidRPr="00880A57">
              <w:rPr>
                <w:rFonts w:asciiTheme="minorHAnsi" w:hAnsiTheme="minorHAnsi" w:cstheme="minorHAnsi"/>
                <w:b/>
                <w:sz w:val="24"/>
              </w:rPr>
              <w:t xml:space="preserve">Tipul de </w:t>
            </w:r>
            <w:proofErr w:type="spellStart"/>
            <w:r w:rsidRPr="00880A57">
              <w:rPr>
                <w:rFonts w:asciiTheme="minorHAnsi" w:hAnsiTheme="minorHAnsi" w:cstheme="minorHAnsi"/>
                <w:b/>
                <w:sz w:val="24"/>
              </w:rPr>
              <w:t>investitie</w:t>
            </w:r>
            <w:proofErr w:type="spellEnd"/>
            <w:r w:rsidRPr="00880A57" w:rsidDel="0085747B">
              <w:rPr>
                <w:rFonts w:asciiTheme="minorHAnsi" w:hAnsiTheme="minorHAnsi" w:cstheme="minorHAnsi"/>
                <w:sz w:val="24"/>
              </w:rPr>
              <w:t xml:space="preserve"> </w:t>
            </w:r>
          </w:p>
        </w:tc>
        <w:tc>
          <w:tcPr>
            <w:tcW w:w="709" w:type="dxa"/>
          </w:tcPr>
          <w:p w14:paraId="6492725C" w14:textId="77777777" w:rsidR="00766CBC" w:rsidRPr="00880A57" w:rsidRDefault="00766CBC" w:rsidP="00766CBC">
            <w:pPr>
              <w:spacing w:after="0" w:line="240" w:lineRule="auto"/>
              <w:jc w:val="center"/>
              <w:rPr>
                <w:rFonts w:asciiTheme="minorHAnsi" w:hAnsiTheme="minorHAnsi" w:cstheme="minorHAnsi"/>
                <w:b/>
                <w:sz w:val="24"/>
              </w:rPr>
            </w:pPr>
            <w:r w:rsidRPr="00880A57">
              <w:rPr>
                <w:rFonts w:asciiTheme="minorHAnsi" w:hAnsiTheme="minorHAnsi" w:cstheme="minorHAnsi"/>
                <w:b/>
                <w:sz w:val="24"/>
              </w:rPr>
              <w:t>DA</w:t>
            </w:r>
          </w:p>
        </w:tc>
        <w:tc>
          <w:tcPr>
            <w:tcW w:w="636" w:type="dxa"/>
          </w:tcPr>
          <w:p w14:paraId="613A1833" w14:textId="77777777" w:rsidR="00766CBC" w:rsidRPr="00880A57" w:rsidRDefault="00766CBC" w:rsidP="00766CBC">
            <w:pPr>
              <w:spacing w:after="0" w:line="240" w:lineRule="auto"/>
              <w:jc w:val="center"/>
              <w:rPr>
                <w:rFonts w:asciiTheme="minorHAnsi" w:hAnsiTheme="minorHAnsi" w:cstheme="minorHAnsi"/>
                <w:b/>
                <w:sz w:val="24"/>
              </w:rPr>
            </w:pPr>
            <w:r w:rsidRPr="00880A57">
              <w:rPr>
                <w:rFonts w:asciiTheme="minorHAnsi" w:hAnsiTheme="minorHAnsi" w:cstheme="minorHAnsi"/>
                <w:b/>
                <w:sz w:val="24"/>
              </w:rPr>
              <w:t>NU</w:t>
            </w:r>
          </w:p>
        </w:tc>
      </w:tr>
      <w:tr w:rsidR="00766CBC" w:rsidRPr="00880A57" w14:paraId="18A85DC1" w14:textId="77777777" w:rsidTr="00766CBC">
        <w:tc>
          <w:tcPr>
            <w:tcW w:w="8217" w:type="dxa"/>
          </w:tcPr>
          <w:p w14:paraId="2058D185" w14:textId="77777777" w:rsidR="00766CBC" w:rsidRPr="00880A57" w:rsidRDefault="00766CBC" w:rsidP="00766CBC">
            <w:pPr>
              <w:spacing w:after="0" w:line="240" w:lineRule="auto"/>
              <w:rPr>
                <w:rFonts w:asciiTheme="minorHAnsi" w:hAnsiTheme="minorHAnsi" w:cstheme="minorHAnsi"/>
                <w:sz w:val="24"/>
                <w:lang w:val="pl-PL"/>
              </w:rPr>
            </w:pPr>
            <w:r w:rsidRPr="00880A57">
              <w:rPr>
                <w:rFonts w:asciiTheme="minorHAnsi" w:hAnsiTheme="minorHAnsi" w:cstheme="minorHAnsi"/>
                <w:sz w:val="24"/>
                <w:lang w:val="pl-PL"/>
              </w:rPr>
              <w:t xml:space="preserve">Investitii de tip social/ in interesul comunităţii/ neproductive </w:t>
            </w:r>
          </w:p>
          <w:p w14:paraId="52B3985F" w14:textId="444B0571" w:rsidR="00766CBC" w:rsidRPr="00BE5A17" w:rsidRDefault="00766CBC" w:rsidP="00766CBC">
            <w:pPr>
              <w:rPr>
                <w:rFonts w:asciiTheme="minorHAnsi" w:hAnsiTheme="minorHAnsi" w:cstheme="minorHAnsi"/>
              </w:rPr>
            </w:pPr>
            <w:r w:rsidRPr="00880A57">
              <w:rPr>
                <w:rFonts w:asciiTheme="minorHAnsi" w:hAnsiTheme="minorHAnsi" w:cstheme="minorHAnsi"/>
              </w:rPr>
              <w:t>etc</w:t>
            </w:r>
          </w:p>
        </w:tc>
        <w:tc>
          <w:tcPr>
            <w:tcW w:w="709"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3FFB10C1" w14:textId="7D6B7C89" w:rsidR="00766CBC" w:rsidRPr="00880A57" w:rsidRDefault="00811FFA" w:rsidP="00EC1B11">
            <w:pPr>
              <w:spacing w:after="0" w:line="240" w:lineRule="auto"/>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0D6C8EA1" w14:textId="5DA70410" w:rsidR="00766CBC" w:rsidRPr="00880A57" w:rsidRDefault="00811FFA" w:rsidP="00EC1B11">
            <w:pPr>
              <w:spacing w:after="0" w:line="240" w:lineRule="auto"/>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r>
      <w:tr w:rsidR="00766CBC" w:rsidRPr="00880A57" w14:paraId="2E6C1135" w14:textId="77777777" w:rsidTr="00766CBC">
        <w:trPr>
          <w:trHeight w:val="443"/>
        </w:trPr>
        <w:tc>
          <w:tcPr>
            <w:tcW w:w="8217" w:type="dxa"/>
          </w:tcPr>
          <w:p w14:paraId="0E216F7C" w14:textId="77777777" w:rsidR="00766CBC" w:rsidRPr="00880A57" w:rsidRDefault="00766CBC" w:rsidP="00766CBC">
            <w:pPr>
              <w:rPr>
                <w:rFonts w:asciiTheme="minorHAnsi" w:hAnsiTheme="minorHAnsi" w:cstheme="minorHAnsi"/>
                <w:sz w:val="24"/>
              </w:rPr>
            </w:pPr>
            <w:proofErr w:type="spellStart"/>
            <w:r w:rsidRPr="00880A57">
              <w:rPr>
                <w:rFonts w:asciiTheme="minorHAnsi" w:hAnsiTheme="minorHAnsi" w:cstheme="minorHAnsi"/>
                <w:b/>
                <w:sz w:val="24"/>
              </w:rPr>
              <w:t>Investitii</w:t>
            </w:r>
            <w:proofErr w:type="spellEnd"/>
            <w:r w:rsidRPr="00880A57">
              <w:rPr>
                <w:rFonts w:asciiTheme="minorHAnsi" w:hAnsiTheme="minorHAnsi" w:cstheme="minorHAnsi"/>
                <w:b/>
                <w:sz w:val="24"/>
              </w:rPr>
              <w:t xml:space="preserve"> de tip competitiv/economic </w:t>
            </w:r>
          </w:p>
        </w:tc>
        <w:tc>
          <w:tcPr>
            <w:tcW w:w="709"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33BEAEA1" w14:textId="77777777" w:rsidR="00766CBC" w:rsidRPr="00880A57" w:rsidRDefault="00766CBC" w:rsidP="00766CBC">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353E3460" w14:textId="77777777" w:rsidR="00766CBC" w:rsidRPr="00880A57" w:rsidRDefault="00766CBC" w:rsidP="00766CBC">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02DCD8ED" w14:textId="77777777" w:rsidR="00766CBC" w:rsidRPr="00880A57" w:rsidRDefault="00766CBC" w:rsidP="00766CBC">
      <w:pPr>
        <w:rPr>
          <w:rFonts w:asciiTheme="minorHAnsi" w:hAnsiTheme="minorHAnsi" w:cstheme="minorHAnsi"/>
          <w:b/>
          <w:sz w:val="24"/>
        </w:rPr>
      </w:pPr>
    </w:p>
    <w:p w14:paraId="6D7AB830" w14:textId="77777777" w:rsidR="00766CBC" w:rsidRPr="00880A57" w:rsidRDefault="00766CBC" w:rsidP="00766CBC">
      <w:pPr>
        <w:rPr>
          <w:rFonts w:asciiTheme="minorHAnsi" w:hAnsiTheme="minorHAnsi" w:cstheme="minorHAnsi"/>
          <w:b/>
          <w:sz w:val="24"/>
        </w:rPr>
      </w:pPr>
      <w:r w:rsidRPr="00880A57">
        <w:rPr>
          <w:rFonts w:asciiTheme="minorHAnsi" w:hAnsiTheme="minorHAnsi" w:cstheme="minorHAnsi"/>
          <w:b/>
          <w:sz w:val="24"/>
        </w:rPr>
        <w:t>C. VERIFICAREA CRITERIILOR DE ELIGIBILITATE GENERALE   (SOLICITANT SI PROIECT)</w:t>
      </w:r>
    </w:p>
    <w:p w14:paraId="17F8FD35" w14:textId="77777777" w:rsidR="00766CBC" w:rsidRPr="00880A57" w:rsidRDefault="00766CBC" w:rsidP="00766CBC">
      <w:pPr>
        <w:spacing w:before="120" w:after="120" w:line="240" w:lineRule="auto"/>
        <w:rPr>
          <w:rFonts w:asciiTheme="minorHAnsi" w:hAnsiTheme="minorHAnsi" w:cstheme="minorHAnsi"/>
          <w:b/>
          <w:sz w:val="24"/>
        </w:rPr>
      </w:pPr>
    </w:p>
    <w:tbl>
      <w:tblPr>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gridCol w:w="709"/>
        <w:gridCol w:w="567"/>
        <w:gridCol w:w="1011"/>
        <w:gridCol w:w="233"/>
        <w:gridCol w:w="230"/>
      </w:tblGrid>
      <w:tr w:rsidR="00766CBC" w:rsidRPr="00880A57" w14:paraId="743EB0A8" w14:textId="77777777" w:rsidTr="00766CBC">
        <w:trPr>
          <w:gridAfter w:val="2"/>
          <w:wAfter w:w="463" w:type="dxa"/>
          <w:trHeight w:val="270"/>
        </w:trPr>
        <w:tc>
          <w:tcPr>
            <w:tcW w:w="7366" w:type="dxa"/>
            <w:vMerge w:val="restart"/>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461696B9" w14:textId="77777777" w:rsidR="00766CBC" w:rsidRPr="00880A57" w:rsidRDefault="00766CBC" w:rsidP="00766CBC">
            <w:pPr>
              <w:spacing w:before="120" w:after="120" w:line="240" w:lineRule="auto"/>
              <w:rPr>
                <w:rFonts w:asciiTheme="minorHAnsi" w:hAnsiTheme="minorHAnsi" w:cstheme="minorHAnsi"/>
                <w:b/>
                <w:sz w:val="24"/>
              </w:rPr>
            </w:pPr>
          </w:p>
          <w:p w14:paraId="6BA10116"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t xml:space="preserve">EG1-Verificarea </w:t>
            </w:r>
            <w:proofErr w:type="spellStart"/>
            <w:r w:rsidRPr="00880A57">
              <w:rPr>
                <w:rFonts w:asciiTheme="minorHAnsi" w:hAnsiTheme="minorHAnsi" w:cstheme="minorHAnsi"/>
                <w:b/>
                <w:sz w:val="24"/>
              </w:rPr>
              <w:t>eligibilitătii</w:t>
            </w:r>
            <w:proofErr w:type="spellEnd"/>
            <w:r w:rsidRPr="00880A57">
              <w:rPr>
                <w:rFonts w:asciiTheme="minorHAnsi" w:hAnsiTheme="minorHAnsi" w:cstheme="minorHAnsi"/>
                <w:b/>
                <w:sz w:val="24"/>
              </w:rPr>
              <w:t xml:space="preserve"> solicitantului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1AB38695"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t>Verificare efectuată</w:t>
            </w:r>
          </w:p>
        </w:tc>
      </w:tr>
      <w:tr w:rsidR="00766CBC" w:rsidRPr="00880A57" w14:paraId="28CA696B" w14:textId="77777777" w:rsidTr="00766CBC">
        <w:trPr>
          <w:gridAfter w:val="2"/>
          <w:wAfter w:w="463" w:type="dxa"/>
        </w:trPr>
        <w:tc>
          <w:tcPr>
            <w:tcW w:w="7366" w:type="dxa"/>
            <w:vMerge/>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40C1585" w14:textId="77777777" w:rsidR="00766CBC" w:rsidRPr="00880A57" w:rsidRDefault="00766CBC" w:rsidP="00766CBC">
            <w:pPr>
              <w:spacing w:before="120" w:after="120" w:line="240" w:lineRule="auto"/>
              <w:rPr>
                <w:rFonts w:asciiTheme="minorHAnsi" w:hAnsiTheme="minorHAnsi"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7EA245C9"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t>DA</w:t>
            </w:r>
          </w:p>
        </w:tc>
        <w:tc>
          <w:tcPr>
            <w:tcW w:w="567" w:type="dxa"/>
            <w:tcBorders>
              <w:top w:val="single" w:sz="4" w:space="0" w:color="auto"/>
              <w:left w:val="single" w:sz="4" w:space="0" w:color="auto"/>
              <w:bottom w:val="single" w:sz="4" w:space="0" w:color="auto"/>
              <w:right w:val="single" w:sz="4" w:space="0" w:color="auto"/>
            </w:tcBorders>
            <w:hideMark/>
          </w:tcPr>
          <w:p w14:paraId="325C323F"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1600690A"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t>NU ESTE CAZUL</w:t>
            </w:r>
          </w:p>
        </w:tc>
      </w:tr>
      <w:tr w:rsidR="00766CBC" w:rsidRPr="00880A57" w14:paraId="0CB27651"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83AFDF7" w14:textId="0984B308" w:rsidR="00766CBC" w:rsidRPr="00880A57" w:rsidRDefault="00766CBC" w:rsidP="003872B6">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EG1.1 </w:t>
            </w:r>
            <w:r w:rsidR="003872B6" w:rsidRPr="00880A57">
              <w:rPr>
                <w:rFonts w:asciiTheme="minorHAnsi" w:hAnsiTheme="minorHAnsi" w:cstheme="minorHAnsi"/>
                <w:b/>
                <w:sz w:val="24"/>
              </w:rPr>
              <w:t xml:space="preserve">Solicitantul proiectului trebuie să se încadreze în categoria beneficiarilor eligibili </w:t>
            </w:r>
            <w:proofErr w:type="spellStart"/>
            <w:r w:rsidR="003872B6" w:rsidRPr="00880A57">
              <w:rPr>
                <w:rFonts w:asciiTheme="minorHAnsi" w:hAnsiTheme="minorHAnsi" w:cstheme="minorHAnsi"/>
                <w:b/>
                <w:sz w:val="24"/>
              </w:rPr>
              <w:t>aşa</w:t>
            </w:r>
            <w:proofErr w:type="spellEnd"/>
            <w:r w:rsidR="003872B6" w:rsidRPr="00880A57">
              <w:rPr>
                <w:rFonts w:asciiTheme="minorHAnsi" w:hAnsiTheme="minorHAnsi" w:cstheme="minorHAnsi"/>
                <w:b/>
                <w:sz w:val="24"/>
              </w:rPr>
              <w:t xml:space="preserve"> cum sunt </w:t>
            </w:r>
            <w:proofErr w:type="spellStart"/>
            <w:r w:rsidR="003872B6" w:rsidRPr="00880A57">
              <w:rPr>
                <w:rFonts w:asciiTheme="minorHAnsi" w:hAnsiTheme="minorHAnsi" w:cstheme="minorHAnsi"/>
                <w:b/>
                <w:sz w:val="24"/>
              </w:rPr>
              <w:t>aceştia</w:t>
            </w:r>
            <w:proofErr w:type="spellEnd"/>
            <w:r w:rsidR="003872B6" w:rsidRPr="00880A57">
              <w:rPr>
                <w:rFonts w:asciiTheme="minorHAnsi" w:hAnsiTheme="minorHAnsi" w:cstheme="minorHAnsi"/>
                <w:b/>
                <w:sz w:val="24"/>
              </w:rPr>
              <w:t xml:space="preserve"> </w:t>
            </w:r>
            <w:proofErr w:type="spellStart"/>
            <w:r w:rsidR="003872B6" w:rsidRPr="00880A57">
              <w:rPr>
                <w:rFonts w:asciiTheme="minorHAnsi" w:hAnsiTheme="minorHAnsi" w:cstheme="minorHAnsi"/>
                <w:b/>
                <w:sz w:val="24"/>
              </w:rPr>
              <w:t>definiţi</w:t>
            </w:r>
            <w:proofErr w:type="spellEnd"/>
            <w:r w:rsidR="003872B6" w:rsidRPr="00880A57">
              <w:rPr>
                <w:rFonts w:asciiTheme="minorHAnsi" w:hAnsiTheme="minorHAnsi" w:cstheme="minorHAnsi"/>
                <w:b/>
                <w:sz w:val="24"/>
              </w:rPr>
              <w:t xml:space="preserve"> în </w:t>
            </w:r>
            <w:proofErr w:type="spellStart"/>
            <w:r w:rsidR="003872B6" w:rsidRPr="00880A57">
              <w:rPr>
                <w:rFonts w:asciiTheme="minorHAnsi" w:hAnsiTheme="minorHAnsi" w:cstheme="minorHAnsi"/>
                <w:b/>
                <w:sz w:val="24"/>
              </w:rPr>
              <w:t>Fişa</w:t>
            </w:r>
            <w:proofErr w:type="spellEnd"/>
            <w:r w:rsidR="003872B6" w:rsidRPr="00880A57">
              <w:rPr>
                <w:rFonts w:asciiTheme="minorHAnsi" w:hAnsiTheme="minorHAnsi" w:cstheme="minorHAnsi"/>
                <w:b/>
                <w:sz w:val="24"/>
              </w:rPr>
              <w:t xml:space="preserve"> </w:t>
            </w:r>
            <w:proofErr w:type="spellStart"/>
            <w:r w:rsidR="003872B6" w:rsidRPr="00880A57">
              <w:rPr>
                <w:rFonts w:asciiTheme="minorHAnsi" w:hAnsiTheme="minorHAnsi" w:cstheme="minorHAnsi"/>
                <w:b/>
                <w:sz w:val="24"/>
              </w:rPr>
              <w:t>intervenţiei</w:t>
            </w:r>
            <w:proofErr w:type="spellEnd"/>
            <w:r w:rsidR="003872B6" w:rsidRPr="00880A57">
              <w:rPr>
                <w:rFonts w:asciiTheme="minorHAnsi" w:hAnsiTheme="minorHAnsi" w:cstheme="minorHAnsi"/>
                <w:b/>
                <w:sz w:val="24"/>
              </w:rPr>
              <w:t xml:space="preserve"> elaborată de către GAL</w:t>
            </w:r>
            <w:r w:rsidR="003872B6" w:rsidRPr="00880A57" w:rsidDel="003872B6">
              <w:rPr>
                <w:rFonts w:asciiTheme="minorHAnsi" w:hAnsiTheme="minorHAnsi" w:cstheme="minorHAnsi"/>
                <w:b/>
                <w:sz w:val="24"/>
              </w:rPr>
              <w:t xml:space="preserve"> </w:t>
            </w:r>
            <w:r w:rsidR="003872B6" w:rsidRPr="00880A57">
              <w:rPr>
                <w:rFonts w:asciiTheme="minorHAnsi" w:hAnsiTheme="minorHAnsi" w:cstheme="minorHAnsi"/>
                <w:b/>
                <w:sz w:val="24"/>
              </w:rPr>
              <w:t>, respectiv</w:t>
            </w:r>
            <w:r w:rsidR="007A0E2B">
              <w:rPr>
                <w:rFonts w:asciiTheme="minorHAnsi" w:hAnsiTheme="minorHAnsi" w:cstheme="minorHAnsi"/>
                <w:b/>
                <w:sz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0A2DF39B" w14:textId="77777777" w:rsidR="00766CBC" w:rsidRPr="00880A57" w:rsidRDefault="00766CBC" w:rsidP="00766CBC">
            <w:pPr>
              <w:spacing w:before="120" w:after="120" w:line="240" w:lineRule="auto"/>
              <w:rPr>
                <w:rFonts w:asciiTheme="minorHAnsi" w:hAnsiTheme="minorHAnsi" w:cstheme="minorHAnsi"/>
                <w:b/>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1FE732FD" w14:textId="77777777" w:rsidR="00766CBC" w:rsidRPr="00880A57" w:rsidRDefault="00766CBC" w:rsidP="00766CBC">
            <w:pPr>
              <w:spacing w:before="120" w:after="120" w:line="240" w:lineRule="auto"/>
              <w:rPr>
                <w:rFonts w:asciiTheme="minorHAnsi" w:hAnsiTheme="minorHAnsi" w:cstheme="minorHAnsi"/>
                <w:b/>
                <w:sz w:val="24"/>
              </w:rPr>
            </w:pPr>
          </w:p>
        </w:tc>
        <w:tc>
          <w:tcPr>
            <w:tcW w:w="1011" w:type="dxa"/>
            <w:tcBorders>
              <w:top w:val="single" w:sz="4" w:space="0" w:color="auto"/>
              <w:left w:val="single" w:sz="4" w:space="0" w:color="auto"/>
              <w:bottom w:val="single" w:sz="4" w:space="0" w:color="auto"/>
              <w:right w:val="single" w:sz="4" w:space="0" w:color="auto"/>
            </w:tcBorders>
            <w:vAlign w:val="center"/>
          </w:tcPr>
          <w:p w14:paraId="039BD7CD"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43F66A79"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07DC4D9" w14:textId="77777777" w:rsidR="00766CBC" w:rsidRPr="00880A57" w:rsidRDefault="00766CBC" w:rsidP="00766CBC">
            <w:pPr>
              <w:spacing w:before="120" w:after="120" w:line="240" w:lineRule="auto"/>
              <w:jc w:val="both"/>
              <w:rPr>
                <w:rFonts w:asciiTheme="minorHAnsi" w:hAnsiTheme="minorHAnsi" w:cstheme="minorHAnsi"/>
                <w:sz w:val="24"/>
              </w:rPr>
            </w:pPr>
            <w:r w:rsidRPr="004123E8">
              <w:rPr>
                <w:rFonts w:asciiTheme="minorHAnsi" w:hAnsiTheme="minorHAnsi" w:cstheme="minorHAnsi"/>
                <w:sz w:val="24"/>
                <w:lang w:val="pt-BR"/>
              </w:rPr>
              <w:t>Autoritati publice locale - comunele (Unități administrativ teritoriale)</w:t>
            </w:r>
          </w:p>
        </w:tc>
        <w:tc>
          <w:tcPr>
            <w:tcW w:w="709" w:type="dxa"/>
            <w:tcBorders>
              <w:top w:val="single" w:sz="4" w:space="0" w:color="auto"/>
              <w:left w:val="single" w:sz="4" w:space="0" w:color="auto"/>
              <w:bottom w:val="single" w:sz="4" w:space="0" w:color="auto"/>
              <w:right w:val="single" w:sz="4" w:space="0" w:color="auto"/>
            </w:tcBorders>
            <w:vAlign w:val="center"/>
          </w:tcPr>
          <w:p w14:paraId="33F5991E"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FFFD708"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4E94485"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18A4981E"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F5F7AB9" w14:textId="77777777" w:rsidR="00766CBC" w:rsidRPr="00880A57" w:rsidRDefault="00766CBC" w:rsidP="00766CBC">
            <w:pPr>
              <w:spacing w:before="120" w:after="120" w:line="240" w:lineRule="auto"/>
              <w:jc w:val="both"/>
              <w:rPr>
                <w:rFonts w:asciiTheme="minorHAnsi" w:hAnsiTheme="minorHAnsi" w:cstheme="minorHAnsi"/>
                <w:sz w:val="24"/>
              </w:rPr>
            </w:pPr>
            <w:r w:rsidRPr="004123E8">
              <w:rPr>
                <w:rFonts w:asciiTheme="minorHAnsi" w:hAnsiTheme="minorHAnsi" w:cstheme="minorHAnsi"/>
                <w:sz w:val="24"/>
                <w:lang w:val="pt-BR"/>
              </w:rPr>
              <w:t>Asociatiile de dezvoltare Intercomunitara  (ADI)</w:t>
            </w:r>
          </w:p>
        </w:tc>
        <w:tc>
          <w:tcPr>
            <w:tcW w:w="709" w:type="dxa"/>
            <w:tcBorders>
              <w:top w:val="single" w:sz="4" w:space="0" w:color="auto"/>
              <w:left w:val="single" w:sz="4" w:space="0" w:color="auto"/>
              <w:bottom w:val="single" w:sz="4" w:space="0" w:color="auto"/>
              <w:right w:val="single" w:sz="4" w:space="0" w:color="auto"/>
            </w:tcBorders>
            <w:vAlign w:val="center"/>
          </w:tcPr>
          <w:p w14:paraId="6CF3F215"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59AF887"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53D3846"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1C91CE08"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hideMark/>
          </w:tcPr>
          <w:p w14:paraId="4E160CD2" w14:textId="478B2194" w:rsidR="00766CBC" w:rsidRPr="004123E8" w:rsidRDefault="00766CBC" w:rsidP="00766CBC">
            <w:pPr>
              <w:spacing w:before="120" w:after="120" w:line="240" w:lineRule="auto"/>
              <w:jc w:val="both"/>
              <w:rPr>
                <w:rFonts w:asciiTheme="minorHAnsi" w:hAnsiTheme="minorHAnsi" w:cstheme="minorHAnsi"/>
                <w:sz w:val="24"/>
                <w:lang w:val="pt-BR"/>
              </w:rPr>
            </w:pPr>
            <w:r w:rsidRPr="004123E8">
              <w:rPr>
                <w:rFonts w:asciiTheme="minorHAnsi" w:hAnsiTheme="minorHAnsi" w:cstheme="minorHAnsi"/>
                <w:b/>
                <w:sz w:val="24"/>
                <w:lang w:val="pt-BR"/>
              </w:rPr>
              <w:t>EG1.2</w:t>
            </w:r>
            <w:r w:rsidRPr="004123E8">
              <w:rPr>
                <w:rFonts w:asciiTheme="minorHAnsi" w:hAnsiTheme="minorHAnsi" w:cstheme="minorHAnsi"/>
                <w:sz w:val="24"/>
                <w:lang w:val="pt-BR"/>
              </w:rPr>
              <w:t xml:space="preserve"> Solicitantul </w:t>
            </w:r>
            <w:r w:rsidR="00D6149B" w:rsidRPr="004123E8">
              <w:rPr>
                <w:rFonts w:asciiTheme="minorHAnsi" w:hAnsiTheme="minorHAnsi" w:cstheme="minorHAnsi"/>
                <w:b/>
                <w:lang w:val="pt-BR"/>
              </w:rPr>
              <w:t xml:space="preserve">nu </w:t>
            </w:r>
            <w:r w:rsidRPr="004123E8">
              <w:rPr>
                <w:rFonts w:asciiTheme="minorHAnsi" w:hAnsiTheme="minorHAnsi" w:cstheme="minorHAnsi"/>
                <w:sz w:val="24"/>
                <w:lang w:val="pt-BR"/>
              </w:rPr>
              <w:t>este înregistrat în Registrul debitorilor AFIR, atât pentru Programul SAPARD, cât și pentru FEADR şi EURI</w:t>
            </w:r>
            <w:r w:rsidR="00476C0E" w:rsidRPr="004123E8">
              <w:rPr>
                <w:rFonts w:asciiTheme="minorHAnsi" w:eastAsia="Wingdings2" w:hAnsiTheme="minorHAnsi" w:cstheme="minorHAnsi"/>
                <w:sz w:val="24"/>
                <w:szCs w:val="24"/>
                <w:lang w:val="pt-BR"/>
              </w:rPr>
              <w:t xml:space="preserve"> </w:t>
            </w:r>
          </w:p>
          <w:p w14:paraId="3EF6B76B"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Art. 17 din HG 1570</w:t>
            </w:r>
          </w:p>
          <w:p w14:paraId="19E769A0" w14:textId="77777777" w:rsidR="00766CBC" w:rsidRPr="00880A57" w:rsidRDefault="00766CBC" w:rsidP="00766CBC">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Solicitanţii</w:t>
            </w:r>
            <w:proofErr w:type="spellEnd"/>
            <w:r w:rsidRPr="00880A57">
              <w:rPr>
                <w:rFonts w:asciiTheme="minorHAnsi" w:hAnsiTheme="minorHAnsi" w:cstheme="minorHAnsi"/>
                <w:sz w:val="24"/>
              </w:rPr>
              <w:t xml:space="preserve">/Beneficiarii/Membrii </w:t>
            </w:r>
            <w:proofErr w:type="spellStart"/>
            <w:r w:rsidRPr="00880A57">
              <w:rPr>
                <w:rFonts w:asciiTheme="minorHAnsi" w:hAnsiTheme="minorHAnsi" w:cstheme="minorHAnsi"/>
                <w:sz w:val="24"/>
              </w:rPr>
              <w:t>asociaţiilor</w:t>
            </w:r>
            <w:proofErr w:type="spellEnd"/>
            <w:r w:rsidRPr="00880A57">
              <w:rPr>
                <w:rFonts w:asciiTheme="minorHAnsi" w:hAnsiTheme="minorHAnsi" w:cstheme="minorHAnsi"/>
                <w:sz w:val="24"/>
              </w:rPr>
              <w:t xml:space="preserve"> de dezvoltare intercomunitară, după caz, </w:t>
            </w:r>
            <w:proofErr w:type="spellStart"/>
            <w:r w:rsidRPr="00880A57">
              <w:rPr>
                <w:rFonts w:asciiTheme="minorHAnsi" w:hAnsiTheme="minorHAnsi" w:cstheme="minorHAnsi"/>
                <w:sz w:val="24"/>
              </w:rPr>
              <w:t>înregistraţi</w:t>
            </w:r>
            <w:proofErr w:type="spellEnd"/>
            <w:r w:rsidRPr="00880A57">
              <w:rPr>
                <w:rFonts w:asciiTheme="minorHAnsi" w:hAnsiTheme="minorHAnsi" w:cstheme="minorHAnsi"/>
                <w:sz w:val="24"/>
              </w:rPr>
              <w:t xml:space="preserve"> în registrul debitorilor AFIR, atât pentru Programul SAPARD, cât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pentru FEADR, care achită integral datoria </w:t>
            </w:r>
            <w:proofErr w:type="spellStart"/>
            <w:r w:rsidRPr="00880A57">
              <w:rPr>
                <w:rFonts w:asciiTheme="minorHAnsi" w:hAnsiTheme="minorHAnsi" w:cstheme="minorHAnsi"/>
                <w:sz w:val="24"/>
              </w:rPr>
              <w:t>faţă</w:t>
            </w:r>
            <w:proofErr w:type="spellEnd"/>
            <w:r w:rsidRPr="00880A57">
              <w:rPr>
                <w:rFonts w:asciiTheme="minorHAnsi" w:hAnsiTheme="minorHAnsi" w:cstheme="minorHAnsi"/>
                <w:sz w:val="24"/>
              </w:rPr>
              <w:t xml:space="preserve"> de AFIR, inclusiv dobânzile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majorările de întârziere până la semnarea contractelor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pot depune proiecte aferente </w:t>
            </w:r>
            <w:proofErr w:type="spellStart"/>
            <w:r w:rsidRPr="00880A57">
              <w:rPr>
                <w:rFonts w:asciiTheme="minorHAnsi" w:hAnsiTheme="minorHAnsi" w:cstheme="minorHAnsi"/>
                <w:sz w:val="24"/>
              </w:rPr>
              <w:t>intervenţiilor</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derulate prin PS 2023-2027.</w:t>
            </w:r>
          </w:p>
        </w:tc>
        <w:tc>
          <w:tcPr>
            <w:tcW w:w="709" w:type="dxa"/>
            <w:tcBorders>
              <w:top w:val="single" w:sz="4" w:space="0" w:color="auto"/>
              <w:left w:val="single" w:sz="4" w:space="0" w:color="auto"/>
              <w:bottom w:val="single" w:sz="4" w:space="0" w:color="auto"/>
              <w:right w:val="single" w:sz="4" w:space="0" w:color="auto"/>
            </w:tcBorders>
            <w:vAlign w:val="center"/>
            <w:hideMark/>
          </w:tcPr>
          <w:p w14:paraId="5DCBEC3A"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73324363"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A501064"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16F7690B" w14:textId="77777777" w:rsidTr="00766CBC">
        <w:trPr>
          <w:gridAfter w:val="2"/>
          <w:wAfter w:w="463" w:type="dxa"/>
          <w:trHeight w:val="566"/>
        </w:trPr>
        <w:tc>
          <w:tcPr>
            <w:tcW w:w="7366" w:type="dxa"/>
            <w:tcBorders>
              <w:top w:val="single" w:sz="4" w:space="0" w:color="auto"/>
              <w:left w:val="single" w:sz="4" w:space="0" w:color="auto"/>
              <w:bottom w:val="single" w:sz="4" w:space="0" w:color="auto"/>
              <w:right w:val="single" w:sz="4" w:space="0" w:color="auto"/>
            </w:tcBorders>
            <w:hideMark/>
          </w:tcPr>
          <w:p w14:paraId="2099CC7E"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1.3 Solicitantul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-a </w:t>
            </w:r>
            <w:proofErr w:type="spellStart"/>
            <w:r w:rsidRPr="00880A57">
              <w:rPr>
                <w:rFonts w:asciiTheme="minorHAnsi" w:hAnsiTheme="minorHAnsi" w:cstheme="minorHAnsi"/>
                <w:b/>
                <w:sz w:val="24"/>
              </w:rPr>
              <w:t>însuşit</w:t>
            </w:r>
            <w:proofErr w:type="spellEnd"/>
            <w:r w:rsidRPr="00880A57">
              <w:rPr>
                <w:rFonts w:asciiTheme="minorHAnsi" w:hAnsiTheme="minorHAnsi" w:cstheme="minorHAnsi"/>
                <w:b/>
                <w:sz w:val="24"/>
              </w:rPr>
              <w:t xml:space="preserve"> în totalitate angajamentele luate în </w:t>
            </w:r>
            <w:proofErr w:type="spellStart"/>
            <w:r w:rsidRPr="00880A57">
              <w:rPr>
                <w:rFonts w:asciiTheme="minorHAnsi" w:hAnsiTheme="minorHAnsi" w:cstheme="minorHAnsi"/>
                <w:b/>
                <w:sz w:val="24"/>
              </w:rPr>
              <w:t>Declaraţia</w:t>
            </w:r>
            <w:proofErr w:type="spellEnd"/>
            <w:r w:rsidRPr="00880A57">
              <w:rPr>
                <w:rFonts w:asciiTheme="minorHAnsi" w:hAnsiTheme="minorHAnsi" w:cstheme="minorHAnsi"/>
                <w:b/>
                <w:sz w:val="24"/>
              </w:rPr>
              <w:t xml:space="preserve"> pe proprie </w:t>
            </w:r>
            <w:proofErr w:type="spellStart"/>
            <w:r w:rsidRPr="00880A57">
              <w:rPr>
                <w:rFonts w:asciiTheme="minorHAnsi" w:hAnsiTheme="minorHAnsi" w:cstheme="minorHAnsi"/>
                <w:b/>
                <w:sz w:val="24"/>
              </w:rPr>
              <w:t>raspundere</w:t>
            </w:r>
            <w:proofErr w:type="spellEnd"/>
            <w:r w:rsidRPr="00880A57">
              <w:rPr>
                <w:rFonts w:asciiTheme="minorHAnsi" w:hAnsiTheme="minorHAnsi" w:cstheme="minorHAnsi"/>
                <w:b/>
                <w:sz w:val="24"/>
              </w:rPr>
              <w:t xml:space="preserve"> F, aplicabile proiectului?</w:t>
            </w:r>
          </w:p>
        </w:tc>
        <w:tc>
          <w:tcPr>
            <w:tcW w:w="709" w:type="dxa"/>
            <w:tcBorders>
              <w:top w:val="single" w:sz="4" w:space="0" w:color="auto"/>
              <w:left w:val="single" w:sz="4" w:space="0" w:color="auto"/>
              <w:bottom w:val="single" w:sz="4" w:space="0" w:color="auto"/>
              <w:right w:val="single" w:sz="4" w:space="0" w:color="auto"/>
            </w:tcBorders>
            <w:vAlign w:val="center"/>
            <w:hideMark/>
          </w:tcPr>
          <w:p w14:paraId="4746D178"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02DEBE51"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637D51C"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253A8106" w14:textId="77777777" w:rsidTr="00766CBC">
        <w:trPr>
          <w:gridAfter w:val="2"/>
          <w:wAfter w:w="463" w:type="dxa"/>
          <w:trHeight w:val="984"/>
        </w:trPr>
        <w:tc>
          <w:tcPr>
            <w:tcW w:w="7366" w:type="dxa"/>
            <w:tcBorders>
              <w:top w:val="single" w:sz="4" w:space="0" w:color="auto"/>
              <w:left w:val="single" w:sz="4" w:space="0" w:color="auto"/>
              <w:bottom w:val="single" w:sz="4" w:space="0" w:color="auto"/>
              <w:right w:val="single" w:sz="4" w:space="0" w:color="auto"/>
            </w:tcBorders>
            <w:hideMark/>
          </w:tcPr>
          <w:p w14:paraId="0B37DC2B" w14:textId="2F056303" w:rsidR="003872B6" w:rsidRPr="00880A57" w:rsidRDefault="00A0459D" w:rsidP="00766CBC">
            <w:pPr>
              <w:spacing w:after="0" w:line="240" w:lineRule="auto"/>
              <w:rPr>
                <w:rFonts w:asciiTheme="minorHAnsi" w:eastAsia="Times New Roman" w:hAnsiTheme="minorHAnsi" w:cstheme="minorHAnsi"/>
                <w:b/>
              </w:rPr>
            </w:pPr>
            <w:r w:rsidRPr="00880A57">
              <w:rPr>
                <w:rFonts w:asciiTheme="minorHAnsi" w:eastAsia="Times New Roman" w:hAnsiTheme="minorHAnsi" w:cstheme="minorHAnsi"/>
                <w:b/>
              </w:rPr>
              <w:lastRenderedPageBreak/>
              <w:t xml:space="preserve">EG 1.4 Solicitantul a respectat condiția de a depune un singur proiect pe o </w:t>
            </w:r>
            <w:proofErr w:type="spellStart"/>
            <w:r w:rsidRPr="00880A57">
              <w:rPr>
                <w:rFonts w:asciiTheme="minorHAnsi" w:eastAsia="Times New Roman" w:hAnsiTheme="minorHAnsi" w:cstheme="minorHAnsi"/>
                <w:b/>
              </w:rPr>
              <w:t>intervenţie</w:t>
            </w:r>
            <w:proofErr w:type="spellEnd"/>
            <w:r w:rsidRPr="00880A57">
              <w:rPr>
                <w:rFonts w:asciiTheme="minorHAnsi" w:eastAsia="Times New Roman" w:hAnsiTheme="minorHAnsi" w:cstheme="minorHAnsi"/>
                <w:b/>
              </w:rPr>
              <w:t xml:space="preserve"> din SDL în cadrul </w:t>
            </w:r>
            <w:proofErr w:type="spellStart"/>
            <w:r w:rsidRPr="00880A57">
              <w:rPr>
                <w:rFonts w:asciiTheme="minorHAnsi" w:eastAsia="Times New Roman" w:hAnsiTheme="minorHAnsi" w:cstheme="minorHAnsi"/>
                <w:b/>
              </w:rPr>
              <w:t>aceleiaşi</w:t>
            </w:r>
            <w:proofErr w:type="spellEnd"/>
            <w:r w:rsidRPr="00880A57">
              <w:rPr>
                <w:rFonts w:asciiTheme="minorHAnsi" w:eastAsia="Times New Roman" w:hAnsiTheme="minorHAnsi" w:cstheme="minorHAnsi"/>
                <w:b/>
              </w:rPr>
              <w:t xml:space="preserve"> sesiuni lansate de GAL? (conform HG 1570/2022)</w:t>
            </w:r>
          </w:p>
          <w:p w14:paraId="2C859B9F" w14:textId="2A31980C" w:rsidR="00766CBC" w:rsidRPr="00880A57" w:rsidRDefault="00766CBC" w:rsidP="00766CBC">
            <w:pPr>
              <w:spacing w:after="0" w:line="240" w:lineRule="auto"/>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1CAFE753"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34A1659"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C481AD6"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6655A2B1" w14:textId="77777777" w:rsidTr="00766CBC">
        <w:trPr>
          <w:gridAfter w:val="2"/>
          <w:wAfter w:w="463" w:type="dxa"/>
          <w:trHeight w:val="843"/>
        </w:trPr>
        <w:tc>
          <w:tcPr>
            <w:tcW w:w="7366" w:type="dxa"/>
            <w:tcBorders>
              <w:top w:val="single" w:sz="4" w:space="0" w:color="auto"/>
              <w:left w:val="single" w:sz="4" w:space="0" w:color="auto"/>
              <w:bottom w:val="single" w:sz="4" w:space="0" w:color="auto"/>
              <w:right w:val="single" w:sz="4" w:space="0" w:color="auto"/>
            </w:tcBorders>
          </w:tcPr>
          <w:p w14:paraId="507491A1" w14:textId="764922A1" w:rsidR="00766CBC" w:rsidRPr="004123E8" w:rsidRDefault="00766CBC" w:rsidP="00DF463B">
            <w:pPr>
              <w:tabs>
                <w:tab w:val="left" w:pos="180"/>
                <w:tab w:val="left" w:pos="360"/>
              </w:tabs>
              <w:spacing w:before="120" w:after="120"/>
              <w:jc w:val="both"/>
              <w:rPr>
                <w:rFonts w:asciiTheme="minorHAnsi" w:hAnsiTheme="minorHAnsi" w:cstheme="minorHAnsi"/>
                <w:b/>
                <w:sz w:val="24"/>
                <w:lang w:val="pt-BR"/>
              </w:rPr>
            </w:pPr>
            <w:r w:rsidRPr="00522D56">
              <w:rPr>
                <w:rFonts w:asciiTheme="minorHAnsi" w:hAnsiTheme="minorHAnsi" w:cstheme="minorHAnsi"/>
                <w:b/>
                <w:sz w:val="24"/>
              </w:rPr>
              <w:t xml:space="preserve">EG 1.5 </w:t>
            </w:r>
            <w:r w:rsidR="003872B6" w:rsidRPr="00522D56">
              <w:rPr>
                <w:rFonts w:asciiTheme="minorHAnsi" w:hAnsiTheme="minorHAnsi" w:cstheme="minorHAnsi"/>
                <w:b/>
                <w:sz w:val="24"/>
              </w:rPr>
              <w:t>Solicitantul nu trebuie să fie în insolventa, în conformitate cu legislația în vigoare</w:t>
            </w:r>
            <w:r w:rsidR="003872B6" w:rsidRPr="00522D56" w:rsidDel="003872B6">
              <w:rPr>
                <w:rFonts w:asciiTheme="minorHAnsi" w:hAnsiTheme="minorHAnsi" w:cstheme="minorHAnsi"/>
                <w:b/>
                <w:sz w:val="24"/>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2303AE26"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F3CA76B"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4EF95E1"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766CBC" w:rsidRPr="00880A57" w14:paraId="32533016" w14:textId="77777777" w:rsidTr="00766CBC">
        <w:trPr>
          <w:gridAfter w:val="2"/>
          <w:wAfter w:w="463" w:type="dxa"/>
          <w:trHeight w:val="836"/>
        </w:trPr>
        <w:tc>
          <w:tcPr>
            <w:tcW w:w="7366" w:type="dxa"/>
            <w:tcBorders>
              <w:top w:val="single" w:sz="4" w:space="0" w:color="auto"/>
              <w:left w:val="single" w:sz="4" w:space="0" w:color="auto"/>
              <w:bottom w:val="single" w:sz="4" w:space="0" w:color="auto"/>
              <w:right w:val="single" w:sz="4" w:space="0" w:color="auto"/>
            </w:tcBorders>
          </w:tcPr>
          <w:p w14:paraId="2BFF9C05" w14:textId="4D753D86"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eastAsia="Times New Roman" w:hAnsiTheme="minorHAnsi" w:cstheme="minorHAnsi"/>
                <w:b/>
                <w:sz w:val="24"/>
                <w:szCs w:val="24"/>
              </w:rPr>
              <w:t>EG1.</w:t>
            </w:r>
            <w:r w:rsidR="004123E8">
              <w:rPr>
                <w:rFonts w:asciiTheme="minorHAnsi" w:eastAsia="Times New Roman" w:hAnsiTheme="minorHAnsi" w:cstheme="minorHAnsi"/>
                <w:b/>
                <w:sz w:val="24"/>
                <w:szCs w:val="24"/>
              </w:rPr>
              <w:t>6</w:t>
            </w:r>
            <w:r w:rsidR="003872B6" w:rsidRPr="00880A57">
              <w:rPr>
                <w:rFonts w:asciiTheme="minorHAnsi" w:eastAsia="Times New Roman" w:hAnsiTheme="minorHAnsi" w:cstheme="minorHAnsi"/>
                <w:b/>
                <w:sz w:val="24"/>
                <w:szCs w:val="24"/>
              </w:rPr>
              <w:t xml:space="preserve"> </w:t>
            </w:r>
            <w:r w:rsidR="00E53FBB" w:rsidRPr="00880A57">
              <w:rPr>
                <w:rFonts w:asciiTheme="minorHAnsi" w:eastAsia="Times New Roman" w:hAnsiTheme="minorHAnsi" w:cstheme="minorHAnsi"/>
                <w:b/>
              </w:rPr>
              <w:t xml:space="preserve">Cheltuielile propuse în proiect nu fac obiectul dublei </w:t>
            </w:r>
            <w:proofErr w:type="spellStart"/>
            <w:r w:rsidR="00E53FBB" w:rsidRPr="00880A57">
              <w:rPr>
                <w:rFonts w:asciiTheme="minorHAnsi" w:eastAsia="Times New Roman" w:hAnsiTheme="minorHAnsi" w:cstheme="minorHAnsi"/>
                <w:b/>
              </w:rPr>
              <w:t>finanţări</w:t>
            </w:r>
            <w:proofErr w:type="spellEnd"/>
            <w:r w:rsidR="00E53FBB" w:rsidRPr="00880A57">
              <w:rPr>
                <w:rFonts w:asciiTheme="minorHAnsi" w:eastAsia="Times New Roman" w:hAnsiTheme="minorHAnsi" w:cstheme="minorHAnsi"/>
                <w:b/>
              </w:rPr>
              <w:t xml:space="preserve"> cu alte cheltuieli </w:t>
            </w:r>
            <w:proofErr w:type="spellStart"/>
            <w:r w:rsidR="00E53FBB" w:rsidRPr="00880A57">
              <w:rPr>
                <w:rFonts w:asciiTheme="minorHAnsi" w:eastAsia="Times New Roman" w:hAnsiTheme="minorHAnsi" w:cstheme="minorHAnsi"/>
                <w:b/>
              </w:rPr>
              <w:t>finanţate</w:t>
            </w:r>
            <w:proofErr w:type="spellEnd"/>
            <w:r w:rsidR="00E53FBB" w:rsidRPr="00880A57">
              <w:rPr>
                <w:rFonts w:asciiTheme="minorHAnsi" w:eastAsia="Times New Roman" w:hAnsiTheme="minorHAnsi" w:cstheme="minorHAnsi"/>
                <w:b/>
              </w:rPr>
              <w:t xml:space="preserve"> din FEADR/ EURI sau din alte fonduri publice;</w:t>
            </w:r>
          </w:p>
        </w:tc>
        <w:tc>
          <w:tcPr>
            <w:tcW w:w="709" w:type="dxa"/>
            <w:tcBorders>
              <w:top w:val="single" w:sz="4" w:space="0" w:color="auto"/>
              <w:left w:val="single" w:sz="4" w:space="0" w:color="auto"/>
              <w:bottom w:val="single" w:sz="4" w:space="0" w:color="auto"/>
              <w:right w:val="single" w:sz="4" w:space="0" w:color="auto"/>
            </w:tcBorders>
            <w:vAlign w:val="center"/>
          </w:tcPr>
          <w:p w14:paraId="08112537"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4CD67B4"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7102B20"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1F2D132E" w14:textId="77777777" w:rsidTr="00766CBC">
        <w:trPr>
          <w:gridAfter w:val="2"/>
          <w:wAfter w:w="463" w:type="dxa"/>
          <w:trHeight w:val="1167"/>
        </w:trPr>
        <w:tc>
          <w:tcPr>
            <w:tcW w:w="7366" w:type="dxa"/>
            <w:tcBorders>
              <w:top w:val="single" w:sz="4" w:space="0" w:color="auto"/>
              <w:left w:val="single" w:sz="4" w:space="0" w:color="auto"/>
              <w:bottom w:val="single" w:sz="4" w:space="0" w:color="auto"/>
              <w:right w:val="single" w:sz="4" w:space="0" w:color="auto"/>
            </w:tcBorders>
          </w:tcPr>
          <w:p w14:paraId="5D5C3DDA" w14:textId="3D4186D0"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w:t>
            </w:r>
            <w:r w:rsidR="004123E8">
              <w:rPr>
                <w:rFonts w:asciiTheme="minorHAnsi" w:hAnsiTheme="minorHAnsi" w:cstheme="minorHAnsi"/>
                <w:b/>
                <w:sz w:val="24"/>
              </w:rPr>
              <w:t>7</w:t>
            </w:r>
            <w:r w:rsidRPr="00880A57">
              <w:rPr>
                <w:rFonts w:asciiTheme="minorHAnsi" w:hAnsiTheme="minorHAnsi" w:cstheme="minorHAnsi"/>
                <w:b/>
                <w:sz w:val="24"/>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709" w:type="dxa"/>
            <w:tcBorders>
              <w:top w:val="single" w:sz="4" w:space="0" w:color="auto"/>
              <w:left w:val="single" w:sz="4" w:space="0" w:color="auto"/>
              <w:bottom w:val="single" w:sz="4" w:space="0" w:color="auto"/>
              <w:right w:val="single" w:sz="4" w:space="0" w:color="auto"/>
            </w:tcBorders>
            <w:vAlign w:val="center"/>
          </w:tcPr>
          <w:p w14:paraId="36BDC929"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9DAF221"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F87935C"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775CC863" w14:textId="77777777" w:rsidTr="00766CBC">
        <w:tc>
          <w:tcPr>
            <w:tcW w:w="9886" w:type="dxa"/>
            <w:gridSpan w:val="5"/>
            <w:tcBorders>
              <w:top w:val="single" w:sz="4" w:space="0" w:color="auto"/>
              <w:left w:val="nil"/>
              <w:bottom w:val="single" w:sz="4" w:space="0" w:color="auto"/>
              <w:right w:val="nil"/>
            </w:tcBorders>
          </w:tcPr>
          <w:p w14:paraId="1F458EA0" w14:textId="77777777" w:rsidR="00766CBC" w:rsidRPr="00880A57" w:rsidRDefault="00766CBC" w:rsidP="00766CBC">
            <w:pPr>
              <w:spacing w:before="120" w:after="120" w:line="240" w:lineRule="auto"/>
              <w:rPr>
                <w:rFonts w:asciiTheme="minorHAnsi" w:hAnsiTheme="minorHAnsi" w:cstheme="minorHAnsi"/>
                <w:sz w:val="24"/>
              </w:rPr>
            </w:pPr>
          </w:p>
          <w:p w14:paraId="24461ADF" w14:textId="77777777" w:rsidR="00766CBC" w:rsidRPr="00880A57" w:rsidRDefault="00766CBC" w:rsidP="004123E8">
            <w:pPr>
              <w:spacing w:before="30" w:after="0" w:line="240" w:lineRule="auto"/>
              <w:rPr>
                <w:rFonts w:asciiTheme="minorHAnsi" w:hAnsiTheme="minorHAnsi" w:cstheme="minorHAnsi"/>
                <w:sz w:val="24"/>
              </w:rPr>
            </w:pPr>
          </w:p>
        </w:tc>
        <w:tc>
          <w:tcPr>
            <w:tcW w:w="230" w:type="dxa"/>
            <w:tcBorders>
              <w:top w:val="single" w:sz="4" w:space="0" w:color="auto"/>
              <w:left w:val="nil"/>
              <w:bottom w:val="single" w:sz="4" w:space="0" w:color="auto"/>
              <w:right w:val="nil"/>
            </w:tcBorders>
          </w:tcPr>
          <w:p w14:paraId="30819C7A"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0B90BFA7" w14:textId="77777777" w:rsidTr="00766CBC">
        <w:trPr>
          <w:gridAfter w:val="2"/>
          <w:wAfter w:w="463" w:type="dxa"/>
          <w:trHeight w:val="295"/>
        </w:trPr>
        <w:tc>
          <w:tcPr>
            <w:tcW w:w="7366" w:type="dxa"/>
            <w:vMerge w:val="restart"/>
            <w:tcBorders>
              <w:top w:val="single" w:sz="4" w:space="0" w:color="auto"/>
              <w:left w:val="single" w:sz="4" w:space="0" w:color="auto"/>
              <w:right w:val="single" w:sz="4" w:space="0" w:color="auto"/>
            </w:tcBorders>
            <w:shd w:val="clear" w:color="auto" w:fill="BDD6EE" w:themeFill="accent1" w:themeFillTint="66"/>
            <w:hideMark/>
          </w:tcPr>
          <w:p w14:paraId="3D807686" w14:textId="77777777" w:rsidR="00766CBC" w:rsidRPr="00880A57" w:rsidRDefault="00766CBC" w:rsidP="00766CBC">
            <w:pPr>
              <w:spacing w:before="120" w:after="120" w:line="240" w:lineRule="auto"/>
              <w:rPr>
                <w:rFonts w:asciiTheme="minorHAnsi" w:hAnsiTheme="minorHAnsi" w:cstheme="minorHAnsi"/>
                <w:b/>
                <w:sz w:val="24"/>
              </w:rPr>
            </w:pPr>
          </w:p>
          <w:p w14:paraId="044FD690"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t xml:space="preserve">EG 2 - Verificarea </w:t>
            </w:r>
            <w:proofErr w:type="spellStart"/>
            <w:r w:rsidRPr="00880A57">
              <w:rPr>
                <w:rFonts w:asciiTheme="minorHAnsi" w:hAnsiTheme="minorHAnsi" w:cstheme="minorHAnsi"/>
                <w:b/>
                <w:sz w:val="24"/>
              </w:rPr>
              <w:t>eligibilităţii</w:t>
            </w:r>
            <w:proofErr w:type="spellEnd"/>
            <w:r w:rsidRPr="00880A57">
              <w:rPr>
                <w:rFonts w:asciiTheme="minorHAnsi" w:hAnsiTheme="minorHAnsi" w:cstheme="minorHAnsi"/>
                <w:b/>
                <w:sz w:val="24"/>
              </w:rPr>
              <w:t xml:space="preserve"> proiectului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05E70AAA"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t>Verificare efectuată</w:t>
            </w:r>
          </w:p>
        </w:tc>
      </w:tr>
      <w:tr w:rsidR="00766CBC" w:rsidRPr="00880A57" w14:paraId="2E4D8303" w14:textId="77777777" w:rsidTr="00766CBC">
        <w:trPr>
          <w:gridAfter w:val="2"/>
          <w:wAfter w:w="463" w:type="dxa"/>
        </w:trPr>
        <w:tc>
          <w:tcPr>
            <w:tcW w:w="7366" w:type="dxa"/>
            <w:vMerge/>
            <w:tcBorders>
              <w:left w:val="single" w:sz="4" w:space="0" w:color="auto"/>
              <w:bottom w:val="single" w:sz="4" w:space="0" w:color="auto"/>
              <w:right w:val="single" w:sz="4" w:space="0" w:color="auto"/>
            </w:tcBorders>
            <w:shd w:val="clear" w:color="auto" w:fill="BDD6EE" w:themeFill="accent1" w:themeFillTint="66"/>
            <w:vAlign w:val="center"/>
            <w:hideMark/>
          </w:tcPr>
          <w:p w14:paraId="4B151D5E" w14:textId="77777777" w:rsidR="00766CBC" w:rsidRPr="00880A57" w:rsidRDefault="00766CBC" w:rsidP="00766CBC">
            <w:pPr>
              <w:spacing w:before="120" w:after="120" w:line="240" w:lineRule="auto"/>
              <w:rPr>
                <w:rFonts w:asciiTheme="minorHAnsi" w:hAnsiTheme="minorHAnsi"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041485BB"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hideMark/>
          </w:tcPr>
          <w:p w14:paraId="225AFD99"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17BFA5EF"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766CBC" w:rsidRPr="00880A57" w14:paraId="69886907"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EA7E4FA" w14:textId="65A16014"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1.</w:t>
            </w:r>
            <w:r w:rsidR="006F3A6A" w:rsidRPr="00880A57">
              <w:rPr>
                <w:rFonts w:asciiTheme="minorHAnsi" w:hAnsiTheme="minorHAnsi" w:cstheme="minorHAnsi"/>
                <w:b/>
                <w:sz w:val="24"/>
              </w:rPr>
              <w:t xml:space="preserve"> </w:t>
            </w:r>
            <w:r w:rsidRPr="00880A57">
              <w:rPr>
                <w:rFonts w:asciiTheme="minorHAnsi" w:hAnsiTheme="minorHAnsi" w:cstheme="minorHAnsi"/>
                <w:b/>
                <w:sz w:val="24"/>
              </w:rPr>
              <w:t xml:space="preserve"> </w:t>
            </w:r>
            <w:r w:rsidR="006F3A6A" w:rsidRPr="00880A57">
              <w:rPr>
                <w:rFonts w:asciiTheme="minorHAnsi" w:hAnsiTheme="minorHAnsi" w:cstheme="minorHAnsi"/>
                <w:b/>
                <w:sz w:val="24"/>
              </w:rPr>
              <w:t xml:space="preserve">Solicitantul a prezentat SF/DALI/PT/MJ/CF in conformitate cu prevederile legale în vigoare </w:t>
            </w:r>
            <w:proofErr w:type="spellStart"/>
            <w:r w:rsidR="006F3A6A" w:rsidRPr="00880A57">
              <w:rPr>
                <w:rFonts w:asciiTheme="minorHAnsi" w:hAnsiTheme="minorHAnsi" w:cstheme="minorHAnsi"/>
                <w:b/>
                <w:sz w:val="24"/>
              </w:rPr>
              <w:t>şi</w:t>
            </w:r>
            <w:proofErr w:type="spellEnd"/>
            <w:r w:rsidR="006F3A6A" w:rsidRPr="00880A57">
              <w:rPr>
                <w:rFonts w:asciiTheme="minorHAnsi" w:hAnsiTheme="minorHAnsi" w:cstheme="minorHAnsi"/>
                <w:b/>
                <w:sz w:val="24"/>
              </w:rPr>
              <w:t xml:space="preserve"> documentele obligatorii aferente imobilului unde se realizează </w:t>
            </w:r>
            <w:proofErr w:type="spellStart"/>
            <w:r w:rsidR="006F3A6A" w:rsidRPr="00880A57">
              <w:rPr>
                <w:rFonts w:asciiTheme="minorHAnsi" w:hAnsiTheme="minorHAnsi" w:cstheme="minorHAnsi"/>
                <w:b/>
                <w:sz w:val="24"/>
              </w:rPr>
              <w:t>investiţia</w:t>
            </w:r>
            <w:proofErr w:type="spellEnd"/>
          </w:p>
          <w:p w14:paraId="3A083153" w14:textId="77777777" w:rsidR="00766CBC" w:rsidRPr="00880A57" w:rsidRDefault="00766CBC" w:rsidP="00766CBC">
            <w:pPr>
              <w:spacing w:before="120" w:after="120" w:line="240" w:lineRule="auto"/>
              <w:jc w:val="both"/>
              <w:rPr>
                <w:rFonts w:asciiTheme="minorHAnsi" w:hAnsiTheme="minorHAnsi" w:cstheme="minorHAnsi"/>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67590335"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CDD0216"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5A5ED2C" w14:textId="77777777" w:rsidR="00766CBC" w:rsidRPr="00880A57" w:rsidRDefault="00766CBC" w:rsidP="00766CBC">
            <w:pPr>
              <w:spacing w:before="120" w:after="120" w:line="240" w:lineRule="auto"/>
              <w:rPr>
                <w:rFonts w:asciiTheme="minorHAnsi" w:hAnsiTheme="minorHAnsi" w:cstheme="minorHAnsi"/>
                <w:b/>
                <w:sz w:val="24"/>
              </w:rPr>
            </w:pPr>
          </w:p>
        </w:tc>
      </w:tr>
      <w:tr w:rsidR="00766CBC" w:rsidRPr="00880A57" w14:paraId="234607C2"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1322CA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2. </w:t>
            </w:r>
            <w:proofErr w:type="spellStart"/>
            <w:r w:rsidRPr="00880A57">
              <w:rPr>
                <w:rFonts w:asciiTheme="minorHAnsi" w:hAnsiTheme="minorHAnsi" w:cstheme="minorHAnsi"/>
                <w:b/>
                <w:sz w:val="24"/>
              </w:rPr>
              <w:t>Investiţiile</w:t>
            </w:r>
            <w:proofErr w:type="spellEnd"/>
            <w:r w:rsidRPr="00880A57">
              <w:rPr>
                <w:rFonts w:asciiTheme="minorHAnsi" w:hAnsiTheme="minorHAnsi" w:cstheme="minorHAnsi"/>
                <w:b/>
                <w:sz w:val="24"/>
              </w:rPr>
              <w:t xml:space="preserve"> propuse de solicitant prin proiect  NU se </w:t>
            </w:r>
            <w:proofErr w:type="spellStart"/>
            <w:r w:rsidRPr="00880A57">
              <w:rPr>
                <w:rFonts w:asciiTheme="minorHAnsi" w:hAnsiTheme="minorHAnsi" w:cstheme="minorHAnsi"/>
                <w:b/>
                <w:sz w:val="24"/>
              </w:rPr>
              <w:t>incadreaza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intr</w:t>
            </w:r>
            <w:proofErr w:type="spellEnd"/>
            <w:r w:rsidRPr="00880A57">
              <w:rPr>
                <w:rFonts w:asciiTheme="minorHAnsi" w:hAnsiTheme="minorHAnsi" w:cstheme="minorHAnsi"/>
                <w:b/>
                <w:sz w:val="24"/>
              </w:rPr>
              <w:t>-una din categoriile</w:t>
            </w:r>
            <w:r w:rsidRPr="00880A57">
              <w:rPr>
                <w:rFonts w:asciiTheme="minorHAnsi" w:hAnsiTheme="minorHAnsi" w:cstheme="minorHAnsi"/>
                <w:sz w:val="24"/>
              </w:rPr>
              <w:t xml:space="preserve"> :</w:t>
            </w:r>
          </w:p>
          <w:p w14:paraId="6CE7C6DA"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 aferente Pilonului I (</w:t>
            </w:r>
            <w:proofErr w:type="spellStart"/>
            <w:r w:rsidRPr="00880A57">
              <w:rPr>
                <w:rFonts w:asciiTheme="minorHAnsi" w:hAnsiTheme="minorHAnsi" w:cstheme="minorHAnsi"/>
                <w:sz w:val="24"/>
              </w:rPr>
              <w:t>plati</w:t>
            </w:r>
            <w:proofErr w:type="spellEnd"/>
            <w:r w:rsidRPr="00880A57">
              <w:rPr>
                <w:rFonts w:asciiTheme="minorHAnsi" w:hAnsiTheme="minorHAnsi" w:cstheme="minorHAnsi"/>
                <w:sz w:val="24"/>
              </w:rPr>
              <w:t xml:space="preserve"> directe);</w:t>
            </w:r>
          </w:p>
          <w:p w14:paraId="12C47E4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Intervențiile aferente art. 70 Angajamente în materie de mediu și de climă și alte angajamente în materie de gestionare, art. 71 Constrângeri naturale sau alte constrângeri specifice anumitor zone, 72 Dezavantaje specifice anumitor zone, generate de anumite </w:t>
            </w:r>
            <w:proofErr w:type="spellStart"/>
            <w:r w:rsidRPr="00880A57">
              <w:rPr>
                <w:rFonts w:asciiTheme="minorHAnsi" w:hAnsiTheme="minorHAnsi" w:cstheme="minorHAnsi"/>
                <w:sz w:val="24"/>
              </w:rPr>
              <w:t>cerinţe</w:t>
            </w:r>
            <w:proofErr w:type="spellEnd"/>
            <w:r w:rsidRPr="00880A57">
              <w:rPr>
                <w:rFonts w:asciiTheme="minorHAnsi" w:hAnsiTheme="minorHAnsi" w:cstheme="minorHAnsi"/>
                <w:sz w:val="24"/>
              </w:rPr>
              <w:t xml:space="preserve"> obligatorii, 74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în </w:t>
            </w:r>
            <w:proofErr w:type="spellStart"/>
            <w:r w:rsidRPr="00880A57">
              <w:rPr>
                <w:rFonts w:asciiTheme="minorHAnsi" w:hAnsiTheme="minorHAnsi" w:cstheme="minorHAnsi"/>
                <w:sz w:val="24"/>
              </w:rPr>
              <w:t>irigaţii</w:t>
            </w:r>
            <w:proofErr w:type="spellEnd"/>
            <w:r w:rsidRPr="00880A57">
              <w:rPr>
                <w:rFonts w:asciiTheme="minorHAnsi" w:hAnsiTheme="minorHAnsi" w:cstheme="minorHAnsi"/>
                <w:sz w:val="24"/>
              </w:rPr>
              <w:t xml:space="preserve"> si art.76 Instrumente de gestionare a riscurilor din Regulamentul privind PS PAC nr. 2115/2021;</w:t>
            </w:r>
          </w:p>
          <w:p w14:paraId="172D1E9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Instalarea tinerilor fermieri; </w:t>
            </w:r>
          </w:p>
          <w:p w14:paraId="38FC6F6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exploatații agricole/pomicole, cu excepția celor realizate în scop colectiv sau social;</w:t>
            </w:r>
          </w:p>
          <w:p w14:paraId="474AEB15" w14:textId="77777777" w:rsidR="00766CBC" w:rsidRPr="00880A57" w:rsidRDefault="00766CBC" w:rsidP="00766CBC">
            <w:pPr>
              <w:spacing w:after="0" w:line="240" w:lineRule="auto"/>
              <w:rPr>
                <w:rFonts w:asciiTheme="minorHAnsi" w:hAnsiTheme="minorHAnsi" w:cstheme="minorHAnsi"/>
                <w:sz w:val="24"/>
              </w:rPr>
            </w:pPr>
            <w:r w:rsidRPr="00880A57">
              <w:rPr>
                <w:rFonts w:asciiTheme="minorHAnsi" w:hAnsiTheme="minorHAnsi" w:cstheme="minorHAnsi"/>
                <w:sz w:val="24"/>
              </w:rPr>
              <w:t xml:space="preserve">• Investiții în crearea/modernizarea infrastructurii de acces agricolă/forestieră și infrastructurii rutiere de bază din spațiul rural; </w:t>
            </w:r>
          </w:p>
          <w:p w14:paraId="2029599A" w14:textId="77777777" w:rsidR="00766CBC" w:rsidRPr="00880A57" w:rsidDel="00D64F0E" w:rsidRDefault="00766CBC" w:rsidP="0062655F">
            <w:pPr>
              <w:numPr>
                <w:ilvl w:val="0"/>
                <w:numId w:val="40"/>
              </w:numPr>
              <w:spacing w:after="0" w:line="240" w:lineRule="auto"/>
              <w:ind w:left="172" w:hanging="142"/>
              <w:contextualSpacing/>
              <w:rPr>
                <w:rFonts w:asciiTheme="minorHAnsi" w:hAnsiTheme="minorHAnsi" w:cstheme="minorHAnsi"/>
                <w:sz w:val="24"/>
              </w:rPr>
            </w:pPr>
            <w:r w:rsidRPr="00880A57">
              <w:rPr>
                <w:rFonts w:asciiTheme="minorHAnsi" w:hAnsiTheme="minorHAnsi" w:cstheme="minorHAnsi"/>
                <w:sz w:val="24"/>
              </w:rPr>
              <w:t>obiectivele de patrimoniu cultural de clasă A</w:t>
            </w:r>
          </w:p>
        </w:tc>
        <w:tc>
          <w:tcPr>
            <w:tcW w:w="709" w:type="dxa"/>
            <w:tcBorders>
              <w:top w:val="single" w:sz="4" w:space="0" w:color="auto"/>
              <w:left w:val="single" w:sz="4" w:space="0" w:color="auto"/>
              <w:bottom w:val="single" w:sz="4" w:space="0" w:color="auto"/>
              <w:right w:val="single" w:sz="4" w:space="0" w:color="auto"/>
            </w:tcBorders>
            <w:vAlign w:val="center"/>
          </w:tcPr>
          <w:p w14:paraId="6D5F1BAB"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4B56E32"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F5176C3" w14:textId="77777777" w:rsidR="00766CBC" w:rsidRPr="00880A57" w:rsidRDefault="00766CBC" w:rsidP="00766CBC">
            <w:pPr>
              <w:spacing w:before="120" w:after="120" w:line="240" w:lineRule="auto"/>
              <w:rPr>
                <w:rFonts w:asciiTheme="minorHAnsi" w:hAnsiTheme="minorHAnsi" w:cstheme="minorHAnsi"/>
                <w:b/>
                <w:sz w:val="24"/>
              </w:rPr>
            </w:pPr>
          </w:p>
        </w:tc>
      </w:tr>
      <w:tr w:rsidR="00766CBC" w:rsidRPr="00880A57" w14:paraId="42F51D53" w14:textId="77777777" w:rsidTr="00766CBC">
        <w:trPr>
          <w:gridAfter w:val="2"/>
          <w:wAfter w:w="463" w:type="dxa"/>
        </w:trPr>
        <w:tc>
          <w:tcPr>
            <w:tcW w:w="7366" w:type="dxa"/>
            <w:vMerge w:val="restart"/>
            <w:tcBorders>
              <w:top w:val="single" w:sz="4" w:space="0" w:color="auto"/>
              <w:left w:val="single" w:sz="4" w:space="0" w:color="auto"/>
              <w:right w:val="single" w:sz="4" w:space="0" w:color="auto"/>
            </w:tcBorders>
            <w:shd w:val="clear" w:color="auto" w:fill="BDD6EE" w:themeFill="accent1" w:themeFillTint="66"/>
            <w:vAlign w:val="center"/>
            <w:hideMark/>
          </w:tcPr>
          <w:p w14:paraId="52E36A26" w14:textId="77777777" w:rsidR="00766CBC" w:rsidRPr="00880A57" w:rsidRDefault="00766CBC" w:rsidP="00766CBC">
            <w:pPr>
              <w:spacing w:before="120" w:after="120" w:line="240" w:lineRule="auto"/>
              <w:jc w:val="both"/>
              <w:rPr>
                <w:rFonts w:asciiTheme="minorHAnsi" w:hAnsiTheme="minorHAnsi" w:cstheme="minorHAnsi"/>
                <w:b/>
                <w:i/>
                <w:sz w:val="24"/>
              </w:rPr>
            </w:pPr>
            <w:r w:rsidRPr="00880A57">
              <w:rPr>
                <w:rFonts w:asciiTheme="minorHAnsi" w:hAnsiTheme="minorHAnsi" w:cstheme="minorHAnsi"/>
                <w:b/>
                <w:sz w:val="24"/>
              </w:rPr>
              <w:lastRenderedPageBreak/>
              <w:t xml:space="preserve">EG3 </w:t>
            </w:r>
            <w:proofErr w:type="spellStart"/>
            <w:r w:rsidRPr="00880A57">
              <w:rPr>
                <w:rFonts w:asciiTheme="minorHAnsi" w:hAnsiTheme="minorHAnsi" w:cstheme="minorHAnsi"/>
                <w:b/>
                <w:sz w:val="24"/>
              </w:rPr>
              <w:t>Investitia</w:t>
            </w:r>
            <w:proofErr w:type="spellEnd"/>
            <w:r w:rsidRPr="00880A57">
              <w:rPr>
                <w:rFonts w:asciiTheme="minorHAnsi" w:hAnsiTheme="minorHAnsi" w:cstheme="minorHAnsi"/>
                <w:b/>
                <w:sz w:val="24"/>
              </w:rPr>
              <w:t xml:space="preserve"> propusa este in conformitate cu prevederile </w:t>
            </w:r>
            <w:proofErr w:type="spellStart"/>
            <w:r w:rsidRPr="00880A57">
              <w:rPr>
                <w:rFonts w:asciiTheme="minorHAnsi" w:hAnsiTheme="minorHAnsi" w:cstheme="minorHAnsi"/>
                <w:b/>
                <w:sz w:val="24"/>
              </w:rPr>
              <w:t>legislatiei</w:t>
            </w:r>
            <w:proofErr w:type="spellEnd"/>
            <w:r w:rsidRPr="00880A57">
              <w:rPr>
                <w:rFonts w:asciiTheme="minorHAnsi" w:hAnsiTheme="minorHAnsi" w:cstheme="minorHAnsi"/>
                <w:b/>
                <w:sz w:val="24"/>
              </w:rPr>
              <w:t xml:space="preserve"> specifice aplicabile, respectiv:</w:t>
            </w:r>
          </w:p>
        </w:tc>
        <w:tc>
          <w:tcPr>
            <w:tcW w:w="2287" w:type="dxa"/>
            <w:gridSpan w:val="3"/>
            <w:tcBorders>
              <w:top w:val="single" w:sz="4" w:space="0" w:color="auto"/>
              <w:left w:val="single" w:sz="4" w:space="0" w:color="auto"/>
              <w:bottom w:val="single" w:sz="4" w:space="0" w:color="auto"/>
              <w:right w:val="single" w:sz="4" w:space="0" w:color="auto"/>
            </w:tcBorders>
            <w:vAlign w:val="center"/>
            <w:hideMark/>
          </w:tcPr>
          <w:p w14:paraId="796C1882" w14:textId="77777777" w:rsidR="00766CBC" w:rsidRPr="00880A57" w:rsidRDefault="00766CBC" w:rsidP="00766CBC">
            <w:pPr>
              <w:spacing w:before="120" w:after="120" w:line="240" w:lineRule="auto"/>
              <w:rPr>
                <w:rFonts w:asciiTheme="minorHAnsi" w:hAnsiTheme="minorHAnsi" w:cstheme="minorHAnsi"/>
                <w:sz w:val="24"/>
                <w:lang w:val="en-US"/>
              </w:rPr>
            </w:pPr>
            <w:proofErr w:type="spellStart"/>
            <w:r w:rsidRPr="00880A57">
              <w:rPr>
                <w:rFonts w:asciiTheme="minorHAnsi" w:eastAsia="Times New Roman" w:hAnsiTheme="minorHAnsi" w:cstheme="minorHAnsi"/>
                <w:b/>
                <w:sz w:val="24"/>
                <w:szCs w:val="24"/>
                <w:lang w:val="en-US"/>
              </w:rPr>
              <w:t>Verificare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efectuată</w:t>
            </w:r>
            <w:proofErr w:type="spellEnd"/>
            <w:r w:rsidRPr="00880A57" w:rsidDel="00C669AC">
              <w:rPr>
                <w:rFonts w:asciiTheme="minorHAnsi" w:eastAsia="Times New Roman" w:hAnsiTheme="minorHAnsi" w:cstheme="minorHAnsi"/>
                <w:b/>
                <w:sz w:val="24"/>
                <w:szCs w:val="24"/>
                <w:lang w:val="en-US"/>
              </w:rPr>
              <w:t xml:space="preserve"> </w:t>
            </w:r>
          </w:p>
        </w:tc>
      </w:tr>
      <w:tr w:rsidR="00766CBC" w:rsidRPr="00880A57" w14:paraId="610E4070" w14:textId="77777777" w:rsidTr="00766CBC">
        <w:trPr>
          <w:gridAfter w:val="2"/>
          <w:wAfter w:w="463" w:type="dxa"/>
        </w:trPr>
        <w:tc>
          <w:tcPr>
            <w:tcW w:w="7366" w:type="dxa"/>
            <w:vMerge/>
            <w:tcBorders>
              <w:left w:val="single" w:sz="4" w:space="0" w:color="auto"/>
              <w:bottom w:val="single" w:sz="4" w:space="0" w:color="auto"/>
              <w:right w:val="single" w:sz="4" w:space="0" w:color="auto"/>
            </w:tcBorders>
            <w:shd w:val="clear" w:color="auto" w:fill="BDD6EE" w:themeFill="accent1" w:themeFillTint="66"/>
          </w:tcPr>
          <w:p w14:paraId="5072DAC9" w14:textId="77777777" w:rsidR="00766CBC" w:rsidRPr="00880A57" w:rsidRDefault="00766CBC" w:rsidP="00766CBC">
            <w:pPr>
              <w:spacing w:before="120" w:after="120" w:line="240" w:lineRule="auto"/>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61401E7E"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73DEC0EE"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439C5FA6"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Nu este cazul</w:t>
            </w:r>
          </w:p>
        </w:tc>
      </w:tr>
      <w:tr w:rsidR="00766CBC" w:rsidRPr="00880A57" w14:paraId="0071A609"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ACB006B"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EG3.1 Au fost prezentate documente doveditoare privind funcționarea obiectivelor existente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funcţionale</w:t>
            </w:r>
            <w:proofErr w:type="spellEnd"/>
            <w:r w:rsidRPr="00880A57">
              <w:rPr>
                <w:rFonts w:asciiTheme="minorHAnsi" w:hAnsiTheme="minorHAnsi" w:cstheme="minorHAnsi"/>
                <w:b/>
                <w:sz w:val="24"/>
              </w:rPr>
              <w:t xml:space="preserve"> conform legislației </w:t>
            </w:r>
            <w:proofErr w:type="spellStart"/>
            <w:r w:rsidRPr="00880A57">
              <w:rPr>
                <w:rFonts w:asciiTheme="minorHAnsi" w:hAnsiTheme="minorHAnsi" w:cstheme="minorHAnsi"/>
                <w:b/>
                <w:sz w:val="24"/>
              </w:rPr>
              <w:t>nationale</w:t>
            </w:r>
            <w:proofErr w:type="spellEnd"/>
            <w:r w:rsidRPr="00880A57">
              <w:rPr>
                <w:rFonts w:asciiTheme="minorHAnsi" w:hAnsiTheme="minorHAnsi" w:cstheme="minorHAnsi"/>
                <w:b/>
                <w:sz w:val="24"/>
              </w:rPr>
              <w:t xml:space="preserve">: DSP, DSVSA, Autorității competente de mediu, etc (autorizațiile de funcționare/ Notificare de constatare a </w:t>
            </w:r>
            <w:proofErr w:type="spellStart"/>
            <w:r w:rsidRPr="00880A57">
              <w:rPr>
                <w:rFonts w:asciiTheme="minorHAnsi" w:hAnsiTheme="minorHAnsi" w:cstheme="minorHAnsi"/>
                <w:b/>
                <w:sz w:val="24"/>
              </w:rPr>
              <w:t>conformităţii</w:t>
            </w:r>
            <w:proofErr w:type="spellEnd"/>
            <w:r w:rsidRPr="00880A57">
              <w:rPr>
                <w:rFonts w:asciiTheme="minorHAnsi" w:hAnsiTheme="minorHAnsi" w:cstheme="minorHAnsi"/>
                <w:b/>
                <w:sz w:val="24"/>
              </w:rPr>
              <w:t xml:space="preserve"> cu </w:t>
            </w:r>
            <w:proofErr w:type="spellStart"/>
            <w:r w:rsidRPr="00880A57">
              <w:rPr>
                <w:rFonts w:asciiTheme="minorHAnsi" w:hAnsiTheme="minorHAnsi" w:cstheme="minorHAnsi"/>
                <w:b/>
                <w:sz w:val="24"/>
              </w:rPr>
              <w:t>legislaţia</w:t>
            </w:r>
            <w:proofErr w:type="spellEnd"/>
            <w:r w:rsidRPr="00880A57">
              <w:rPr>
                <w:rFonts w:asciiTheme="minorHAnsi" w:hAnsiTheme="minorHAnsi" w:cstheme="minorHAnsi"/>
                <w:b/>
                <w:sz w:val="24"/>
              </w:rPr>
              <w:t xml:space="preserve"> sanitară emisă pentru unitățile care se autorizează/ avizează conform legislației în vigoare, certificatul de acreditare ca furnizor de servicii sociale, etc, </w:t>
            </w:r>
            <w:proofErr w:type="spellStart"/>
            <w:r w:rsidRPr="00880A57">
              <w:rPr>
                <w:rFonts w:asciiTheme="minorHAnsi" w:hAnsiTheme="minorHAnsi" w:cstheme="minorHAnsi"/>
                <w:b/>
                <w:sz w:val="24"/>
              </w:rPr>
              <w:t>dupa</w:t>
            </w:r>
            <w:proofErr w:type="spellEnd"/>
            <w:r w:rsidRPr="00880A57">
              <w:rPr>
                <w:rFonts w:asciiTheme="minorHAnsi" w:hAnsiTheme="minorHAnsi" w:cstheme="minorHAnsi"/>
                <w:b/>
                <w:sz w:val="24"/>
              </w:rPr>
              <w:t xml:space="preserve"> caz), care vor face obiectul lucrărilor de modernizare prin proiect?  (doar in cazul modernizărilor);</w:t>
            </w:r>
          </w:p>
        </w:tc>
        <w:tc>
          <w:tcPr>
            <w:tcW w:w="709" w:type="dxa"/>
            <w:tcBorders>
              <w:top w:val="single" w:sz="4" w:space="0" w:color="auto"/>
              <w:left w:val="single" w:sz="4" w:space="0" w:color="auto"/>
              <w:bottom w:val="single" w:sz="4" w:space="0" w:color="auto"/>
              <w:right w:val="single" w:sz="4" w:space="0" w:color="auto"/>
            </w:tcBorders>
            <w:vAlign w:val="center"/>
          </w:tcPr>
          <w:p w14:paraId="58DC131D"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DD61E53"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A560102"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766CBC" w:rsidRPr="00880A57" w14:paraId="3F069726"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BAF0F8B" w14:textId="742D8D4B"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EG3.</w:t>
            </w:r>
            <w:r w:rsidR="004123E8">
              <w:rPr>
                <w:rFonts w:asciiTheme="minorHAnsi" w:hAnsiTheme="minorHAnsi" w:cstheme="minorHAnsi"/>
                <w:b/>
                <w:sz w:val="24"/>
              </w:rPr>
              <w:t>2</w:t>
            </w:r>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Investitia</w:t>
            </w:r>
            <w:proofErr w:type="spellEnd"/>
            <w:r w:rsidRPr="00880A57">
              <w:rPr>
                <w:rFonts w:asciiTheme="minorHAnsi" w:hAnsiTheme="minorHAnsi" w:cstheme="minorHAnsi"/>
                <w:b/>
                <w:sz w:val="24"/>
              </w:rPr>
              <w:t xml:space="preserve"> propusa este in conformitate cu prevederile </w:t>
            </w:r>
            <w:proofErr w:type="spellStart"/>
            <w:r w:rsidRPr="00880A57">
              <w:rPr>
                <w:rFonts w:asciiTheme="minorHAnsi" w:hAnsiTheme="minorHAnsi" w:cstheme="minorHAnsi"/>
                <w:b/>
                <w:sz w:val="24"/>
              </w:rPr>
              <w:t>legislatiei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nationale</w:t>
            </w:r>
            <w:proofErr w:type="spellEnd"/>
            <w:r w:rsidRPr="00880A57">
              <w:rPr>
                <w:rFonts w:asciiTheme="minorHAnsi" w:hAnsiTheme="minorHAnsi" w:cstheme="minorHAnsi"/>
                <w:b/>
                <w:sz w:val="24"/>
              </w:rPr>
              <w:t xml:space="preserve"> privind protejarea patrimoniului local (material si imaterial)? </w:t>
            </w:r>
            <w:r w:rsidRPr="00880A57" w:rsidDel="009E1010">
              <w:rPr>
                <w:rFonts w:asciiTheme="minorHAnsi" w:hAnsiTheme="minorHAnsi" w:cstheme="minorHAnsi"/>
                <w:b/>
                <w:sz w:val="24"/>
              </w:rPr>
              <w:t xml:space="preserve"> </w:t>
            </w:r>
            <w:r w:rsidRPr="00880A57">
              <w:rPr>
                <w:rFonts w:asciiTheme="minorHAnsi" w:hAnsiTheme="minorHAnsi" w:cstheme="minorHAnsi"/>
                <w:sz w:val="24"/>
              </w:rPr>
              <w:t>(daca este cazul</w:t>
            </w:r>
            <w:r w:rsidRPr="00880A57">
              <w:rPr>
                <w:rFonts w:asciiTheme="minorHAnsi" w:hAnsiTheme="minorHAnsi" w:cstheme="minorHAnsi"/>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45F42322"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1F4AECF"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2E324C5"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766CBC" w:rsidRPr="00880A57" w14:paraId="0EDCAA71"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AE150C3" w14:textId="05CC68FA"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3.</w:t>
            </w:r>
            <w:r w:rsidR="004123E8">
              <w:rPr>
                <w:rFonts w:asciiTheme="minorHAnsi" w:hAnsiTheme="minorHAnsi" w:cstheme="minorHAnsi"/>
                <w:b/>
                <w:sz w:val="24"/>
              </w:rPr>
              <w:t>3</w:t>
            </w:r>
            <w:r w:rsidRPr="00880A57">
              <w:rPr>
                <w:rFonts w:asciiTheme="minorHAnsi" w:hAnsiTheme="minorHAnsi" w:cstheme="minorHAnsi"/>
                <w:b/>
                <w:sz w:val="24"/>
              </w:rPr>
              <w:t xml:space="preserve"> În cazul proiectelor care propun </w:t>
            </w:r>
            <w:proofErr w:type="spellStart"/>
            <w:r w:rsidRPr="00880A57">
              <w:rPr>
                <w:rFonts w:asciiTheme="minorHAnsi" w:hAnsiTheme="minorHAnsi" w:cstheme="minorHAnsi"/>
                <w:b/>
                <w:sz w:val="24"/>
              </w:rPr>
              <w:t>activitati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desfasurate</w:t>
            </w:r>
            <w:proofErr w:type="spellEnd"/>
            <w:r w:rsidRPr="00880A57">
              <w:rPr>
                <w:rFonts w:asciiTheme="minorHAnsi" w:hAnsiTheme="minorHAnsi" w:cstheme="minorHAnsi"/>
                <w:b/>
                <w:sz w:val="24"/>
              </w:rPr>
              <w:t xml:space="preserve"> in arii naturale protejate s-a prezentat acordul custodelui?</w:t>
            </w:r>
          </w:p>
        </w:tc>
        <w:tc>
          <w:tcPr>
            <w:tcW w:w="709" w:type="dxa"/>
            <w:tcBorders>
              <w:top w:val="single" w:sz="4" w:space="0" w:color="auto"/>
              <w:left w:val="single" w:sz="4" w:space="0" w:color="auto"/>
              <w:bottom w:val="single" w:sz="4" w:space="0" w:color="auto"/>
              <w:right w:val="single" w:sz="4" w:space="0" w:color="auto"/>
            </w:tcBorders>
            <w:vAlign w:val="center"/>
          </w:tcPr>
          <w:p w14:paraId="30E43F61"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F602D80"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7BE695B"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766CBC" w:rsidRPr="00880A57" w14:paraId="3AF7ED8A" w14:textId="77777777" w:rsidTr="00766CBC">
        <w:trPr>
          <w:gridAfter w:val="2"/>
          <w:wAfter w:w="463" w:type="dxa"/>
          <w:trHeight w:val="774"/>
        </w:trPr>
        <w:tc>
          <w:tcPr>
            <w:tcW w:w="7366" w:type="dxa"/>
            <w:vMerge w:val="restart"/>
            <w:tcBorders>
              <w:top w:val="single" w:sz="4" w:space="0" w:color="auto"/>
              <w:left w:val="single" w:sz="4" w:space="0" w:color="auto"/>
              <w:right w:val="single" w:sz="4" w:space="0" w:color="auto"/>
            </w:tcBorders>
            <w:shd w:val="clear" w:color="auto" w:fill="BDD6EE" w:themeFill="accent1" w:themeFillTint="66"/>
          </w:tcPr>
          <w:p w14:paraId="4283777C" w14:textId="0DE3F2F9" w:rsidR="00766CBC" w:rsidRPr="00880A57" w:rsidRDefault="00766CBC" w:rsidP="00766CBC">
            <w:pPr>
              <w:shd w:val="clear" w:color="auto" w:fill="BDD6EE" w:themeFill="accent1" w:themeFillTint="66"/>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EG4 </w:t>
            </w:r>
            <w:r w:rsidRPr="004123E8">
              <w:rPr>
                <w:rFonts w:asciiTheme="minorHAnsi" w:hAnsiTheme="minorHAnsi" w:cstheme="minorHAnsi"/>
                <w:b/>
                <w:sz w:val="24"/>
                <w:lang w:val="pt-BR"/>
              </w:rPr>
              <w:t>Necesitatea și oportunitatea investiției</w:t>
            </w:r>
          </w:p>
          <w:p w14:paraId="488B9FFF" w14:textId="133F2910" w:rsidR="00766CBC" w:rsidRPr="00880A57" w:rsidRDefault="00766CBC" w:rsidP="00766CBC">
            <w:pPr>
              <w:shd w:val="clear" w:color="auto" w:fill="BDD6EE" w:themeFill="accent1" w:themeFillTint="66"/>
              <w:tabs>
                <w:tab w:val="left" w:pos="284"/>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Investiția trebuie să demonstreze necesitatea, oportunitatea acesteia  respectiv</w:t>
            </w:r>
            <w:r w:rsidRPr="004123E8">
              <w:rPr>
                <w:rFonts w:asciiTheme="minorHAnsi" w:hAnsiTheme="minorHAnsi" w:cstheme="minorHAnsi"/>
                <w:sz w:val="24"/>
                <w:lang w:val="pt-BR"/>
              </w:rPr>
              <w:t>:</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2F85CC36"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Verificare efectuată</w:t>
            </w:r>
          </w:p>
        </w:tc>
      </w:tr>
      <w:tr w:rsidR="00766CBC" w:rsidRPr="00880A57" w14:paraId="7F3D002C" w14:textId="77777777" w:rsidTr="00766CBC">
        <w:trPr>
          <w:gridAfter w:val="2"/>
          <w:wAfter w:w="463" w:type="dxa"/>
          <w:trHeight w:val="774"/>
        </w:trPr>
        <w:tc>
          <w:tcPr>
            <w:tcW w:w="7366" w:type="dxa"/>
            <w:vMerge/>
            <w:tcBorders>
              <w:left w:val="single" w:sz="4" w:space="0" w:color="auto"/>
              <w:bottom w:val="single" w:sz="4" w:space="0" w:color="auto"/>
              <w:right w:val="single" w:sz="4" w:space="0" w:color="auto"/>
            </w:tcBorders>
            <w:shd w:val="clear" w:color="auto" w:fill="BDD6EE" w:themeFill="accent1" w:themeFillTint="66"/>
          </w:tcPr>
          <w:p w14:paraId="54608A45" w14:textId="77777777" w:rsidR="00766CBC" w:rsidRPr="00880A57" w:rsidRDefault="00766CBC" w:rsidP="00766CBC">
            <w:pPr>
              <w:tabs>
                <w:tab w:val="left" w:pos="284"/>
              </w:tabs>
              <w:spacing w:before="120" w:after="120" w:line="240" w:lineRule="auto"/>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16A54951"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5DFA7081"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6BBAFB06"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Nu este cazul</w:t>
            </w:r>
          </w:p>
        </w:tc>
      </w:tr>
      <w:tr w:rsidR="00766CBC" w:rsidRPr="00880A57" w14:paraId="0AC69718" w14:textId="77777777" w:rsidTr="00766CBC">
        <w:trPr>
          <w:gridAfter w:val="2"/>
          <w:wAfter w:w="463" w:type="dxa"/>
          <w:trHeight w:val="791"/>
        </w:trPr>
        <w:tc>
          <w:tcPr>
            <w:tcW w:w="7366" w:type="dxa"/>
            <w:tcBorders>
              <w:top w:val="single" w:sz="4" w:space="0" w:color="auto"/>
              <w:left w:val="single" w:sz="4" w:space="0" w:color="auto"/>
              <w:bottom w:val="single" w:sz="4" w:space="0" w:color="auto"/>
              <w:right w:val="single" w:sz="4" w:space="0" w:color="auto"/>
            </w:tcBorders>
          </w:tcPr>
          <w:p w14:paraId="64C42A79" w14:textId="04A002BD" w:rsidR="00766CBC" w:rsidRPr="00880A57" w:rsidRDefault="00766CBC" w:rsidP="00766CBC">
            <w:pPr>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 EG 4.</w:t>
            </w:r>
            <w:r w:rsidR="004123E8">
              <w:rPr>
                <w:rFonts w:asciiTheme="minorHAnsi" w:hAnsiTheme="minorHAnsi" w:cstheme="minorHAnsi"/>
                <w:b/>
                <w:sz w:val="24"/>
              </w:rPr>
              <w:t xml:space="preserve">1 </w:t>
            </w:r>
            <w:r w:rsidRPr="00880A57">
              <w:rPr>
                <w:rFonts w:asciiTheme="minorHAnsi" w:hAnsiTheme="minorHAnsi" w:cstheme="minorHAnsi"/>
                <w:b/>
                <w:sz w:val="24"/>
              </w:rPr>
              <w:t xml:space="preserve"> </w:t>
            </w:r>
            <w:r w:rsidRPr="00880A57">
              <w:rPr>
                <w:rFonts w:asciiTheme="minorHAnsi" w:hAnsiTheme="minorHAnsi" w:cstheme="minorHAnsi"/>
                <w:sz w:val="24"/>
              </w:rPr>
              <w:t>Investiția trebuie să demonstreze necesitatea și oportunitatea acesteia  (pentru beneficiari publici)</w:t>
            </w:r>
          </w:p>
        </w:tc>
        <w:tc>
          <w:tcPr>
            <w:tcW w:w="709" w:type="dxa"/>
            <w:tcBorders>
              <w:top w:val="single" w:sz="4" w:space="0" w:color="auto"/>
              <w:left w:val="single" w:sz="4" w:space="0" w:color="auto"/>
              <w:bottom w:val="single" w:sz="4" w:space="0" w:color="auto"/>
              <w:right w:val="single" w:sz="4" w:space="0" w:color="auto"/>
            </w:tcBorders>
            <w:vAlign w:val="center"/>
          </w:tcPr>
          <w:p w14:paraId="549E461D"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6F49E6D"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16E97EA"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bl>
    <w:p w14:paraId="1A3863FB" w14:textId="77777777" w:rsidR="00766CBC" w:rsidRPr="00880A57" w:rsidRDefault="00766CBC" w:rsidP="00766CBC">
      <w:pPr>
        <w:spacing w:before="120" w:after="120" w:line="240" w:lineRule="auto"/>
        <w:jc w:val="both"/>
        <w:rPr>
          <w:rFonts w:asciiTheme="minorHAnsi" w:hAnsiTheme="minorHAnsi" w:cstheme="minorHAnsi"/>
          <w:b/>
          <w:i/>
          <w:sz w:val="24"/>
          <w:lang w:val="en-US"/>
        </w:rPr>
      </w:pPr>
    </w:p>
    <w:p w14:paraId="67386E31" w14:textId="49996119" w:rsidR="00766CBC" w:rsidRPr="00880A57" w:rsidRDefault="00766CBC" w:rsidP="00766CBC">
      <w:pPr>
        <w:spacing w:before="120" w:after="120" w:line="240" w:lineRule="auto"/>
        <w:jc w:val="both"/>
        <w:rPr>
          <w:rFonts w:asciiTheme="minorHAnsi" w:eastAsia="Times New Roman" w:hAnsiTheme="minorHAnsi" w:cstheme="minorHAnsi"/>
          <w:b/>
          <w:lang w:val="en-US"/>
        </w:rPr>
      </w:pPr>
      <w:proofErr w:type="spellStart"/>
      <w:r w:rsidRPr="00880A57">
        <w:rPr>
          <w:rFonts w:asciiTheme="minorHAnsi" w:eastAsia="Times New Roman" w:hAnsiTheme="minorHAnsi" w:cstheme="minorHAnsi"/>
          <w:b/>
          <w:lang w:val="en-US"/>
        </w:rPr>
        <w:t>Verificare</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buget</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indicativ</w:t>
      </w:r>
      <w:proofErr w:type="spellEnd"/>
      <w:r w:rsidRPr="00880A57">
        <w:rPr>
          <w:rFonts w:asciiTheme="minorHAnsi" w:eastAsia="Times New Roman" w:hAnsiTheme="minorHAnsi" w:cstheme="minorHAnsi"/>
          <w:b/>
          <w:lang w:val="en-US"/>
        </w:rPr>
        <w:t xml:space="preserve"> in </w:t>
      </w:r>
      <w:proofErr w:type="spellStart"/>
      <w:r w:rsidRPr="00880A57">
        <w:rPr>
          <w:rFonts w:asciiTheme="minorHAnsi" w:eastAsia="Times New Roman" w:hAnsiTheme="minorHAnsi" w:cstheme="minorHAnsi"/>
          <w:b/>
          <w:lang w:val="en-US"/>
        </w:rPr>
        <w:t>conformitate</w:t>
      </w:r>
      <w:proofErr w:type="spellEnd"/>
      <w:r w:rsidRPr="00880A57">
        <w:rPr>
          <w:rFonts w:asciiTheme="minorHAnsi" w:eastAsia="Times New Roman" w:hAnsiTheme="minorHAnsi" w:cstheme="minorHAnsi"/>
          <w:b/>
          <w:lang w:val="en-US"/>
        </w:rPr>
        <w:t xml:space="preserve"> cu </w:t>
      </w:r>
      <w:proofErr w:type="spellStart"/>
      <w:r w:rsidRPr="00880A57">
        <w:rPr>
          <w:rFonts w:asciiTheme="minorHAnsi" w:eastAsia="Times New Roman" w:hAnsiTheme="minorHAnsi" w:cstheme="minorHAnsi"/>
          <w:b/>
          <w:lang w:val="en-US"/>
        </w:rPr>
        <w:t>prevederile</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fisei</w:t>
      </w:r>
      <w:proofErr w:type="spellEnd"/>
      <w:r w:rsidRPr="00880A57">
        <w:rPr>
          <w:rFonts w:asciiTheme="minorHAnsi" w:eastAsia="Times New Roman" w:hAnsiTheme="minorHAnsi" w:cstheme="minorHAnsi"/>
          <w:b/>
          <w:lang w:val="en-US"/>
        </w:rPr>
        <w:t xml:space="preserve"> DR 36-LEADER, </w:t>
      </w:r>
      <w:proofErr w:type="spellStart"/>
      <w:r w:rsidRPr="00880A57">
        <w:rPr>
          <w:rFonts w:asciiTheme="minorHAnsi" w:eastAsia="Times New Roman" w:hAnsiTheme="minorHAnsi" w:cstheme="minorHAnsi"/>
          <w:b/>
          <w:lang w:val="en-US"/>
        </w:rPr>
        <w:t>prevederile</w:t>
      </w:r>
      <w:proofErr w:type="spellEnd"/>
      <w:r w:rsidRPr="00880A57">
        <w:rPr>
          <w:rFonts w:asciiTheme="minorHAnsi" w:eastAsia="Times New Roman" w:hAnsiTheme="minorHAnsi" w:cstheme="minorHAnsi"/>
          <w:b/>
          <w:lang w:val="en-US"/>
        </w:rPr>
        <w:t xml:space="preserve"> PNS </w:t>
      </w:r>
      <w:proofErr w:type="spellStart"/>
      <w:r w:rsidRPr="00880A57">
        <w:rPr>
          <w:rFonts w:asciiTheme="minorHAnsi" w:eastAsia="Times New Roman" w:hAnsiTheme="minorHAnsi" w:cstheme="minorHAnsi"/>
          <w:b/>
          <w:lang w:val="en-US"/>
        </w:rPr>
        <w:t>aplicabile</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costurilor</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eligibile</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neeligibile</w:t>
      </w:r>
      <w:proofErr w:type="spellEnd"/>
      <w:r w:rsidRPr="00880A57">
        <w:rPr>
          <w:rFonts w:asciiTheme="minorHAnsi" w:eastAsia="Times New Roman" w:hAnsiTheme="minorHAnsi" w:cstheme="minorHAnsi"/>
          <w:b/>
          <w:lang w:val="en-US"/>
        </w:rPr>
        <w:t xml:space="preserve"> </w:t>
      </w:r>
      <w:proofErr w:type="spellStart"/>
      <w:proofErr w:type="gramStart"/>
      <w:r w:rsidRPr="00880A57">
        <w:rPr>
          <w:rFonts w:asciiTheme="minorHAnsi" w:eastAsia="Times New Roman" w:hAnsiTheme="minorHAnsi" w:cstheme="minorHAnsi"/>
          <w:b/>
          <w:lang w:val="en-US"/>
        </w:rPr>
        <w:t>si</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prevederile</w:t>
      </w:r>
      <w:proofErr w:type="spellEnd"/>
      <w:proofErr w:type="gramEnd"/>
      <w:r w:rsidRPr="00880A57">
        <w:rPr>
          <w:rFonts w:asciiTheme="minorHAnsi" w:eastAsia="Times New Roman" w:hAnsiTheme="minorHAnsi" w:cstheme="minorHAnsi"/>
          <w:b/>
          <w:lang w:val="en-US"/>
        </w:rPr>
        <w:t xml:space="preserve"> R2115/ 2021</w:t>
      </w:r>
    </w:p>
    <w:p w14:paraId="7AE84DA0" w14:textId="77777777" w:rsidR="00766CBC" w:rsidRPr="00880A57" w:rsidRDefault="00766CBC" w:rsidP="00766CBC">
      <w:pPr>
        <w:spacing w:before="120" w:after="120" w:line="240" w:lineRule="auto"/>
        <w:jc w:val="both"/>
        <w:rPr>
          <w:rFonts w:asciiTheme="minorHAnsi" w:eastAsia="Times New Roman" w:hAnsiTheme="minorHAnsi" w:cstheme="minorHAnsi"/>
          <w:b/>
          <w:i/>
          <w:lang w:val="en-US"/>
        </w:rPr>
      </w:pPr>
    </w:p>
    <w:p w14:paraId="3CF6EEAF" w14:textId="50A23ECD" w:rsidR="00766CBC" w:rsidRPr="00880A57" w:rsidRDefault="00766CBC" w:rsidP="00766CBC">
      <w:pPr>
        <w:rPr>
          <w:rFonts w:asciiTheme="minorHAnsi" w:hAnsiTheme="minorHAnsi" w:cstheme="minorHAnsi"/>
          <w:b/>
          <w:sz w:val="24"/>
        </w:rPr>
      </w:pPr>
      <w:r w:rsidRPr="00880A57">
        <w:rPr>
          <w:rFonts w:asciiTheme="minorHAnsi" w:hAnsiTheme="minorHAnsi" w:cstheme="minorHAnsi"/>
          <w:b/>
          <w:sz w:val="24"/>
        </w:rPr>
        <w:t>D1 - Intensitatea sprijinului</w:t>
      </w:r>
      <w:r w:rsidR="002C7CAA" w:rsidRPr="00880A57">
        <w:rPr>
          <w:rFonts w:asciiTheme="minorHAnsi" w:hAnsiTheme="minorHAnsi" w:cstheme="minorHAnsi"/>
          <w:b/>
          <w:sz w:val="24"/>
          <w:szCs w:val="24"/>
        </w:rPr>
        <w:t xml:space="preserve">  </w:t>
      </w:r>
    </w:p>
    <w:p w14:paraId="7B502DDA" w14:textId="77777777" w:rsidR="002C7CAA" w:rsidRPr="00880A57" w:rsidRDefault="002C7CAA" w:rsidP="002C7CAA">
      <w:pPr>
        <w:rPr>
          <w:rFonts w:asciiTheme="minorHAnsi" w:hAnsiTheme="minorHAnsi" w:cstheme="minorHAnsi"/>
          <w:b/>
          <w:sz w:val="24"/>
          <w:szCs w:val="24"/>
        </w:rPr>
      </w:pPr>
      <w:r w:rsidRPr="00880A57">
        <w:rPr>
          <w:rFonts w:asciiTheme="minorHAnsi" w:hAnsiTheme="minorHAnsi" w:cstheme="minorHAnsi"/>
          <w:b/>
          <w:sz w:val="24"/>
          <w:szCs w:val="24"/>
        </w:rPr>
        <w:t xml:space="preserve">                                                                                                                                                                                                                                                                                                                                        Procentul aferent intensității din Cererea de Finanțare </w:t>
      </w:r>
      <w:r w:rsidRPr="00880A57">
        <w:rPr>
          <w:rFonts w:asciiTheme="minorHAnsi" w:hAnsiTheme="minorHAnsi" w:cstheme="minorHAnsi"/>
          <w:b/>
          <w:sz w:val="24"/>
          <w:szCs w:val="24"/>
        </w:rPr>
        <w:sym w:font="Wingdings" w:char="F06F"/>
      </w:r>
    </w:p>
    <w:p w14:paraId="4DFBF197" w14:textId="77777777" w:rsidR="002C7CAA" w:rsidRPr="00880A57" w:rsidRDefault="002C7CAA" w:rsidP="002C7CAA">
      <w:pPr>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14:paraId="55700F30" w14:textId="77777777" w:rsidR="00766CBC" w:rsidRPr="004123E8" w:rsidRDefault="00766CBC" w:rsidP="00766CBC">
      <w:pPr>
        <w:spacing w:before="120" w:after="120" w:line="240" w:lineRule="auto"/>
        <w:jc w:val="both"/>
        <w:rPr>
          <w:rFonts w:asciiTheme="minorHAnsi" w:eastAsia="Times New Roman" w:hAnsiTheme="minorHAnsi" w:cstheme="minorHAnsi"/>
          <w:b/>
          <w:i/>
          <w:sz w:val="24"/>
          <w:szCs w:val="24"/>
          <w:lang w:val="pt-BR"/>
        </w:rPr>
      </w:pPr>
    </w:p>
    <w:tbl>
      <w:tblPr>
        <w:tblStyle w:val="Tabelgril"/>
        <w:tblW w:w="0" w:type="auto"/>
        <w:tblLook w:val="04A0" w:firstRow="1" w:lastRow="0" w:firstColumn="1" w:lastColumn="0" w:noHBand="0" w:noVBand="1"/>
      </w:tblPr>
      <w:tblGrid>
        <w:gridCol w:w="3220"/>
        <w:gridCol w:w="3228"/>
        <w:gridCol w:w="3115"/>
      </w:tblGrid>
      <w:tr w:rsidR="00766CBC" w:rsidRPr="00880A57" w14:paraId="5DA46CCF" w14:textId="77777777" w:rsidTr="00EC1B11">
        <w:tc>
          <w:tcPr>
            <w:tcW w:w="4781" w:type="dxa"/>
          </w:tcPr>
          <w:p w14:paraId="7FFFD879" w14:textId="74EA15F9" w:rsidR="00766CBC" w:rsidRPr="00880A57" w:rsidRDefault="002C7CAA" w:rsidP="00EC1B11">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DA</w:t>
            </w:r>
          </w:p>
        </w:tc>
        <w:tc>
          <w:tcPr>
            <w:tcW w:w="4782" w:type="dxa"/>
          </w:tcPr>
          <w:p w14:paraId="15209990" w14:textId="3A3FB4E1" w:rsidR="00766CBC" w:rsidRPr="00880A57" w:rsidRDefault="002C7CAA" w:rsidP="00766CBC">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NU</w:t>
            </w:r>
          </w:p>
        </w:tc>
        <w:tc>
          <w:tcPr>
            <w:tcW w:w="4782" w:type="dxa"/>
          </w:tcPr>
          <w:p w14:paraId="1EAFE9AE" w14:textId="390AEE4F" w:rsidR="00766CBC" w:rsidRPr="00880A57" w:rsidRDefault="00766CBC" w:rsidP="00766CBC">
            <w:pPr>
              <w:jc w:val="center"/>
              <w:rPr>
                <w:rFonts w:asciiTheme="minorHAnsi" w:hAnsiTheme="minorHAnsi" w:cstheme="minorHAnsi"/>
                <w:b/>
              </w:rPr>
            </w:pPr>
          </w:p>
        </w:tc>
      </w:tr>
      <w:tr w:rsidR="00766CBC" w:rsidRPr="00880A57" w14:paraId="6C50A7FE" w14:textId="77777777" w:rsidTr="00EC1B11">
        <w:tc>
          <w:tcPr>
            <w:tcW w:w="4781" w:type="dxa"/>
          </w:tcPr>
          <w:p w14:paraId="07EF2EAC" w14:textId="75998393" w:rsidR="00766CBC" w:rsidRPr="00880A57" w:rsidRDefault="002C7CAA" w:rsidP="00EC1B11">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7DDE3E6B" w14:textId="73652CFB" w:rsidR="00766CBC" w:rsidRPr="00880A57" w:rsidRDefault="002C7CAA" w:rsidP="00766CBC">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520D8914" w14:textId="0B7B82B0" w:rsidR="00766CBC" w:rsidRPr="00880A57" w:rsidRDefault="00766CBC" w:rsidP="00766CBC">
            <w:pPr>
              <w:jc w:val="center"/>
              <w:rPr>
                <w:rFonts w:asciiTheme="minorHAnsi" w:hAnsiTheme="minorHAnsi" w:cstheme="minorHAnsi"/>
                <w:b/>
              </w:rPr>
            </w:pPr>
          </w:p>
        </w:tc>
      </w:tr>
    </w:tbl>
    <w:p w14:paraId="730DB1F2" w14:textId="77777777" w:rsidR="00766CBC" w:rsidRPr="00880A57" w:rsidRDefault="00766CBC" w:rsidP="00EC1B11">
      <w:pPr>
        <w:rPr>
          <w:rFonts w:asciiTheme="minorHAnsi" w:hAnsiTheme="minorHAnsi" w:cstheme="minorHAnsi"/>
          <w:b/>
          <w:i/>
          <w:sz w:val="24"/>
          <w:lang w:val="en-US"/>
        </w:rPr>
      </w:pPr>
    </w:p>
    <w:p w14:paraId="0E665D41" w14:textId="77777777" w:rsidR="002C7CAA" w:rsidRPr="00880A57" w:rsidRDefault="002C7CAA" w:rsidP="002C7CAA">
      <w:pPr>
        <w:jc w:val="both"/>
        <w:rPr>
          <w:rFonts w:asciiTheme="minorHAnsi" w:hAnsiTheme="minorHAnsi" w:cstheme="minorHAnsi"/>
          <w:sz w:val="24"/>
          <w:szCs w:val="24"/>
        </w:rPr>
      </w:pPr>
      <w:r w:rsidRPr="00880A57">
        <w:rPr>
          <w:rFonts w:asciiTheme="minorHAnsi" w:hAnsiTheme="minorHAnsi" w:cstheme="minorHAnsi"/>
          <w:sz w:val="24"/>
          <w:szCs w:val="24"/>
        </w:rPr>
        <w:t xml:space="preserve">Verificare procent aferent intensității în </w:t>
      </w:r>
      <w:proofErr w:type="spellStart"/>
      <w:r w:rsidRPr="00880A57">
        <w:rPr>
          <w:rFonts w:asciiTheme="minorHAnsi" w:hAnsiTheme="minorHAnsi" w:cstheme="minorHAnsi"/>
          <w:sz w:val="24"/>
          <w:szCs w:val="24"/>
        </w:rPr>
        <w:t>functie</w:t>
      </w:r>
      <w:proofErr w:type="spellEnd"/>
      <w:r w:rsidRPr="00880A57">
        <w:rPr>
          <w:rFonts w:asciiTheme="minorHAnsi" w:hAnsiTheme="minorHAnsi" w:cstheme="minorHAnsi"/>
          <w:sz w:val="24"/>
          <w:szCs w:val="24"/>
        </w:rPr>
        <w:t xml:space="preserve"> de investițiile/activitățile propuse</w:t>
      </w:r>
    </w:p>
    <w:tbl>
      <w:tblPr>
        <w:tblStyle w:val="Tabelgril"/>
        <w:tblW w:w="10202" w:type="dxa"/>
        <w:tblLayout w:type="fixed"/>
        <w:tblLook w:val="04A0" w:firstRow="1" w:lastRow="0" w:firstColumn="1" w:lastColumn="0" w:noHBand="0" w:noVBand="1"/>
      </w:tblPr>
      <w:tblGrid>
        <w:gridCol w:w="4673"/>
        <w:gridCol w:w="2126"/>
        <w:gridCol w:w="1985"/>
        <w:gridCol w:w="709"/>
        <w:gridCol w:w="709"/>
      </w:tblGrid>
      <w:tr w:rsidR="00535AAE" w:rsidRPr="00880A57" w14:paraId="784C04B2" w14:textId="77777777" w:rsidTr="00535AAE">
        <w:tc>
          <w:tcPr>
            <w:tcW w:w="4673" w:type="dxa"/>
          </w:tcPr>
          <w:p w14:paraId="08143BF7" w14:textId="77777777" w:rsidR="00535AAE" w:rsidRPr="00880A57" w:rsidRDefault="00535AAE" w:rsidP="00593159">
            <w:pPr>
              <w:spacing w:before="120" w:after="120" w:line="240" w:lineRule="auto"/>
              <w:jc w:val="both"/>
              <w:rPr>
                <w:rFonts w:asciiTheme="minorHAnsi" w:hAnsiTheme="minorHAnsi" w:cstheme="minorHAnsi"/>
                <w:sz w:val="24"/>
                <w:szCs w:val="24"/>
              </w:rPr>
            </w:pPr>
          </w:p>
        </w:tc>
        <w:tc>
          <w:tcPr>
            <w:tcW w:w="2126" w:type="dxa"/>
          </w:tcPr>
          <w:p w14:paraId="0B4D32CC" w14:textId="77777777" w:rsidR="00535AAE" w:rsidRPr="00880A57" w:rsidRDefault="00535AAE" w:rsidP="00593159">
            <w:pPr>
              <w:spacing w:before="120" w:after="120" w:line="240" w:lineRule="auto"/>
              <w:jc w:val="both"/>
              <w:rPr>
                <w:rFonts w:asciiTheme="minorHAnsi" w:hAnsiTheme="minorHAnsi" w:cstheme="minorHAnsi"/>
                <w:sz w:val="24"/>
                <w:szCs w:val="24"/>
              </w:rPr>
            </w:pPr>
          </w:p>
        </w:tc>
        <w:tc>
          <w:tcPr>
            <w:tcW w:w="1985" w:type="dxa"/>
          </w:tcPr>
          <w:p w14:paraId="2BA27B33" w14:textId="77777777" w:rsidR="00535AAE" w:rsidRPr="00880A57" w:rsidRDefault="00535AAE" w:rsidP="00593159">
            <w:pPr>
              <w:spacing w:before="120" w:after="120" w:line="240" w:lineRule="auto"/>
              <w:jc w:val="center"/>
              <w:rPr>
                <w:rFonts w:asciiTheme="minorHAnsi" w:hAnsiTheme="minorHAnsi" w:cstheme="minorHAnsi"/>
                <w:b/>
                <w:sz w:val="24"/>
                <w:szCs w:val="24"/>
              </w:rPr>
            </w:pPr>
          </w:p>
        </w:tc>
        <w:tc>
          <w:tcPr>
            <w:tcW w:w="1418" w:type="dxa"/>
            <w:gridSpan w:val="2"/>
          </w:tcPr>
          <w:p w14:paraId="135D2B1F" w14:textId="77777777" w:rsidR="00535AAE" w:rsidRPr="00880A57" w:rsidRDefault="00535AAE" w:rsidP="00593159">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Verificare expert</w:t>
            </w:r>
          </w:p>
        </w:tc>
      </w:tr>
      <w:tr w:rsidR="00535AAE" w:rsidRPr="00880A57" w14:paraId="05EC4F94" w14:textId="77777777" w:rsidTr="00535AAE">
        <w:tc>
          <w:tcPr>
            <w:tcW w:w="4673" w:type="dxa"/>
          </w:tcPr>
          <w:p w14:paraId="175D28F6" w14:textId="77777777" w:rsidR="00535AAE" w:rsidRPr="00880A57" w:rsidRDefault="00535AAE" w:rsidP="00593159">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 xml:space="preserve">Proiectul </w:t>
            </w:r>
            <w:proofErr w:type="spellStart"/>
            <w:r w:rsidRPr="00880A57">
              <w:rPr>
                <w:rFonts w:asciiTheme="minorHAnsi" w:hAnsiTheme="minorHAnsi" w:cstheme="minorHAnsi"/>
                <w:b/>
                <w:sz w:val="24"/>
                <w:szCs w:val="24"/>
              </w:rPr>
              <w:t>vizeaza</w:t>
            </w:r>
            <w:proofErr w:type="spellEnd"/>
          </w:p>
        </w:tc>
        <w:tc>
          <w:tcPr>
            <w:tcW w:w="2126" w:type="dxa"/>
          </w:tcPr>
          <w:p w14:paraId="6BF9286D" w14:textId="77777777" w:rsidR="00535AAE" w:rsidRPr="00880A57" w:rsidRDefault="00535AAE" w:rsidP="00593159">
            <w:pPr>
              <w:spacing w:before="120" w:after="120" w:line="240" w:lineRule="auto"/>
              <w:jc w:val="center"/>
              <w:rPr>
                <w:rFonts w:asciiTheme="minorHAnsi" w:hAnsiTheme="minorHAnsi" w:cstheme="minorHAnsi"/>
                <w:b/>
                <w:sz w:val="24"/>
                <w:szCs w:val="24"/>
              </w:rPr>
            </w:pPr>
            <w:proofErr w:type="spellStart"/>
            <w:r w:rsidRPr="00880A57">
              <w:rPr>
                <w:rFonts w:asciiTheme="minorHAnsi" w:hAnsiTheme="minorHAnsi" w:cstheme="minorHAnsi"/>
                <w:b/>
                <w:sz w:val="24"/>
                <w:szCs w:val="24"/>
              </w:rPr>
              <w:t>Intensitateamaxima</w:t>
            </w:r>
            <w:proofErr w:type="spellEnd"/>
            <w:r w:rsidRPr="00880A57">
              <w:rPr>
                <w:rFonts w:asciiTheme="minorHAnsi" w:hAnsiTheme="minorHAnsi" w:cstheme="minorHAnsi"/>
                <w:b/>
                <w:sz w:val="24"/>
                <w:szCs w:val="24"/>
              </w:rPr>
              <w:t xml:space="preserve">  a  sprijinului</w:t>
            </w:r>
          </w:p>
        </w:tc>
        <w:tc>
          <w:tcPr>
            <w:tcW w:w="1985" w:type="dxa"/>
          </w:tcPr>
          <w:p w14:paraId="5090CD3D" w14:textId="77777777" w:rsidR="00535AAE" w:rsidRPr="00880A57" w:rsidRDefault="00535AAE" w:rsidP="00593159">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Intensitate proiect</w:t>
            </w:r>
          </w:p>
        </w:tc>
        <w:tc>
          <w:tcPr>
            <w:tcW w:w="709" w:type="dxa"/>
          </w:tcPr>
          <w:p w14:paraId="5E1E8FE0" w14:textId="77777777" w:rsidR="00535AAE" w:rsidRPr="00880A57" w:rsidRDefault="00535AAE" w:rsidP="00593159">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709" w:type="dxa"/>
          </w:tcPr>
          <w:p w14:paraId="558261BC" w14:textId="77777777" w:rsidR="00535AAE" w:rsidRPr="00880A57" w:rsidRDefault="00535AAE" w:rsidP="00593159">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535AAE" w:rsidRPr="00880A57" w14:paraId="779FC1DB" w14:textId="77777777" w:rsidTr="00535AAE">
        <w:tc>
          <w:tcPr>
            <w:tcW w:w="4673" w:type="dxa"/>
          </w:tcPr>
          <w:p w14:paraId="1FF72147" w14:textId="77777777" w:rsidR="00535AAE" w:rsidRPr="00880A57" w:rsidRDefault="00535AAE" w:rsidP="00593159">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b2.iv) investiții în servicii de bază în zonele rurale</w:t>
            </w:r>
          </w:p>
        </w:tc>
        <w:tc>
          <w:tcPr>
            <w:tcW w:w="2126" w:type="dxa"/>
          </w:tcPr>
          <w:p w14:paraId="66C45983" w14:textId="77777777" w:rsidR="00535AAE" w:rsidRPr="00880A57" w:rsidRDefault="00535AAE" w:rsidP="00593159">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15AAE3B0" w14:textId="77777777" w:rsidR="00535AAE" w:rsidRPr="00880A57" w:rsidRDefault="00535AAE" w:rsidP="00593159">
            <w:pPr>
              <w:spacing w:before="120" w:after="120" w:line="240" w:lineRule="auto"/>
              <w:jc w:val="center"/>
              <w:rPr>
                <w:rFonts w:asciiTheme="minorHAnsi" w:hAnsiTheme="minorHAnsi" w:cstheme="minorHAnsi"/>
                <w:b/>
                <w:sz w:val="24"/>
                <w:szCs w:val="24"/>
              </w:rPr>
            </w:pPr>
          </w:p>
        </w:tc>
        <w:tc>
          <w:tcPr>
            <w:tcW w:w="709" w:type="dxa"/>
          </w:tcPr>
          <w:p w14:paraId="57ED9C65" w14:textId="77777777" w:rsidR="00535AAE" w:rsidRPr="00880A57" w:rsidRDefault="00535AAE" w:rsidP="00593159">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5195B724" w14:textId="77777777" w:rsidR="00535AAE" w:rsidRPr="00880A57" w:rsidRDefault="00535AAE" w:rsidP="00593159">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21678C9C" w14:textId="77777777" w:rsidR="00766CBC" w:rsidRPr="00880A57" w:rsidRDefault="00766CBC" w:rsidP="00766CBC">
      <w:pPr>
        <w:rPr>
          <w:rFonts w:asciiTheme="minorHAnsi" w:hAnsiTheme="minorHAnsi" w:cstheme="minorHAnsi"/>
          <w:b/>
          <w:sz w:val="24"/>
          <w:szCs w:val="24"/>
        </w:rPr>
      </w:pPr>
    </w:p>
    <w:p w14:paraId="1C89FFBC" w14:textId="77777777" w:rsidR="002C7CAA" w:rsidRPr="00880A57" w:rsidRDefault="002C7CAA" w:rsidP="002C7CAA">
      <w:pPr>
        <w:rPr>
          <w:rFonts w:asciiTheme="minorHAnsi" w:hAnsiTheme="minorHAnsi" w:cstheme="minorHAnsi"/>
          <w:sz w:val="24"/>
          <w:szCs w:val="24"/>
        </w:rPr>
      </w:pPr>
      <w:r w:rsidRPr="00880A57">
        <w:rPr>
          <w:rFonts w:asciiTheme="minorHAnsi" w:hAnsiTheme="minorHAnsi" w:cstheme="minorHAnsi"/>
          <w:sz w:val="24"/>
          <w:szCs w:val="24"/>
        </w:rPr>
        <w:t xml:space="preserve">Proiectul îndeplinește criteriul privind procentul aferent intensității  </w:t>
      </w:r>
    </w:p>
    <w:tbl>
      <w:tblPr>
        <w:tblStyle w:val="Tabelgril"/>
        <w:tblW w:w="0" w:type="auto"/>
        <w:tblLook w:val="04A0" w:firstRow="1" w:lastRow="0" w:firstColumn="1" w:lastColumn="0" w:noHBand="0" w:noVBand="1"/>
      </w:tblPr>
      <w:tblGrid>
        <w:gridCol w:w="4781"/>
        <w:gridCol w:w="4782"/>
      </w:tblGrid>
      <w:tr w:rsidR="002C7CAA" w:rsidRPr="00880A57" w14:paraId="0DCFC699" w14:textId="77777777" w:rsidTr="00593159">
        <w:tc>
          <w:tcPr>
            <w:tcW w:w="4781" w:type="dxa"/>
          </w:tcPr>
          <w:p w14:paraId="75249893" w14:textId="77777777" w:rsidR="002C7CAA" w:rsidRPr="00880A57" w:rsidRDefault="002C7CAA" w:rsidP="00593159">
            <w:pPr>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4782" w:type="dxa"/>
          </w:tcPr>
          <w:p w14:paraId="17FE31F8" w14:textId="77777777" w:rsidR="002C7CAA" w:rsidRPr="00880A57" w:rsidRDefault="002C7CAA" w:rsidP="00593159">
            <w:pPr>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2C7CAA" w:rsidRPr="00880A57" w14:paraId="1850CC5D" w14:textId="77777777" w:rsidTr="00593159">
        <w:tc>
          <w:tcPr>
            <w:tcW w:w="4781" w:type="dxa"/>
          </w:tcPr>
          <w:p w14:paraId="77028457" w14:textId="77777777" w:rsidR="002C7CAA" w:rsidRPr="00880A57" w:rsidRDefault="002C7CAA" w:rsidP="00593159">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c>
          <w:tcPr>
            <w:tcW w:w="4782" w:type="dxa"/>
          </w:tcPr>
          <w:p w14:paraId="369BF69E" w14:textId="77777777" w:rsidR="002C7CAA" w:rsidRPr="00880A57" w:rsidRDefault="002C7CAA" w:rsidP="00593159">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r>
    </w:tbl>
    <w:p w14:paraId="6EBCD1C4" w14:textId="77777777" w:rsidR="002C7CAA" w:rsidRPr="00880A57" w:rsidRDefault="002C7CAA" w:rsidP="002C7CAA">
      <w:pPr>
        <w:rPr>
          <w:rFonts w:asciiTheme="minorHAnsi" w:hAnsiTheme="minorHAnsi" w:cstheme="minorHAnsi"/>
          <w:b/>
          <w:sz w:val="24"/>
          <w:szCs w:val="24"/>
        </w:rPr>
      </w:pPr>
    </w:p>
    <w:p w14:paraId="6F707C35" w14:textId="5CC83F11" w:rsidR="00766CBC" w:rsidRPr="00880A57" w:rsidRDefault="002C7CAA" w:rsidP="00EC1B11">
      <w:pPr>
        <w:rPr>
          <w:rFonts w:asciiTheme="minorHAnsi" w:hAnsiTheme="minorHAnsi" w:cstheme="minorHAnsi"/>
          <w:b/>
          <w:sz w:val="24"/>
        </w:rPr>
      </w:pPr>
      <w:r w:rsidRPr="00880A57">
        <w:rPr>
          <w:rFonts w:asciiTheme="minorHAnsi" w:hAnsiTheme="minorHAnsi" w:cstheme="minorHAnsi"/>
          <w:b/>
          <w:sz w:val="24"/>
          <w:szCs w:val="24"/>
        </w:rPr>
        <w:t>Observații expert.........</w:t>
      </w:r>
    </w:p>
    <w:p w14:paraId="495A01A7" w14:textId="77777777" w:rsidR="00766CBC" w:rsidRPr="00880A57" w:rsidRDefault="00766CBC" w:rsidP="00766CBC">
      <w:pPr>
        <w:rPr>
          <w:rFonts w:asciiTheme="minorHAnsi" w:hAnsiTheme="minorHAnsi" w:cstheme="minorHAnsi"/>
          <w:b/>
          <w:sz w:val="24"/>
        </w:rPr>
      </w:pPr>
    </w:p>
    <w:p w14:paraId="1CFE3C03" w14:textId="77777777" w:rsidR="00766CBC" w:rsidRPr="00880A57" w:rsidRDefault="00766CBC" w:rsidP="00766CBC">
      <w:pPr>
        <w:ind w:hanging="120"/>
        <w:rPr>
          <w:rFonts w:asciiTheme="minorHAnsi" w:hAnsiTheme="minorHAnsi" w:cstheme="minorHAnsi"/>
          <w:b/>
          <w:sz w:val="24"/>
          <w:lang w:val="pt-BR"/>
        </w:rPr>
      </w:pPr>
      <w:r w:rsidRPr="00880A57">
        <w:rPr>
          <w:rFonts w:asciiTheme="minorHAnsi" w:hAnsiTheme="minorHAnsi" w:cstheme="minorHAnsi"/>
          <w:b/>
          <w:sz w:val="24"/>
          <w:lang w:val="pt-BR"/>
        </w:rPr>
        <w:t xml:space="preserve">D2. -  Verificare efectiva a bugetului indicativ conform HG 907/2016, inclusiv a cheltuielilor eligibile/ neeligibile </w:t>
      </w:r>
    </w:p>
    <w:p w14:paraId="6050F87C" w14:textId="77777777" w:rsidR="00766CBC" w:rsidRPr="00880A57" w:rsidRDefault="00766CBC" w:rsidP="00766CBC">
      <w:pPr>
        <w:ind w:hanging="120"/>
        <w:rPr>
          <w:rFonts w:asciiTheme="minorHAnsi" w:hAnsiTheme="minorHAnsi" w:cstheme="minorHAnsi"/>
          <w:b/>
          <w:sz w:val="24"/>
        </w:rPr>
      </w:pPr>
      <w:r w:rsidRPr="00880A57">
        <w:rPr>
          <w:rFonts w:asciiTheme="minorHAnsi" w:hAnsiTheme="minorHAnsi" w:cstheme="minorHAnsi"/>
          <w:sz w:val="24"/>
          <w:lang w:val="pt-BR"/>
        </w:rPr>
        <w:t>S-a utilizat cursul de schimb              1 Euro = …………………..LEI   din data de:____/_____/__________</w:t>
      </w:r>
    </w:p>
    <w:p w14:paraId="1D598C22" w14:textId="77777777" w:rsidR="00766CBC" w:rsidRPr="004123E8" w:rsidRDefault="00766CBC" w:rsidP="00766CBC">
      <w:pPr>
        <w:spacing w:before="120" w:after="120" w:line="240" w:lineRule="auto"/>
        <w:jc w:val="both"/>
        <w:rPr>
          <w:rFonts w:asciiTheme="minorHAnsi" w:hAnsiTheme="minorHAnsi" w:cstheme="minorHAnsi"/>
          <w:b/>
          <w:i/>
          <w:sz w:val="24"/>
          <w:lang w:val="pt-BR"/>
        </w:rPr>
      </w:pPr>
    </w:p>
    <w:tbl>
      <w:tblPr>
        <w:tblW w:w="5000" w:type="pct"/>
        <w:tblLook w:val="04A0" w:firstRow="1" w:lastRow="0" w:firstColumn="1" w:lastColumn="0" w:noHBand="0" w:noVBand="1"/>
      </w:tblPr>
      <w:tblGrid>
        <w:gridCol w:w="6194"/>
        <w:gridCol w:w="557"/>
        <w:gridCol w:w="429"/>
        <w:gridCol w:w="732"/>
        <w:gridCol w:w="654"/>
        <w:gridCol w:w="522"/>
        <w:gridCol w:w="465"/>
      </w:tblGrid>
      <w:tr w:rsidR="00766CBC" w:rsidRPr="00880A57" w14:paraId="018BA6DB" w14:textId="77777777" w:rsidTr="00EC1B11">
        <w:trPr>
          <w:trHeight w:val="300"/>
        </w:trPr>
        <w:tc>
          <w:tcPr>
            <w:tcW w:w="3215" w:type="pct"/>
            <w:tcBorders>
              <w:top w:val="single" w:sz="8" w:space="0" w:color="008080"/>
              <w:left w:val="single" w:sz="8" w:space="0" w:color="008080"/>
              <w:bottom w:val="single" w:sz="4" w:space="0" w:color="008080"/>
              <w:right w:val="nil"/>
            </w:tcBorders>
            <w:noWrap/>
            <w:vAlign w:val="bottom"/>
            <w:hideMark/>
          </w:tcPr>
          <w:p w14:paraId="0F61BB16" w14:textId="77777777" w:rsidR="00766CBC" w:rsidRPr="00880A57" w:rsidRDefault="00766CBC" w:rsidP="00766CBC">
            <w:pPr>
              <w:rPr>
                <w:rFonts w:asciiTheme="minorHAnsi" w:hAnsiTheme="minorHAnsi" w:cstheme="minorHAnsi"/>
                <w:b/>
                <w:sz w:val="24"/>
                <w:lang w:val="it-IT"/>
              </w:rPr>
            </w:pPr>
            <w:r w:rsidRPr="00880A57">
              <w:rPr>
                <w:rFonts w:asciiTheme="minorHAnsi" w:hAnsiTheme="minorHAnsi" w:cstheme="minorHAnsi"/>
                <w:b/>
                <w:sz w:val="24"/>
                <w:lang w:val="it-IT"/>
              </w:rPr>
              <w:t xml:space="preserve">Buget Indicativ al Proiectului (Valori fără TVA ) </w:t>
            </w:r>
          </w:p>
        </w:tc>
        <w:tc>
          <w:tcPr>
            <w:tcW w:w="558"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33530074" w14:textId="77777777" w:rsidR="00766CBC" w:rsidRPr="00880A57" w:rsidRDefault="00766CBC" w:rsidP="00766CBC">
            <w:pPr>
              <w:jc w:val="center"/>
              <w:rPr>
                <w:rFonts w:asciiTheme="minorHAnsi" w:hAnsiTheme="minorHAnsi" w:cstheme="minorHAnsi"/>
                <w:b/>
                <w:sz w:val="24"/>
                <w:lang w:val="it-IT"/>
              </w:rPr>
            </w:pPr>
            <w:r w:rsidRPr="00880A57">
              <w:rPr>
                <w:rFonts w:asciiTheme="minorHAnsi" w:hAnsiTheme="minorHAnsi" w:cstheme="minorHAnsi"/>
                <w:b/>
                <w:sz w:val="24"/>
                <w:lang w:val="it-IT"/>
              </w:rPr>
              <w:t xml:space="preserve">Cheltuieli conform Cererii de </w:t>
            </w:r>
            <w:r w:rsidRPr="00880A57">
              <w:rPr>
                <w:rFonts w:asciiTheme="minorHAnsi" w:hAnsiTheme="minorHAnsi" w:cstheme="minorHAnsi"/>
                <w:b/>
                <w:sz w:val="24"/>
                <w:lang w:val="it-IT"/>
              </w:rPr>
              <w:lastRenderedPageBreak/>
              <w:t>finanţare</w:t>
            </w:r>
          </w:p>
        </w:tc>
        <w:tc>
          <w:tcPr>
            <w:tcW w:w="1227" w:type="pct"/>
            <w:gridSpan w:val="4"/>
            <w:tcBorders>
              <w:top w:val="single" w:sz="8" w:space="0" w:color="008080"/>
              <w:left w:val="nil"/>
              <w:bottom w:val="single" w:sz="8" w:space="0" w:color="008080"/>
              <w:right w:val="single" w:sz="8" w:space="0" w:color="008080"/>
            </w:tcBorders>
            <w:vAlign w:val="center"/>
            <w:hideMark/>
          </w:tcPr>
          <w:p w14:paraId="1245243B" w14:textId="77777777" w:rsidR="00766CBC" w:rsidRPr="00880A57" w:rsidRDefault="00766CBC" w:rsidP="00766CBC">
            <w:pPr>
              <w:ind w:right="-108"/>
              <w:jc w:val="center"/>
              <w:rPr>
                <w:rFonts w:asciiTheme="minorHAnsi" w:hAnsiTheme="minorHAnsi" w:cstheme="minorHAnsi"/>
                <w:b/>
                <w:sz w:val="24"/>
                <w:lang w:val="it-IT"/>
              </w:rPr>
            </w:pPr>
            <w:r w:rsidRPr="00880A57">
              <w:rPr>
                <w:rFonts w:asciiTheme="minorHAnsi" w:hAnsiTheme="minorHAnsi" w:cstheme="minorHAnsi"/>
                <w:b/>
                <w:sz w:val="24"/>
                <w:lang w:val="it-IT"/>
              </w:rPr>
              <w:lastRenderedPageBreak/>
              <w:t xml:space="preserve">Verificare </w:t>
            </w:r>
            <w:r w:rsidRPr="00880A57">
              <w:rPr>
                <w:rFonts w:asciiTheme="minorHAnsi" w:hAnsiTheme="minorHAnsi" w:cstheme="minorHAnsi"/>
                <w:b/>
                <w:i/>
                <w:sz w:val="24"/>
              </w:rPr>
              <w:t>OJFIR/</w:t>
            </w:r>
            <w:r w:rsidRPr="00880A57">
              <w:rPr>
                <w:rFonts w:asciiTheme="minorHAnsi" w:hAnsiTheme="minorHAnsi" w:cstheme="minorHAnsi"/>
                <w:b/>
                <w:i/>
                <w:sz w:val="24"/>
                <w:lang w:val="it-IT"/>
              </w:rPr>
              <w:t>CRFIR/AFIR-verificare prin sondaj</w:t>
            </w:r>
          </w:p>
        </w:tc>
      </w:tr>
      <w:tr w:rsidR="00766CBC" w:rsidRPr="00880A57" w14:paraId="621C2C10" w14:textId="77777777" w:rsidTr="00EC1B11">
        <w:trPr>
          <w:trHeight w:val="315"/>
        </w:trPr>
        <w:tc>
          <w:tcPr>
            <w:tcW w:w="3215" w:type="pct"/>
            <w:tcBorders>
              <w:top w:val="nil"/>
              <w:left w:val="single" w:sz="8" w:space="0" w:color="008080"/>
              <w:bottom w:val="single" w:sz="4" w:space="0" w:color="008080"/>
              <w:right w:val="nil"/>
            </w:tcBorders>
            <w:vAlign w:val="center"/>
            <w:hideMark/>
          </w:tcPr>
          <w:p w14:paraId="658CD49B"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Denumirea capitolelor de cheltuieli</w:t>
            </w:r>
          </w:p>
        </w:tc>
        <w:tc>
          <w:tcPr>
            <w:tcW w:w="558" w:type="pct"/>
            <w:gridSpan w:val="2"/>
            <w:vMerge/>
            <w:tcBorders>
              <w:top w:val="nil"/>
              <w:left w:val="single" w:sz="8" w:space="0" w:color="008080"/>
              <w:bottom w:val="single" w:sz="4" w:space="0" w:color="008080"/>
              <w:right w:val="nil"/>
            </w:tcBorders>
            <w:vAlign w:val="center"/>
            <w:hideMark/>
          </w:tcPr>
          <w:p w14:paraId="66C52F3A" w14:textId="77777777" w:rsidR="00766CBC" w:rsidRPr="00880A57" w:rsidRDefault="00766CBC" w:rsidP="00766CBC">
            <w:pPr>
              <w:rPr>
                <w:rFonts w:asciiTheme="minorHAnsi" w:hAnsiTheme="minorHAnsi" w:cstheme="minorHAnsi"/>
                <w:b/>
                <w:sz w:val="24"/>
                <w:lang w:val="it-IT"/>
              </w:rPr>
            </w:pPr>
          </w:p>
        </w:tc>
        <w:tc>
          <w:tcPr>
            <w:tcW w:w="718" w:type="pct"/>
            <w:gridSpan w:val="2"/>
            <w:tcBorders>
              <w:top w:val="single" w:sz="8" w:space="0" w:color="008080"/>
              <w:left w:val="single" w:sz="8" w:space="0" w:color="008080"/>
              <w:bottom w:val="single" w:sz="4" w:space="0" w:color="008080"/>
              <w:right w:val="single" w:sz="8" w:space="0" w:color="008080"/>
            </w:tcBorders>
            <w:vAlign w:val="center"/>
            <w:hideMark/>
          </w:tcPr>
          <w:p w14:paraId="35B19F1C"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Cheltuieli conform SF (</w:t>
            </w:r>
            <w:proofErr w:type="spellStart"/>
            <w:r w:rsidRPr="00880A57">
              <w:rPr>
                <w:rFonts w:asciiTheme="minorHAnsi" w:hAnsiTheme="minorHAnsi" w:cstheme="minorHAnsi"/>
                <w:b/>
                <w:sz w:val="24"/>
              </w:rPr>
              <w:t>document</w:t>
            </w:r>
            <w:r w:rsidRPr="00880A57">
              <w:rPr>
                <w:rFonts w:asciiTheme="minorHAnsi" w:hAnsiTheme="minorHAnsi" w:cstheme="minorHAnsi"/>
                <w:b/>
                <w:sz w:val="24"/>
              </w:rPr>
              <w:lastRenderedPageBreak/>
              <w:t>atie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tehnico</w:t>
            </w:r>
            <w:proofErr w:type="spellEnd"/>
            <w:r w:rsidRPr="00880A57">
              <w:rPr>
                <w:rFonts w:asciiTheme="minorHAnsi" w:hAnsiTheme="minorHAnsi" w:cstheme="minorHAnsi"/>
                <w:b/>
                <w:sz w:val="24"/>
              </w:rPr>
              <w:t>-economica)</w:t>
            </w:r>
          </w:p>
        </w:tc>
        <w:tc>
          <w:tcPr>
            <w:tcW w:w="509" w:type="pct"/>
            <w:gridSpan w:val="2"/>
            <w:tcBorders>
              <w:top w:val="single" w:sz="4" w:space="0" w:color="008080"/>
              <w:left w:val="nil"/>
              <w:bottom w:val="single" w:sz="4" w:space="0" w:color="008080"/>
              <w:right w:val="single" w:sz="8" w:space="0" w:color="008080"/>
            </w:tcBorders>
            <w:vAlign w:val="center"/>
            <w:hideMark/>
          </w:tcPr>
          <w:p w14:paraId="7A31C33E"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sz w:val="24"/>
                <w:lang w:val="pt-BR"/>
              </w:rPr>
              <w:lastRenderedPageBreak/>
              <w:t xml:space="preserve">Diferenţe faţă de </w:t>
            </w:r>
            <w:r w:rsidRPr="00880A57">
              <w:rPr>
                <w:rFonts w:asciiTheme="minorHAnsi" w:hAnsiTheme="minorHAnsi" w:cstheme="minorHAnsi"/>
                <w:b/>
                <w:sz w:val="24"/>
                <w:lang w:val="pt-BR"/>
              </w:rPr>
              <w:lastRenderedPageBreak/>
              <w:t>Cererea de finanţare</w:t>
            </w:r>
          </w:p>
        </w:tc>
      </w:tr>
      <w:tr w:rsidR="009234B0" w:rsidRPr="00880A57" w14:paraId="119717E8" w14:textId="77777777" w:rsidTr="00766CBC">
        <w:trPr>
          <w:trHeight w:val="315"/>
        </w:trPr>
        <w:tc>
          <w:tcPr>
            <w:tcW w:w="3215" w:type="pct"/>
            <w:tcBorders>
              <w:top w:val="nil"/>
              <w:left w:val="single" w:sz="8" w:space="0" w:color="008080"/>
              <w:bottom w:val="single" w:sz="4" w:space="0" w:color="008080"/>
              <w:right w:val="nil"/>
            </w:tcBorders>
            <w:vAlign w:val="center"/>
            <w:hideMark/>
          </w:tcPr>
          <w:p w14:paraId="6DD35C78"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sz w:val="24"/>
                <w:lang w:val="pt-BR"/>
              </w:rPr>
              <w:lastRenderedPageBreak/>
              <w:t> </w:t>
            </w:r>
          </w:p>
        </w:tc>
        <w:tc>
          <w:tcPr>
            <w:tcW w:w="319" w:type="pct"/>
            <w:tcBorders>
              <w:top w:val="nil"/>
              <w:left w:val="single" w:sz="8" w:space="0" w:color="008080"/>
              <w:bottom w:val="single" w:sz="4" w:space="0" w:color="008080"/>
              <w:right w:val="single" w:sz="4" w:space="0" w:color="008080"/>
            </w:tcBorders>
            <w:vAlign w:val="center"/>
            <w:hideMark/>
          </w:tcPr>
          <w:p w14:paraId="608F4EB2"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E</w:t>
            </w:r>
          </w:p>
        </w:tc>
        <w:tc>
          <w:tcPr>
            <w:tcW w:w="239" w:type="pct"/>
            <w:tcBorders>
              <w:top w:val="nil"/>
              <w:left w:val="nil"/>
              <w:bottom w:val="single" w:sz="4" w:space="0" w:color="008080"/>
              <w:right w:val="single" w:sz="8" w:space="0" w:color="008080"/>
            </w:tcBorders>
            <w:vAlign w:val="center"/>
            <w:hideMark/>
          </w:tcPr>
          <w:p w14:paraId="74CADA1A"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N</w:t>
            </w:r>
          </w:p>
        </w:tc>
        <w:tc>
          <w:tcPr>
            <w:tcW w:w="381" w:type="pct"/>
            <w:tcBorders>
              <w:top w:val="nil"/>
              <w:left w:val="nil"/>
              <w:bottom w:val="single" w:sz="4" w:space="0" w:color="008080"/>
              <w:right w:val="single" w:sz="4" w:space="0" w:color="008080"/>
            </w:tcBorders>
            <w:vAlign w:val="center"/>
            <w:hideMark/>
          </w:tcPr>
          <w:p w14:paraId="251E16AD"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E</w:t>
            </w:r>
          </w:p>
        </w:tc>
        <w:tc>
          <w:tcPr>
            <w:tcW w:w="337" w:type="pct"/>
            <w:tcBorders>
              <w:top w:val="nil"/>
              <w:left w:val="nil"/>
              <w:bottom w:val="single" w:sz="4" w:space="0" w:color="008080"/>
              <w:right w:val="single" w:sz="8" w:space="0" w:color="008080"/>
            </w:tcBorders>
            <w:vAlign w:val="center"/>
            <w:hideMark/>
          </w:tcPr>
          <w:p w14:paraId="0E58AED0"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N</w:t>
            </w:r>
          </w:p>
        </w:tc>
        <w:tc>
          <w:tcPr>
            <w:tcW w:w="271" w:type="pct"/>
            <w:tcBorders>
              <w:top w:val="nil"/>
              <w:left w:val="nil"/>
              <w:bottom w:val="single" w:sz="4" w:space="0" w:color="008080"/>
              <w:right w:val="single" w:sz="4" w:space="0" w:color="008080"/>
            </w:tcBorders>
            <w:vAlign w:val="center"/>
            <w:hideMark/>
          </w:tcPr>
          <w:p w14:paraId="7B370B5F"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E</w:t>
            </w:r>
          </w:p>
        </w:tc>
        <w:tc>
          <w:tcPr>
            <w:tcW w:w="238" w:type="pct"/>
            <w:tcBorders>
              <w:top w:val="nil"/>
              <w:left w:val="nil"/>
              <w:bottom w:val="single" w:sz="4" w:space="0" w:color="008080"/>
              <w:right w:val="single" w:sz="8" w:space="0" w:color="008080"/>
            </w:tcBorders>
            <w:vAlign w:val="center"/>
            <w:hideMark/>
          </w:tcPr>
          <w:p w14:paraId="09BC22FE"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N</w:t>
            </w:r>
          </w:p>
        </w:tc>
      </w:tr>
      <w:tr w:rsidR="009234B0" w:rsidRPr="00880A57" w14:paraId="7306B8D9"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6C7CEA82"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1</w:t>
            </w:r>
          </w:p>
        </w:tc>
        <w:tc>
          <w:tcPr>
            <w:tcW w:w="319" w:type="pct"/>
            <w:tcBorders>
              <w:top w:val="nil"/>
              <w:left w:val="single" w:sz="8" w:space="0" w:color="008080"/>
              <w:bottom w:val="single" w:sz="4" w:space="0" w:color="008080"/>
              <w:right w:val="single" w:sz="4" w:space="0" w:color="008080"/>
            </w:tcBorders>
            <w:vAlign w:val="center"/>
            <w:hideMark/>
          </w:tcPr>
          <w:p w14:paraId="0F3D6528"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2</w:t>
            </w:r>
          </w:p>
        </w:tc>
        <w:tc>
          <w:tcPr>
            <w:tcW w:w="239" w:type="pct"/>
            <w:tcBorders>
              <w:top w:val="nil"/>
              <w:left w:val="nil"/>
              <w:bottom w:val="single" w:sz="4" w:space="0" w:color="008080"/>
              <w:right w:val="single" w:sz="8" w:space="0" w:color="008080"/>
            </w:tcBorders>
            <w:vAlign w:val="center"/>
            <w:hideMark/>
          </w:tcPr>
          <w:p w14:paraId="415E609C"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3</w:t>
            </w:r>
          </w:p>
        </w:tc>
        <w:tc>
          <w:tcPr>
            <w:tcW w:w="381" w:type="pct"/>
            <w:tcBorders>
              <w:top w:val="nil"/>
              <w:left w:val="nil"/>
              <w:bottom w:val="single" w:sz="4" w:space="0" w:color="008080"/>
              <w:right w:val="single" w:sz="4" w:space="0" w:color="008080"/>
            </w:tcBorders>
            <w:vAlign w:val="center"/>
            <w:hideMark/>
          </w:tcPr>
          <w:p w14:paraId="5CAD1989"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2</w:t>
            </w:r>
          </w:p>
        </w:tc>
        <w:tc>
          <w:tcPr>
            <w:tcW w:w="337" w:type="pct"/>
            <w:tcBorders>
              <w:top w:val="nil"/>
              <w:left w:val="nil"/>
              <w:bottom w:val="single" w:sz="4" w:space="0" w:color="008080"/>
              <w:right w:val="single" w:sz="8" w:space="0" w:color="008080"/>
            </w:tcBorders>
            <w:vAlign w:val="center"/>
            <w:hideMark/>
          </w:tcPr>
          <w:p w14:paraId="77B986F1"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3</w:t>
            </w:r>
          </w:p>
        </w:tc>
        <w:tc>
          <w:tcPr>
            <w:tcW w:w="271" w:type="pct"/>
            <w:tcBorders>
              <w:top w:val="nil"/>
              <w:left w:val="nil"/>
              <w:bottom w:val="single" w:sz="4" w:space="0" w:color="008080"/>
              <w:right w:val="single" w:sz="4" w:space="0" w:color="008080"/>
            </w:tcBorders>
            <w:vAlign w:val="center"/>
            <w:hideMark/>
          </w:tcPr>
          <w:p w14:paraId="237AB427"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2</w:t>
            </w:r>
          </w:p>
        </w:tc>
        <w:tc>
          <w:tcPr>
            <w:tcW w:w="238" w:type="pct"/>
            <w:tcBorders>
              <w:top w:val="nil"/>
              <w:left w:val="nil"/>
              <w:bottom w:val="single" w:sz="4" w:space="0" w:color="008080"/>
              <w:right w:val="single" w:sz="8" w:space="0" w:color="008080"/>
            </w:tcBorders>
            <w:vAlign w:val="center"/>
            <w:hideMark/>
          </w:tcPr>
          <w:p w14:paraId="355E0586"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3</w:t>
            </w:r>
          </w:p>
        </w:tc>
      </w:tr>
      <w:tr w:rsidR="009234B0" w:rsidRPr="00880A57" w14:paraId="29E74B38"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63EE4E7F" w14:textId="77777777" w:rsidR="00766CBC" w:rsidRPr="00880A57" w:rsidRDefault="00766CBC" w:rsidP="00766CBC">
            <w:pPr>
              <w:rPr>
                <w:rFonts w:asciiTheme="minorHAnsi" w:hAnsiTheme="minorHAnsi" w:cstheme="minorHAnsi"/>
                <w:b/>
                <w:sz w:val="24"/>
              </w:rPr>
            </w:pPr>
            <w:r w:rsidRPr="00880A57">
              <w:rPr>
                <w:rFonts w:asciiTheme="minorHAnsi" w:hAnsiTheme="minorHAnsi" w:cstheme="minorHAnsi"/>
                <w:b/>
                <w:sz w:val="24"/>
              </w:rPr>
              <w:t xml:space="preserve">Capitolul 1 Cheltuieli pentru </w:t>
            </w:r>
            <w:proofErr w:type="spellStart"/>
            <w:r w:rsidRPr="00880A57">
              <w:rPr>
                <w:rFonts w:asciiTheme="minorHAnsi" w:hAnsiTheme="minorHAnsi" w:cstheme="minorHAnsi"/>
                <w:b/>
                <w:sz w:val="24"/>
              </w:rPr>
              <w:t>obţinerea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amenajarea terenului - total, din care: </w:t>
            </w:r>
          </w:p>
        </w:tc>
        <w:tc>
          <w:tcPr>
            <w:tcW w:w="319" w:type="pct"/>
            <w:tcBorders>
              <w:top w:val="nil"/>
              <w:left w:val="single" w:sz="8" w:space="0" w:color="008080"/>
              <w:bottom w:val="single" w:sz="4" w:space="0" w:color="008080"/>
              <w:right w:val="single" w:sz="4" w:space="0" w:color="008080"/>
            </w:tcBorders>
            <w:noWrap/>
            <w:vAlign w:val="bottom"/>
          </w:tcPr>
          <w:p w14:paraId="48464D1B" w14:textId="77777777" w:rsidR="00766CBC" w:rsidRPr="00880A57" w:rsidRDefault="00766CBC" w:rsidP="00766CBC">
            <w:pPr>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4C08DF06" w14:textId="77777777" w:rsidR="00766CBC" w:rsidRPr="00880A57" w:rsidRDefault="00766CBC" w:rsidP="00766CBC">
            <w:pPr>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bottom"/>
          </w:tcPr>
          <w:p w14:paraId="0B60B755" w14:textId="77777777" w:rsidR="00766CBC" w:rsidRPr="00880A57" w:rsidRDefault="00766CBC" w:rsidP="00766CBC">
            <w:pPr>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1865FCAA" w14:textId="77777777" w:rsidR="00766CBC" w:rsidRPr="00880A57" w:rsidRDefault="00766CBC" w:rsidP="00766CBC">
            <w:pPr>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1B9AD5DC" w14:textId="77777777" w:rsidR="00766CBC" w:rsidRPr="00880A57" w:rsidRDefault="00766CBC" w:rsidP="00766CBC">
            <w:pPr>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1E0B1312" w14:textId="77777777" w:rsidR="00766CBC" w:rsidRPr="00880A57" w:rsidRDefault="00766CBC" w:rsidP="00766CBC">
            <w:pPr>
              <w:jc w:val="right"/>
              <w:rPr>
                <w:rFonts w:asciiTheme="minorHAnsi" w:hAnsiTheme="minorHAnsi" w:cstheme="minorHAnsi"/>
                <w:b/>
                <w:sz w:val="24"/>
              </w:rPr>
            </w:pPr>
          </w:p>
        </w:tc>
      </w:tr>
      <w:tr w:rsidR="009234B0" w:rsidRPr="00880A57" w14:paraId="6B2C08CA"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293D673B" w14:textId="77777777" w:rsidR="00766CBC" w:rsidRPr="00880A57" w:rsidRDefault="00766CBC" w:rsidP="00766CBC">
            <w:pPr>
              <w:rPr>
                <w:rFonts w:asciiTheme="minorHAnsi" w:hAnsiTheme="minorHAnsi" w:cstheme="minorHAnsi"/>
                <w:sz w:val="24"/>
                <w:lang w:val="fr-FR"/>
              </w:rPr>
            </w:pPr>
            <w:r w:rsidRPr="00880A57">
              <w:rPr>
                <w:rFonts w:asciiTheme="minorHAnsi" w:hAnsiTheme="minorHAnsi" w:cstheme="minorHAnsi"/>
                <w:sz w:val="24"/>
                <w:lang w:val="fr-FR"/>
              </w:rPr>
              <w:t xml:space="preserve">1.1Cheltuieli </w:t>
            </w:r>
            <w:proofErr w:type="spellStart"/>
            <w:r w:rsidRPr="00880A57">
              <w:rPr>
                <w:rFonts w:asciiTheme="minorHAnsi" w:hAnsiTheme="minorHAnsi" w:cstheme="minorHAnsi"/>
                <w:sz w:val="24"/>
                <w:lang w:val="fr-FR"/>
              </w:rPr>
              <w:t>pentru</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obţinerea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terenului</w:t>
            </w:r>
            <w:proofErr w:type="spellEnd"/>
            <w:proofErr w:type="gramEnd"/>
            <w:r w:rsidRPr="00880A57">
              <w:rPr>
                <w:rFonts w:asciiTheme="minorHAnsi" w:hAnsiTheme="minorHAnsi" w:cstheme="minorHAnsi"/>
                <w:sz w:val="24"/>
                <w:lang w:val="fr-FR"/>
              </w:rPr>
              <w:t xml:space="preserve"> </w:t>
            </w:r>
            <w:r w:rsidRPr="00880A57">
              <w:rPr>
                <w:rFonts w:asciiTheme="minorHAnsi" w:hAnsiTheme="minorHAnsi" w:cstheme="minorHAnsi"/>
                <w:b/>
                <w:sz w:val="24"/>
                <w:lang w:val="fr-FR"/>
              </w:rPr>
              <w:t>(N)</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3AE0BA4" w14:textId="77777777" w:rsidR="00766CBC" w:rsidRPr="00880A57" w:rsidRDefault="00766CBC" w:rsidP="00766CBC">
            <w:pPr>
              <w:rPr>
                <w:rFonts w:asciiTheme="minorHAnsi" w:hAnsiTheme="minorHAnsi" w:cstheme="minorHAnsi"/>
                <w:sz w:val="24"/>
                <w:lang w:val="fr-FR"/>
              </w:rPr>
            </w:pPr>
          </w:p>
        </w:tc>
        <w:tc>
          <w:tcPr>
            <w:tcW w:w="239" w:type="pct"/>
            <w:tcBorders>
              <w:top w:val="nil"/>
              <w:left w:val="nil"/>
              <w:bottom w:val="single" w:sz="4" w:space="0" w:color="008080"/>
              <w:right w:val="single" w:sz="8" w:space="0" w:color="008080"/>
            </w:tcBorders>
            <w:noWrap/>
            <w:vAlign w:val="bottom"/>
          </w:tcPr>
          <w:p w14:paraId="370157D0" w14:textId="77777777" w:rsidR="00766CBC" w:rsidRPr="00880A57" w:rsidRDefault="00766CBC" w:rsidP="00766CBC">
            <w:pPr>
              <w:jc w:val="right"/>
              <w:rPr>
                <w:rFonts w:asciiTheme="minorHAnsi" w:hAnsiTheme="minorHAnsi" w:cstheme="minorHAnsi"/>
                <w:sz w:val="24"/>
                <w:lang w:val="fr-FR"/>
              </w:rPr>
            </w:pPr>
          </w:p>
        </w:tc>
        <w:tc>
          <w:tcPr>
            <w:tcW w:w="381" w:type="pct"/>
            <w:tcBorders>
              <w:top w:val="nil"/>
              <w:left w:val="nil"/>
              <w:bottom w:val="single" w:sz="4" w:space="0" w:color="008080"/>
              <w:right w:val="single" w:sz="4" w:space="0" w:color="008080"/>
            </w:tcBorders>
            <w:noWrap/>
            <w:vAlign w:val="bottom"/>
          </w:tcPr>
          <w:p w14:paraId="49929A1B" w14:textId="77777777" w:rsidR="00766CBC" w:rsidRPr="00880A57" w:rsidRDefault="00766CBC" w:rsidP="00766CBC">
            <w:pPr>
              <w:rPr>
                <w:rFonts w:asciiTheme="minorHAnsi" w:hAnsiTheme="minorHAnsi" w:cstheme="minorHAnsi"/>
                <w:sz w:val="24"/>
                <w:lang w:val="fr-FR"/>
              </w:rPr>
            </w:pPr>
          </w:p>
        </w:tc>
        <w:tc>
          <w:tcPr>
            <w:tcW w:w="337" w:type="pct"/>
            <w:tcBorders>
              <w:top w:val="nil"/>
              <w:left w:val="nil"/>
              <w:bottom w:val="single" w:sz="4" w:space="0" w:color="008080"/>
              <w:right w:val="single" w:sz="8" w:space="0" w:color="008080"/>
            </w:tcBorders>
            <w:noWrap/>
            <w:vAlign w:val="bottom"/>
          </w:tcPr>
          <w:p w14:paraId="182EEBF5" w14:textId="77777777" w:rsidR="00766CBC" w:rsidRPr="00880A57" w:rsidRDefault="00766CBC" w:rsidP="00766CBC">
            <w:pPr>
              <w:jc w:val="right"/>
              <w:rPr>
                <w:rFonts w:asciiTheme="minorHAnsi" w:hAnsiTheme="minorHAnsi" w:cstheme="minorHAnsi"/>
                <w:sz w:val="24"/>
                <w:lang w:val="fr-FR"/>
              </w:rPr>
            </w:pPr>
          </w:p>
        </w:tc>
        <w:tc>
          <w:tcPr>
            <w:tcW w:w="271" w:type="pct"/>
            <w:tcBorders>
              <w:top w:val="nil"/>
              <w:left w:val="nil"/>
              <w:bottom w:val="single" w:sz="4" w:space="0" w:color="008080"/>
              <w:right w:val="single" w:sz="4" w:space="0" w:color="008080"/>
            </w:tcBorders>
            <w:noWrap/>
            <w:vAlign w:val="bottom"/>
          </w:tcPr>
          <w:p w14:paraId="5B1EC9EE" w14:textId="77777777" w:rsidR="00766CBC" w:rsidRPr="00880A57" w:rsidRDefault="00766CBC" w:rsidP="00766CBC">
            <w:pPr>
              <w:rPr>
                <w:rFonts w:asciiTheme="minorHAnsi" w:hAnsiTheme="minorHAnsi" w:cstheme="minorHAnsi"/>
                <w:sz w:val="24"/>
                <w:lang w:val="fr-FR"/>
              </w:rPr>
            </w:pPr>
          </w:p>
        </w:tc>
        <w:tc>
          <w:tcPr>
            <w:tcW w:w="238" w:type="pct"/>
            <w:tcBorders>
              <w:top w:val="nil"/>
              <w:left w:val="nil"/>
              <w:bottom w:val="single" w:sz="4" w:space="0" w:color="008080"/>
              <w:right w:val="single" w:sz="8" w:space="0" w:color="008080"/>
            </w:tcBorders>
            <w:noWrap/>
            <w:vAlign w:val="bottom"/>
          </w:tcPr>
          <w:p w14:paraId="47358494" w14:textId="77777777" w:rsidR="00766CBC" w:rsidRPr="00880A57" w:rsidRDefault="00766CBC" w:rsidP="00766CBC">
            <w:pPr>
              <w:jc w:val="right"/>
              <w:rPr>
                <w:rFonts w:asciiTheme="minorHAnsi" w:hAnsiTheme="minorHAnsi" w:cstheme="minorHAnsi"/>
                <w:sz w:val="24"/>
                <w:lang w:val="fr-FR"/>
              </w:rPr>
            </w:pPr>
          </w:p>
        </w:tc>
      </w:tr>
      <w:tr w:rsidR="009234B0" w:rsidRPr="00880A57" w14:paraId="64E945A1"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135A2439"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it-IT"/>
              </w:rPr>
              <w:t xml:space="preserve">1.2 Cheltuieli pentru amenajarea terenului </w:t>
            </w:r>
          </w:p>
        </w:tc>
        <w:tc>
          <w:tcPr>
            <w:tcW w:w="319" w:type="pct"/>
            <w:tcBorders>
              <w:top w:val="nil"/>
              <w:left w:val="single" w:sz="8" w:space="0" w:color="008080"/>
              <w:bottom w:val="single" w:sz="4" w:space="0" w:color="008080"/>
              <w:right w:val="single" w:sz="4" w:space="0" w:color="008080"/>
            </w:tcBorders>
            <w:noWrap/>
            <w:vAlign w:val="bottom"/>
          </w:tcPr>
          <w:p w14:paraId="042C557C" w14:textId="77777777" w:rsidR="00766CBC" w:rsidRPr="00880A57" w:rsidRDefault="00766CBC" w:rsidP="00766CBC">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bottom"/>
          </w:tcPr>
          <w:p w14:paraId="33D8210F" w14:textId="77777777" w:rsidR="00766CBC" w:rsidRPr="00880A57" w:rsidRDefault="00766CBC" w:rsidP="00766CBC">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0578F9F8" w14:textId="77777777" w:rsidR="00766CBC" w:rsidRPr="00880A57" w:rsidRDefault="00766CBC" w:rsidP="00766CBC">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bottom"/>
          </w:tcPr>
          <w:p w14:paraId="0D1A5771" w14:textId="77777777" w:rsidR="00766CBC" w:rsidRPr="00880A57" w:rsidRDefault="00766CBC" w:rsidP="00766CBC">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4699544E" w14:textId="77777777" w:rsidR="00766CBC" w:rsidRPr="00880A57" w:rsidRDefault="00766CBC" w:rsidP="00766CBC">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03440E67" w14:textId="77777777" w:rsidR="00766CBC" w:rsidRPr="00880A57" w:rsidRDefault="00766CBC" w:rsidP="00766CBC">
            <w:pPr>
              <w:jc w:val="right"/>
              <w:rPr>
                <w:rFonts w:asciiTheme="minorHAnsi" w:hAnsiTheme="minorHAnsi" w:cstheme="minorHAnsi"/>
                <w:sz w:val="24"/>
                <w:lang w:val="it-IT"/>
              </w:rPr>
            </w:pPr>
          </w:p>
        </w:tc>
      </w:tr>
      <w:tr w:rsidR="009234B0" w:rsidRPr="00880A57" w14:paraId="76E8CD7D"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642124E1"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1.3 Cheltuieli cu amenajări pentru  </w:t>
            </w:r>
            <w:proofErr w:type="spellStart"/>
            <w:r w:rsidRPr="00880A57">
              <w:rPr>
                <w:rFonts w:asciiTheme="minorHAnsi" w:hAnsiTheme="minorHAnsi" w:cstheme="minorHAnsi"/>
                <w:sz w:val="24"/>
              </w:rPr>
              <w:t>protecţia</w:t>
            </w:r>
            <w:proofErr w:type="spellEnd"/>
            <w:r w:rsidRPr="00880A57">
              <w:rPr>
                <w:rFonts w:asciiTheme="minorHAnsi" w:hAnsiTheme="minorHAnsi" w:cstheme="minorHAnsi"/>
                <w:sz w:val="24"/>
              </w:rPr>
              <w:t xml:space="preserve"> mediului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aducerea la starea </w:t>
            </w:r>
            <w:proofErr w:type="spellStart"/>
            <w:r w:rsidRPr="00880A57">
              <w:rPr>
                <w:rFonts w:asciiTheme="minorHAnsi" w:hAnsiTheme="minorHAnsi" w:cstheme="minorHAnsi"/>
                <w:sz w:val="24"/>
              </w:rPr>
              <w:t>iniţială</w:t>
            </w:r>
            <w:proofErr w:type="spellEnd"/>
            <w:r w:rsidRPr="00880A57">
              <w:rPr>
                <w:rFonts w:asciiTheme="minorHAnsi" w:hAnsiTheme="minorHAnsi" w:cstheme="minorHAnsi"/>
                <w:sz w:val="24"/>
              </w:rPr>
              <w:t xml:space="preserve"> </w:t>
            </w:r>
          </w:p>
        </w:tc>
        <w:tc>
          <w:tcPr>
            <w:tcW w:w="319" w:type="pct"/>
            <w:tcBorders>
              <w:top w:val="nil"/>
              <w:left w:val="single" w:sz="8" w:space="0" w:color="008080"/>
              <w:bottom w:val="single" w:sz="4" w:space="0" w:color="008080"/>
              <w:right w:val="single" w:sz="4" w:space="0" w:color="008080"/>
            </w:tcBorders>
            <w:noWrap/>
            <w:vAlign w:val="bottom"/>
          </w:tcPr>
          <w:p w14:paraId="6690B217" w14:textId="77777777" w:rsidR="00766CBC" w:rsidRPr="00880A57" w:rsidRDefault="00766CBC" w:rsidP="00766CBC">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bottom"/>
          </w:tcPr>
          <w:p w14:paraId="580CFAD7" w14:textId="77777777" w:rsidR="00766CBC" w:rsidRPr="00880A57" w:rsidRDefault="00766CBC" w:rsidP="00766CBC">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bottom"/>
          </w:tcPr>
          <w:p w14:paraId="04FFE5D2" w14:textId="77777777" w:rsidR="00766CBC" w:rsidRPr="00880A57" w:rsidRDefault="00766CBC" w:rsidP="00766CBC">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bottom"/>
          </w:tcPr>
          <w:p w14:paraId="6820695A" w14:textId="77777777" w:rsidR="00766CBC" w:rsidRPr="00880A57" w:rsidRDefault="00766CBC" w:rsidP="00766CBC">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3E768726" w14:textId="77777777" w:rsidR="00766CBC" w:rsidRPr="00880A57" w:rsidRDefault="00766CBC" w:rsidP="00766CBC">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642B9465" w14:textId="77777777" w:rsidR="00766CBC" w:rsidRPr="00880A57" w:rsidRDefault="00766CBC" w:rsidP="00766CBC">
            <w:pPr>
              <w:jc w:val="right"/>
              <w:rPr>
                <w:rFonts w:asciiTheme="minorHAnsi" w:hAnsiTheme="minorHAnsi" w:cstheme="minorHAnsi"/>
                <w:sz w:val="24"/>
              </w:rPr>
            </w:pPr>
          </w:p>
        </w:tc>
      </w:tr>
      <w:tr w:rsidR="009234B0" w:rsidRPr="00880A57" w14:paraId="7202A548"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5C203CB4" w14:textId="77777777" w:rsidR="00766CBC" w:rsidRPr="00880A57" w:rsidRDefault="00766CBC" w:rsidP="00766CBC">
            <w:pPr>
              <w:rPr>
                <w:rFonts w:asciiTheme="minorHAnsi" w:hAnsiTheme="minorHAnsi" w:cstheme="minorHAnsi"/>
                <w:sz w:val="24"/>
              </w:rPr>
            </w:pPr>
            <w:r w:rsidRPr="004123E8">
              <w:rPr>
                <w:rFonts w:asciiTheme="minorHAnsi" w:hAnsiTheme="minorHAnsi" w:cstheme="minorHAnsi"/>
                <w:sz w:val="24"/>
                <w:lang w:val="pt-BR"/>
              </w:rPr>
              <w:t>1.4 Cheltuieli pentru relocarea/protecţia utilităţilor</w:t>
            </w:r>
          </w:p>
        </w:tc>
        <w:tc>
          <w:tcPr>
            <w:tcW w:w="319" w:type="pct"/>
            <w:tcBorders>
              <w:top w:val="nil"/>
              <w:left w:val="single" w:sz="8" w:space="0" w:color="008080"/>
              <w:bottom w:val="single" w:sz="4" w:space="0" w:color="008080"/>
              <w:right w:val="single" w:sz="4" w:space="0" w:color="008080"/>
            </w:tcBorders>
            <w:noWrap/>
            <w:vAlign w:val="bottom"/>
          </w:tcPr>
          <w:p w14:paraId="5BC5AED0" w14:textId="77777777" w:rsidR="00766CBC" w:rsidRPr="00880A57" w:rsidRDefault="00766CBC" w:rsidP="00766CBC">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bottom"/>
          </w:tcPr>
          <w:p w14:paraId="49D05135" w14:textId="77777777" w:rsidR="00766CBC" w:rsidRPr="00880A57" w:rsidRDefault="00766CBC" w:rsidP="00766CBC">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bottom"/>
          </w:tcPr>
          <w:p w14:paraId="57C82A74" w14:textId="77777777" w:rsidR="00766CBC" w:rsidRPr="00880A57" w:rsidRDefault="00766CBC" w:rsidP="00766CBC">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bottom"/>
          </w:tcPr>
          <w:p w14:paraId="351199EE" w14:textId="77777777" w:rsidR="00766CBC" w:rsidRPr="00880A57" w:rsidRDefault="00766CBC" w:rsidP="00766CBC">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7F4B079D" w14:textId="77777777" w:rsidR="00766CBC" w:rsidRPr="00880A57" w:rsidRDefault="00766CBC" w:rsidP="00766CBC">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7C700F29" w14:textId="77777777" w:rsidR="00766CBC" w:rsidRPr="00880A57" w:rsidRDefault="00766CBC" w:rsidP="00766CBC">
            <w:pPr>
              <w:jc w:val="right"/>
              <w:rPr>
                <w:rFonts w:asciiTheme="minorHAnsi" w:hAnsiTheme="minorHAnsi" w:cstheme="minorHAnsi"/>
                <w:sz w:val="24"/>
              </w:rPr>
            </w:pPr>
          </w:p>
        </w:tc>
      </w:tr>
      <w:tr w:rsidR="009234B0" w:rsidRPr="00880A57" w14:paraId="3FB4EDA5" w14:textId="77777777" w:rsidTr="00766CBC">
        <w:trPr>
          <w:trHeight w:val="450"/>
        </w:trPr>
        <w:tc>
          <w:tcPr>
            <w:tcW w:w="3215" w:type="pct"/>
            <w:tcBorders>
              <w:top w:val="nil"/>
              <w:left w:val="single" w:sz="8" w:space="0" w:color="008080"/>
              <w:bottom w:val="single" w:sz="4" w:space="0" w:color="008080"/>
              <w:right w:val="nil"/>
            </w:tcBorders>
            <w:vAlign w:val="center"/>
            <w:hideMark/>
          </w:tcPr>
          <w:p w14:paraId="6A8BB211" w14:textId="77777777" w:rsidR="00766CBC" w:rsidRPr="00880A57" w:rsidRDefault="00766CBC" w:rsidP="00766CBC">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2 Cheltuieli pentru asigurarea utilitaţilor necesare obiectivului - total </w:t>
            </w:r>
          </w:p>
        </w:tc>
        <w:tc>
          <w:tcPr>
            <w:tcW w:w="319" w:type="pct"/>
            <w:tcBorders>
              <w:top w:val="nil"/>
              <w:left w:val="single" w:sz="8" w:space="0" w:color="008080"/>
              <w:bottom w:val="single" w:sz="4" w:space="0" w:color="008080"/>
              <w:right w:val="single" w:sz="4" w:space="0" w:color="008080"/>
            </w:tcBorders>
            <w:noWrap/>
            <w:vAlign w:val="center"/>
          </w:tcPr>
          <w:p w14:paraId="0C3B1A35" w14:textId="77777777" w:rsidR="00766CBC" w:rsidRPr="00880A57" w:rsidRDefault="00766CBC" w:rsidP="00766CBC">
            <w:pPr>
              <w:jc w:val="right"/>
              <w:rPr>
                <w:rFonts w:asciiTheme="minorHAnsi" w:hAnsiTheme="minorHAnsi" w:cstheme="minorHAnsi"/>
                <w:b/>
                <w:sz w:val="24"/>
                <w:lang w:val="it-IT"/>
              </w:rPr>
            </w:pPr>
          </w:p>
        </w:tc>
        <w:tc>
          <w:tcPr>
            <w:tcW w:w="239" w:type="pct"/>
            <w:tcBorders>
              <w:top w:val="nil"/>
              <w:left w:val="nil"/>
              <w:bottom w:val="single" w:sz="4" w:space="0" w:color="008080"/>
              <w:right w:val="single" w:sz="8" w:space="0" w:color="008080"/>
            </w:tcBorders>
            <w:noWrap/>
            <w:vAlign w:val="center"/>
          </w:tcPr>
          <w:p w14:paraId="52692989" w14:textId="77777777" w:rsidR="00766CBC" w:rsidRPr="00880A57" w:rsidRDefault="00766CBC" w:rsidP="00766CBC">
            <w:pPr>
              <w:jc w:val="right"/>
              <w:rPr>
                <w:rFonts w:asciiTheme="minorHAnsi" w:hAnsiTheme="minorHAnsi" w:cstheme="minorHAnsi"/>
                <w:b/>
                <w:sz w:val="24"/>
                <w:lang w:val="it-IT"/>
              </w:rPr>
            </w:pPr>
          </w:p>
        </w:tc>
        <w:tc>
          <w:tcPr>
            <w:tcW w:w="381" w:type="pct"/>
            <w:tcBorders>
              <w:top w:val="nil"/>
              <w:left w:val="nil"/>
              <w:bottom w:val="single" w:sz="4" w:space="0" w:color="008080"/>
              <w:right w:val="single" w:sz="4" w:space="0" w:color="008080"/>
            </w:tcBorders>
            <w:noWrap/>
            <w:vAlign w:val="center"/>
          </w:tcPr>
          <w:p w14:paraId="276B5525" w14:textId="77777777" w:rsidR="00766CBC" w:rsidRPr="00880A57" w:rsidRDefault="00766CBC" w:rsidP="00766CBC">
            <w:pPr>
              <w:jc w:val="right"/>
              <w:rPr>
                <w:rFonts w:asciiTheme="minorHAnsi" w:hAnsiTheme="minorHAnsi" w:cstheme="minorHAnsi"/>
                <w:b/>
                <w:sz w:val="24"/>
                <w:lang w:val="it-IT"/>
              </w:rPr>
            </w:pPr>
          </w:p>
        </w:tc>
        <w:tc>
          <w:tcPr>
            <w:tcW w:w="337" w:type="pct"/>
            <w:tcBorders>
              <w:top w:val="nil"/>
              <w:left w:val="nil"/>
              <w:bottom w:val="single" w:sz="4" w:space="0" w:color="008080"/>
              <w:right w:val="single" w:sz="8" w:space="0" w:color="008080"/>
            </w:tcBorders>
            <w:noWrap/>
            <w:vAlign w:val="center"/>
          </w:tcPr>
          <w:p w14:paraId="5BAE4741" w14:textId="77777777" w:rsidR="00766CBC" w:rsidRPr="00880A57" w:rsidRDefault="00766CBC" w:rsidP="00766CBC">
            <w:pPr>
              <w:jc w:val="right"/>
              <w:rPr>
                <w:rFonts w:asciiTheme="minorHAnsi" w:hAnsiTheme="minorHAnsi" w:cstheme="minorHAnsi"/>
                <w:b/>
                <w:sz w:val="24"/>
                <w:lang w:val="it-IT"/>
              </w:rPr>
            </w:pPr>
          </w:p>
        </w:tc>
        <w:tc>
          <w:tcPr>
            <w:tcW w:w="271" w:type="pct"/>
            <w:tcBorders>
              <w:top w:val="nil"/>
              <w:left w:val="nil"/>
              <w:bottom w:val="single" w:sz="4" w:space="0" w:color="008080"/>
              <w:right w:val="single" w:sz="4" w:space="0" w:color="008080"/>
            </w:tcBorders>
            <w:noWrap/>
            <w:vAlign w:val="center"/>
          </w:tcPr>
          <w:p w14:paraId="47F06826" w14:textId="77777777" w:rsidR="00766CBC" w:rsidRPr="00880A57" w:rsidRDefault="00766CBC" w:rsidP="00766CBC">
            <w:pPr>
              <w:jc w:val="right"/>
              <w:rPr>
                <w:rFonts w:asciiTheme="minorHAnsi" w:hAnsiTheme="minorHAnsi" w:cstheme="minorHAnsi"/>
                <w:b/>
                <w:sz w:val="24"/>
                <w:lang w:val="it-IT"/>
              </w:rPr>
            </w:pPr>
          </w:p>
        </w:tc>
        <w:tc>
          <w:tcPr>
            <w:tcW w:w="238" w:type="pct"/>
            <w:tcBorders>
              <w:top w:val="nil"/>
              <w:left w:val="nil"/>
              <w:bottom w:val="single" w:sz="4" w:space="0" w:color="008080"/>
              <w:right w:val="single" w:sz="8" w:space="0" w:color="008080"/>
            </w:tcBorders>
            <w:noWrap/>
            <w:vAlign w:val="center"/>
          </w:tcPr>
          <w:p w14:paraId="6CD843FB" w14:textId="77777777" w:rsidR="00766CBC" w:rsidRPr="00880A57" w:rsidRDefault="00766CBC" w:rsidP="00766CBC">
            <w:pPr>
              <w:jc w:val="right"/>
              <w:rPr>
                <w:rFonts w:asciiTheme="minorHAnsi" w:hAnsiTheme="minorHAnsi" w:cstheme="minorHAnsi"/>
                <w:b/>
                <w:sz w:val="24"/>
                <w:lang w:val="it-IT"/>
              </w:rPr>
            </w:pPr>
          </w:p>
        </w:tc>
      </w:tr>
      <w:tr w:rsidR="009234B0" w:rsidRPr="00880A57" w14:paraId="617EB92C" w14:textId="77777777" w:rsidTr="00766CBC">
        <w:trPr>
          <w:trHeight w:val="266"/>
        </w:trPr>
        <w:tc>
          <w:tcPr>
            <w:tcW w:w="3215" w:type="pct"/>
            <w:tcBorders>
              <w:top w:val="nil"/>
              <w:left w:val="single" w:sz="8" w:space="0" w:color="008080"/>
              <w:bottom w:val="single" w:sz="4" w:space="0" w:color="008080"/>
              <w:right w:val="nil"/>
            </w:tcBorders>
            <w:hideMark/>
          </w:tcPr>
          <w:p w14:paraId="1B0D975B"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it-IT"/>
              </w:rPr>
              <w:t xml:space="preserve"> 2.1. Cheltuieli pentru asigurarea utilităţilor necesare obiectivului </w:t>
            </w:r>
          </w:p>
        </w:tc>
        <w:tc>
          <w:tcPr>
            <w:tcW w:w="319" w:type="pct"/>
            <w:tcBorders>
              <w:top w:val="nil"/>
              <w:left w:val="single" w:sz="8" w:space="0" w:color="008080"/>
              <w:bottom w:val="single" w:sz="4" w:space="0" w:color="008080"/>
              <w:right w:val="single" w:sz="4" w:space="0" w:color="008080"/>
            </w:tcBorders>
            <w:noWrap/>
            <w:vAlign w:val="bottom"/>
          </w:tcPr>
          <w:p w14:paraId="73742B50" w14:textId="77777777" w:rsidR="00766CBC" w:rsidRPr="00880A57" w:rsidRDefault="00766CBC" w:rsidP="00766CBC">
            <w:pPr>
              <w:jc w:val="right"/>
              <w:rPr>
                <w:rFonts w:asciiTheme="minorHAnsi" w:hAnsiTheme="minorHAnsi" w:cstheme="minorHAnsi"/>
                <w:b/>
                <w:sz w:val="24"/>
                <w:lang w:val="it-IT"/>
              </w:rPr>
            </w:pPr>
          </w:p>
        </w:tc>
        <w:tc>
          <w:tcPr>
            <w:tcW w:w="239" w:type="pct"/>
            <w:tcBorders>
              <w:top w:val="nil"/>
              <w:left w:val="nil"/>
              <w:bottom w:val="single" w:sz="4" w:space="0" w:color="008080"/>
              <w:right w:val="single" w:sz="8" w:space="0" w:color="008080"/>
            </w:tcBorders>
            <w:noWrap/>
            <w:vAlign w:val="bottom"/>
          </w:tcPr>
          <w:p w14:paraId="4AAE912D" w14:textId="77777777" w:rsidR="00766CBC" w:rsidRPr="00880A57" w:rsidRDefault="00766CBC" w:rsidP="00766CBC">
            <w:pPr>
              <w:jc w:val="right"/>
              <w:rPr>
                <w:rFonts w:asciiTheme="minorHAnsi" w:hAnsiTheme="minorHAnsi" w:cstheme="minorHAnsi"/>
                <w:b/>
                <w:sz w:val="24"/>
                <w:lang w:val="it-IT"/>
              </w:rPr>
            </w:pPr>
          </w:p>
        </w:tc>
        <w:tc>
          <w:tcPr>
            <w:tcW w:w="381" w:type="pct"/>
            <w:tcBorders>
              <w:top w:val="nil"/>
              <w:left w:val="nil"/>
              <w:bottom w:val="single" w:sz="4" w:space="0" w:color="008080"/>
              <w:right w:val="single" w:sz="4" w:space="0" w:color="008080"/>
            </w:tcBorders>
            <w:noWrap/>
            <w:vAlign w:val="bottom"/>
          </w:tcPr>
          <w:p w14:paraId="26044198" w14:textId="77777777" w:rsidR="00766CBC" w:rsidRPr="00880A57" w:rsidRDefault="00766CBC" w:rsidP="00766CBC">
            <w:pPr>
              <w:jc w:val="right"/>
              <w:rPr>
                <w:rFonts w:asciiTheme="minorHAnsi" w:hAnsiTheme="minorHAnsi" w:cstheme="minorHAnsi"/>
                <w:b/>
                <w:sz w:val="24"/>
                <w:lang w:val="it-IT"/>
              </w:rPr>
            </w:pPr>
          </w:p>
        </w:tc>
        <w:tc>
          <w:tcPr>
            <w:tcW w:w="337" w:type="pct"/>
            <w:tcBorders>
              <w:top w:val="nil"/>
              <w:left w:val="nil"/>
              <w:bottom w:val="single" w:sz="4" w:space="0" w:color="008080"/>
              <w:right w:val="single" w:sz="8" w:space="0" w:color="008080"/>
            </w:tcBorders>
            <w:noWrap/>
            <w:vAlign w:val="bottom"/>
          </w:tcPr>
          <w:p w14:paraId="0C551A52" w14:textId="77777777" w:rsidR="00766CBC" w:rsidRPr="00880A57" w:rsidRDefault="00766CBC" w:rsidP="00766CBC">
            <w:pPr>
              <w:jc w:val="right"/>
              <w:rPr>
                <w:rFonts w:asciiTheme="minorHAnsi" w:hAnsiTheme="minorHAnsi" w:cstheme="minorHAnsi"/>
                <w:b/>
                <w:sz w:val="24"/>
                <w:lang w:val="it-IT"/>
              </w:rPr>
            </w:pPr>
          </w:p>
        </w:tc>
        <w:tc>
          <w:tcPr>
            <w:tcW w:w="271" w:type="pct"/>
            <w:tcBorders>
              <w:top w:val="nil"/>
              <w:left w:val="nil"/>
              <w:bottom w:val="single" w:sz="4" w:space="0" w:color="008080"/>
              <w:right w:val="single" w:sz="4" w:space="0" w:color="008080"/>
            </w:tcBorders>
            <w:noWrap/>
            <w:vAlign w:val="bottom"/>
          </w:tcPr>
          <w:p w14:paraId="37DF74CF" w14:textId="77777777" w:rsidR="00766CBC" w:rsidRPr="00880A57" w:rsidRDefault="00766CBC" w:rsidP="00766CBC">
            <w:pPr>
              <w:jc w:val="right"/>
              <w:rPr>
                <w:rFonts w:asciiTheme="minorHAnsi" w:hAnsiTheme="minorHAnsi" w:cstheme="minorHAnsi"/>
                <w:b/>
                <w:sz w:val="24"/>
                <w:lang w:val="it-IT"/>
              </w:rPr>
            </w:pPr>
          </w:p>
        </w:tc>
        <w:tc>
          <w:tcPr>
            <w:tcW w:w="238" w:type="pct"/>
            <w:tcBorders>
              <w:top w:val="nil"/>
              <w:left w:val="nil"/>
              <w:bottom w:val="single" w:sz="4" w:space="0" w:color="008080"/>
              <w:right w:val="single" w:sz="8" w:space="0" w:color="008080"/>
            </w:tcBorders>
            <w:noWrap/>
            <w:vAlign w:val="bottom"/>
          </w:tcPr>
          <w:p w14:paraId="12910BCF" w14:textId="77777777" w:rsidR="00766CBC" w:rsidRPr="00880A57" w:rsidRDefault="00766CBC" w:rsidP="00766CBC">
            <w:pPr>
              <w:jc w:val="right"/>
              <w:rPr>
                <w:rFonts w:asciiTheme="minorHAnsi" w:hAnsiTheme="minorHAnsi" w:cstheme="minorHAnsi"/>
                <w:b/>
                <w:sz w:val="24"/>
                <w:lang w:val="it-IT"/>
              </w:rPr>
            </w:pPr>
          </w:p>
        </w:tc>
      </w:tr>
      <w:tr w:rsidR="009234B0" w:rsidRPr="00880A57" w14:paraId="62698462"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5592B6EF" w14:textId="77777777" w:rsidR="00766CBC" w:rsidRPr="00880A57" w:rsidRDefault="00766CBC" w:rsidP="00766CBC">
            <w:pPr>
              <w:rPr>
                <w:rFonts w:asciiTheme="minorHAnsi" w:hAnsiTheme="minorHAnsi" w:cstheme="minorHAnsi"/>
                <w:b/>
                <w:sz w:val="24"/>
              </w:rPr>
            </w:pPr>
            <w:r w:rsidRPr="00880A57">
              <w:rPr>
                <w:rFonts w:asciiTheme="minorHAnsi" w:hAnsiTheme="minorHAnsi" w:cstheme="minorHAnsi"/>
                <w:b/>
                <w:sz w:val="24"/>
              </w:rPr>
              <w:t xml:space="preserve">Capitolul 3 Cheltuieli pentru proiectare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asistenţă</w:t>
            </w:r>
            <w:proofErr w:type="spellEnd"/>
            <w:r w:rsidRPr="00880A57">
              <w:rPr>
                <w:rFonts w:asciiTheme="minorHAnsi" w:hAnsiTheme="minorHAnsi" w:cstheme="minorHAnsi"/>
                <w:b/>
                <w:sz w:val="24"/>
              </w:rPr>
              <w:t xml:space="preserve"> tehnică - total, din care: </w:t>
            </w:r>
          </w:p>
        </w:tc>
        <w:tc>
          <w:tcPr>
            <w:tcW w:w="319" w:type="pct"/>
            <w:tcBorders>
              <w:top w:val="nil"/>
              <w:left w:val="single" w:sz="8" w:space="0" w:color="008080"/>
              <w:bottom w:val="single" w:sz="4" w:space="0" w:color="008080"/>
              <w:right w:val="single" w:sz="4" w:space="0" w:color="008080"/>
            </w:tcBorders>
            <w:noWrap/>
            <w:vAlign w:val="center"/>
          </w:tcPr>
          <w:p w14:paraId="7880C284" w14:textId="77777777" w:rsidR="00766CBC" w:rsidRPr="00880A57" w:rsidRDefault="00766CBC" w:rsidP="00766CBC">
            <w:pPr>
              <w:jc w:val="right"/>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7EB33E08" w14:textId="77777777" w:rsidR="00766CBC" w:rsidRPr="00880A57" w:rsidRDefault="00766CBC" w:rsidP="00766CBC">
            <w:pPr>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center"/>
          </w:tcPr>
          <w:p w14:paraId="3D5FB151" w14:textId="77777777" w:rsidR="00766CBC" w:rsidRPr="00880A57" w:rsidRDefault="00766CBC" w:rsidP="00766CBC">
            <w:pPr>
              <w:jc w:val="right"/>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1B22465F" w14:textId="77777777" w:rsidR="00766CBC" w:rsidRPr="00880A57" w:rsidRDefault="00766CBC" w:rsidP="00766CBC">
            <w:pPr>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0CF26B1A" w14:textId="77777777" w:rsidR="00766CBC" w:rsidRPr="00880A57" w:rsidRDefault="00766CBC" w:rsidP="00766CBC">
            <w:pPr>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4B038DF3" w14:textId="77777777" w:rsidR="00766CBC" w:rsidRPr="00880A57" w:rsidRDefault="00766CBC" w:rsidP="00766CBC">
            <w:pPr>
              <w:jc w:val="right"/>
              <w:rPr>
                <w:rFonts w:asciiTheme="minorHAnsi" w:hAnsiTheme="minorHAnsi" w:cstheme="minorHAnsi"/>
                <w:b/>
                <w:sz w:val="24"/>
              </w:rPr>
            </w:pPr>
          </w:p>
        </w:tc>
      </w:tr>
      <w:tr w:rsidR="009234B0" w:rsidRPr="00880A57" w14:paraId="1EDB4093"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05088D08"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3.1 Studii de teren</w:t>
            </w:r>
          </w:p>
        </w:tc>
        <w:tc>
          <w:tcPr>
            <w:tcW w:w="319" w:type="pct"/>
            <w:tcBorders>
              <w:top w:val="nil"/>
              <w:left w:val="single" w:sz="8" w:space="0" w:color="008080"/>
              <w:bottom w:val="single" w:sz="4" w:space="0" w:color="008080"/>
              <w:right w:val="single" w:sz="4" w:space="0" w:color="008080"/>
            </w:tcBorders>
            <w:noWrap/>
            <w:vAlign w:val="center"/>
          </w:tcPr>
          <w:p w14:paraId="34170ED3" w14:textId="77777777" w:rsidR="00766CBC" w:rsidRPr="00880A57" w:rsidRDefault="00766CBC" w:rsidP="00766CBC">
            <w:pPr>
              <w:jc w:val="right"/>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73A080DA" w14:textId="77777777" w:rsidR="00766CBC" w:rsidRPr="00880A57" w:rsidRDefault="00766CBC" w:rsidP="00766CBC">
            <w:pPr>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center"/>
          </w:tcPr>
          <w:p w14:paraId="6F7C20FB" w14:textId="77777777" w:rsidR="00766CBC" w:rsidRPr="00880A57" w:rsidRDefault="00766CBC" w:rsidP="00766CBC">
            <w:pPr>
              <w:jc w:val="right"/>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080A2BB5" w14:textId="77777777" w:rsidR="00766CBC" w:rsidRPr="00880A57" w:rsidRDefault="00766CBC" w:rsidP="00766CBC">
            <w:pPr>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093B6F3C" w14:textId="77777777" w:rsidR="00766CBC" w:rsidRPr="00880A57" w:rsidRDefault="00766CBC" w:rsidP="00766CBC">
            <w:pPr>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48271847" w14:textId="77777777" w:rsidR="00766CBC" w:rsidRPr="00880A57" w:rsidRDefault="00766CBC" w:rsidP="00766CBC">
            <w:pPr>
              <w:jc w:val="right"/>
              <w:rPr>
                <w:rFonts w:asciiTheme="minorHAnsi" w:hAnsiTheme="minorHAnsi" w:cstheme="minorHAnsi"/>
                <w:b/>
                <w:sz w:val="24"/>
              </w:rPr>
            </w:pPr>
          </w:p>
        </w:tc>
      </w:tr>
      <w:tr w:rsidR="009234B0" w:rsidRPr="00880A57" w14:paraId="026EB8BF"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5C4906A4"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3.1.1.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teren</w:t>
            </w:r>
            <w:proofErr w:type="spellEnd"/>
          </w:p>
        </w:tc>
        <w:tc>
          <w:tcPr>
            <w:tcW w:w="319" w:type="pct"/>
            <w:tcBorders>
              <w:top w:val="nil"/>
              <w:left w:val="single" w:sz="8" w:space="0" w:color="008080"/>
              <w:bottom w:val="single" w:sz="4" w:space="0" w:color="008080"/>
              <w:right w:val="single" w:sz="4" w:space="0" w:color="008080"/>
            </w:tcBorders>
            <w:noWrap/>
            <w:vAlign w:val="center"/>
          </w:tcPr>
          <w:p w14:paraId="7890A71A" w14:textId="77777777" w:rsidR="00766CBC" w:rsidRPr="00880A57" w:rsidRDefault="00766CBC" w:rsidP="00766CBC">
            <w:pPr>
              <w:jc w:val="right"/>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6067955E" w14:textId="77777777" w:rsidR="00766CBC" w:rsidRPr="00880A57" w:rsidRDefault="00766CBC" w:rsidP="00766CBC">
            <w:pPr>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center"/>
          </w:tcPr>
          <w:p w14:paraId="00DA19FC" w14:textId="77777777" w:rsidR="00766CBC" w:rsidRPr="00880A57" w:rsidRDefault="00766CBC" w:rsidP="00766CBC">
            <w:pPr>
              <w:jc w:val="right"/>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4A237C10" w14:textId="77777777" w:rsidR="00766CBC" w:rsidRPr="00880A57" w:rsidRDefault="00766CBC" w:rsidP="00766CBC">
            <w:pPr>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4E5B4F66" w14:textId="77777777" w:rsidR="00766CBC" w:rsidRPr="00880A57" w:rsidRDefault="00766CBC" w:rsidP="00766CBC">
            <w:pPr>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2001DC57" w14:textId="77777777" w:rsidR="00766CBC" w:rsidRPr="00880A57" w:rsidRDefault="00766CBC" w:rsidP="00766CBC">
            <w:pPr>
              <w:jc w:val="right"/>
              <w:rPr>
                <w:rFonts w:asciiTheme="minorHAnsi" w:hAnsiTheme="minorHAnsi" w:cstheme="minorHAnsi"/>
                <w:b/>
                <w:sz w:val="24"/>
              </w:rPr>
            </w:pPr>
          </w:p>
        </w:tc>
      </w:tr>
      <w:tr w:rsidR="009234B0" w:rsidRPr="00880A57" w14:paraId="267FAD4E"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6CB22145"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3.1.2. </w:t>
            </w:r>
            <w:proofErr w:type="spellStart"/>
            <w:r w:rsidRPr="00880A57">
              <w:rPr>
                <w:rFonts w:asciiTheme="minorHAnsi" w:hAnsiTheme="minorHAnsi" w:cstheme="minorHAnsi"/>
                <w:sz w:val="24"/>
                <w:lang w:val="en-GB"/>
              </w:rPr>
              <w:t>Raport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privind</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impactul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asupra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mediului</w:t>
            </w:r>
            <w:proofErr w:type="spellEnd"/>
          </w:p>
        </w:tc>
        <w:tc>
          <w:tcPr>
            <w:tcW w:w="319" w:type="pct"/>
            <w:tcBorders>
              <w:top w:val="nil"/>
              <w:left w:val="single" w:sz="8" w:space="0" w:color="008080"/>
              <w:bottom w:val="single" w:sz="4" w:space="0" w:color="008080"/>
              <w:right w:val="single" w:sz="4" w:space="0" w:color="008080"/>
            </w:tcBorders>
            <w:noWrap/>
            <w:vAlign w:val="center"/>
          </w:tcPr>
          <w:p w14:paraId="08B34284" w14:textId="77777777" w:rsidR="00766CBC" w:rsidRPr="00880A57" w:rsidRDefault="00766CBC" w:rsidP="00766CBC">
            <w:pPr>
              <w:jc w:val="right"/>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600B8277" w14:textId="77777777" w:rsidR="00766CBC" w:rsidRPr="00880A57" w:rsidRDefault="00766CBC" w:rsidP="00766CBC">
            <w:pPr>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center"/>
          </w:tcPr>
          <w:p w14:paraId="3498F822" w14:textId="77777777" w:rsidR="00766CBC" w:rsidRPr="00880A57" w:rsidRDefault="00766CBC" w:rsidP="00766CBC">
            <w:pPr>
              <w:jc w:val="right"/>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6B73EF37" w14:textId="77777777" w:rsidR="00766CBC" w:rsidRPr="00880A57" w:rsidRDefault="00766CBC" w:rsidP="00766CBC">
            <w:pPr>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59ACFA07" w14:textId="77777777" w:rsidR="00766CBC" w:rsidRPr="00880A57" w:rsidRDefault="00766CBC" w:rsidP="00766CBC">
            <w:pPr>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5C00D1DB" w14:textId="77777777" w:rsidR="00766CBC" w:rsidRPr="00880A57" w:rsidRDefault="00766CBC" w:rsidP="00766CBC">
            <w:pPr>
              <w:jc w:val="right"/>
              <w:rPr>
                <w:rFonts w:asciiTheme="minorHAnsi" w:hAnsiTheme="minorHAnsi" w:cstheme="minorHAnsi"/>
                <w:b/>
                <w:sz w:val="24"/>
              </w:rPr>
            </w:pPr>
          </w:p>
        </w:tc>
      </w:tr>
      <w:tr w:rsidR="009234B0" w:rsidRPr="00880A57" w14:paraId="1DDA880F"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0B284EA6"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3.1.3. Alte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specifice</w:t>
            </w:r>
            <w:proofErr w:type="spellEnd"/>
          </w:p>
        </w:tc>
        <w:tc>
          <w:tcPr>
            <w:tcW w:w="319" w:type="pct"/>
            <w:tcBorders>
              <w:top w:val="nil"/>
              <w:left w:val="single" w:sz="8" w:space="0" w:color="008080"/>
              <w:bottom w:val="single" w:sz="4" w:space="0" w:color="008080"/>
              <w:right w:val="single" w:sz="4" w:space="0" w:color="008080"/>
            </w:tcBorders>
            <w:noWrap/>
            <w:vAlign w:val="center"/>
          </w:tcPr>
          <w:p w14:paraId="245DEA75" w14:textId="77777777" w:rsidR="00766CBC" w:rsidRPr="00880A57" w:rsidRDefault="00766CBC" w:rsidP="00766CBC">
            <w:pPr>
              <w:jc w:val="right"/>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41F84E2A" w14:textId="77777777" w:rsidR="00766CBC" w:rsidRPr="00880A57" w:rsidRDefault="00766CBC" w:rsidP="00766CBC">
            <w:pPr>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center"/>
          </w:tcPr>
          <w:p w14:paraId="6DDB7BEB" w14:textId="77777777" w:rsidR="00766CBC" w:rsidRPr="00880A57" w:rsidRDefault="00766CBC" w:rsidP="00766CBC">
            <w:pPr>
              <w:jc w:val="right"/>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182DDE56" w14:textId="77777777" w:rsidR="00766CBC" w:rsidRPr="00880A57" w:rsidRDefault="00766CBC" w:rsidP="00766CBC">
            <w:pPr>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32B73560" w14:textId="77777777" w:rsidR="00766CBC" w:rsidRPr="00880A57" w:rsidRDefault="00766CBC" w:rsidP="00766CBC">
            <w:pPr>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39877D31" w14:textId="77777777" w:rsidR="00766CBC" w:rsidRPr="00880A57" w:rsidRDefault="00766CBC" w:rsidP="00766CBC">
            <w:pPr>
              <w:jc w:val="right"/>
              <w:rPr>
                <w:rFonts w:asciiTheme="minorHAnsi" w:hAnsiTheme="minorHAnsi" w:cstheme="minorHAnsi"/>
                <w:b/>
                <w:sz w:val="24"/>
              </w:rPr>
            </w:pPr>
          </w:p>
        </w:tc>
      </w:tr>
      <w:tr w:rsidR="009234B0" w:rsidRPr="00880A57" w14:paraId="2C05C7B4" w14:textId="77777777" w:rsidTr="00766CBC">
        <w:trPr>
          <w:trHeight w:val="337"/>
        </w:trPr>
        <w:tc>
          <w:tcPr>
            <w:tcW w:w="3215" w:type="pct"/>
            <w:tcBorders>
              <w:top w:val="nil"/>
              <w:left w:val="single" w:sz="8" w:space="0" w:color="008080"/>
              <w:bottom w:val="single" w:sz="4" w:space="0" w:color="008080"/>
              <w:right w:val="nil"/>
            </w:tcBorders>
            <w:vAlign w:val="center"/>
            <w:hideMark/>
          </w:tcPr>
          <w:p w14:paraId="63A27752"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it-IT"/>
              </w:rPr>
              <w:t xml:space="preserve">3.2 </w:t>
            </w:r>
            <w:r w:rsidRPr="004123E8">
              <w:rPr>
                <w:rFonts w:asciiTheme="minorHAnsi" w:hAnsiTheme="minorHAnsi" w:cstheme="minorHAnsi"/>
                <w:sz w:val="24"/>
                <w:lang w:val="pt-BR"/>
              </w:rPr>
              <w:t xml:space="preserve">Documentaţii-suport şi cheltuieli pentru </w:t>
            </w:r>
            <w:r w:rsidRPr="00880A57">
              <w:rPr>
                <w:rFonts w:asciiTheme="minorHAnsi" w:hAnsiTheme="minorHAnsi" w:cstheme="minorHAnsi"/>
                <w:sz w:val="24"/>
                <w:lang w:val="it-IT"/>
              </w:rPr>
              <w:t xml:space="preserve">obţinere de avize, acorduri şi autorizaţii </w:t>
            </w:r>
          </w:p>
        </w:tc>
        <w:tc>
          <w:tcPr>
            <w:tcW w:w="319" w:type="pct"/>
            <w:tcBorders>
              <w:top w:val="nil"/>
              <w:left w:val="single" w:sz="8" w:space="0" w:color="008080"/>
              <w:bottom w:val="single" w:sz="4" w:space="0" w:color="008080"/>
              <w:right w:val="single" w:sz="4" w:space="0" w:color="008080"/>
            </w:tcBorders>
            <w:noWrap/>
            <w:vAlign w:val="center"/>
          </w:tcPr>
          <w:p w14:paraId="6AC876C1" w14:textId="77777777" w:rsidR="00766CBC" w:rsidRPr="00880A57" w:rsidRDefault="00766CBC" w:rsidP="00766CBC">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2780AE85" w14:textId="77777777" w:rsidR="00766CBC" w:rsidRPr="00880A57" w:rsidRDefault="00766CBC" w:rsidP="00766CBC">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0EB3E715" w14:textId="77777777" w:rsidR="00766CBC" w:rsidRPr="00880A57" w:rsidRDefault="00766CBC" w:rsidP="00766CBC">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26B4BE0A" w14:textId="77777777" w:rsidR="00766CBC" w:rsidRPr="00880A57" w:rsidRDefault="00766CBC" w:rsidP="00766CBC">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7EEB3BF4" w14:textId="77777777" w:rsidR="00766CBC" w:rsidRPr="00880A57" w:rsidRDefault="00766CBC" w:rsidP="00766CBC">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2167F3EE" w14:textId="77777777" w:rsidR="00766CBC" w:rsidRPr="00880A57" w:rsidRDefault="00766CBC" w:rsidP="00766CBC">
            <w:pPr>
              <w:jc w:val="right"/>
              <w:rPr>
                <w:rFonts w:asciiTheme="minorHAnsi" w:hAnsiTheme="minorHAnsi" w:cstheme="minorHAnsi"/>
                <w:sz w:val="24"/>
                <w:lang w:val="it-IT"/>
              </w:rPr>
            </w:pPr>
          </w:p>
        </w:tc>
      </w:tr>
      <w:tr w:rsidR="009234B0" w:rsidRPr="00880A57" w14:paraId="27420E39" w14:textId="77777777" w:rsidTr="00766CBC">
        <w:trPr>
          <w:trHeight w:val="259"/>
        </w:trPr>
        <w:tc>
          <w:tcPr>
            <w:tcW w:w="3215" w:type="pct"/>
            <w:tcBorders>
              <w:top w:val="nil"/>
              <w:left w:val="single" w:sz="8" w:space="0" w:color="008080"/>
              <w:bottom w:val="single" w:sz="4" w:space="0" w:color="008080"/>
              <w:right w:val="nil"/>
            </w:tcBorders>
            <w:vAlign w:val="center"/>
            <w:hideMark/>
          </w:tcPr>
          <w:p w14:paraId="74CB20D9"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3.3 </w:t>
            </w:r>
            <w:proofErr w:type="spellStart"/>
            <w:r w:rsidRPr="00880A57">
              <w:rPr>
                <w:rFonts w:asciiTheme="minorHAnsi" w:hAnsiTheme="minorHAnsi" w:cstheme="minorHAnsi"/>
                <w:sz w:val="24"/>
                <w:lang w:val="en-GB"/>
              </w:rPr>
              <w:t>Expertizare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319" w:type="pct"/>
            <w:tcBorders>
              <w:top w:val="nil"/>
              <w:left w:val="single" w:sz="8" w:space="0" w:color="008080"/>
              <w:bottom w:val="single" w:sz="4" w:space="0" w:color="008080"/>
              <w:right w:val="single" w:sz="4" w:space="0" w:color="008080"/>
            </w:tcBorders>
            <w:noWrap/>
            <w:vAlign w:val="center"/>
          </w:tcPr>
          <w:p w14:paraId="2FB82A95" w14:textId="77777777" w:rsidR="00766CBC" w:rsidRPr="00880A57" w:rsidRDefault="00766CBC" w:rsidP="00766CBC">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47465272" w14:textId="77777777" w:rsidR="00766CBC" w:rsidRPr="00880A57" w:rsidRDefault="00766CBC" w:rsidP="00766CBC">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center"/>
          </w:tcPr>
          <w:p w14:paraId="6FD5C1B8" w14:textId="77777777" w:rsidR="00766CBC" w:rsidRPr="00880A57" w:rsidRDefault="00766CBC" w:rsidP="00766CBC">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767595AB" w14:textId="77777777" w:rsidR="00766CBC" w:rsidRPr="00880A57" w:rsidRDefault="00766CBC" w:rsidP="00766CBC">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17FBBBA2" w14:textId="77777777" w:rsidR="00766CBC" w:rsidRPr="00880A57" w:rsidRDefault="00766CBC" w:rsidP="00766CBC">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2F59E8BB" w14:textId="77777777" w:rsidR="00766CBC" w:rsidRPr="00880A57" w:rsidRDefault="00766CBC" w:rsidP="00766CBC">
            <w:pPr>
              <w:jc w:val="right"/>
              <w:rPr>
                <w:rFonts w:asciiTheme="minorHAnsi" w:hAnsiTheme="minorHAnsi" w:cstheme="minorHAnsi"/>
                <w:sz w:val="24"/>
              </w:rPr>
            </w:pPr>
          </w:p>
        </w:tc>
      </w:tr>
      <w:tr w:rsidR="009234B0" w:rsidRPr="00880A57" w14:paraId="50E55F4B"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2C2874B4" w14:textId="77777777" w:rsidR="00766CBC" w:rsidRPr="00880A57" w:rsidRDefault="00766CBC" w:rsidP="00766CBC">
            <w:pPr>
              <w:rPr>
                <w:rFonts w:asciiTheme="minorHAnsi" w:hAnsiTheme="minorHAnsi" w:cstheme="minorHAnsi"/>
                <w:sz w:val="24"/>
                <w:lang w:val="pt-BR"/>
              </w:rPr>
            </w:pPr>
            <w:r w:rsidRPr="00880A57">
              <w:rPr>
                <w:rFonts w:asciiTheme="minorHAnsi" w:hAnsiTheme="minorHAnsi" w:cstheme="minorHAnsi"/>
                <w:sz w:val="24"/>
                <w:lang w:val="pt-BR"/>
              </w:rPr>
              <w:lastRenderedPageBreak/>
              <w:t xml:space="preserve">3.4 </w:t>
            </w:r>
            <w:proofErr w:type="spellStart"/>
            <w:r w:rsidRPr="00880A57">
              <w:rPr>
                <w:rFonts w:asciiTheme="minorHAnsi" w:hAnsiTheme="minorHAnsi" w:cstheme="minorHAnsi"/>
                <w:sz w:val="24"/>
                <w:lang w:val="en-GB"/>
              </w:rPr>
              <w:t>Certificarea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performanţei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energetice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energetic al </w:t>
            </w:r>
            <w:proofErr w:type="spellStart"/>
            <w:r w:rsidRPr="00880A57">
              <w:rPr>
                <w:rFonts w:asciiTheme="minorHAnsi" w:hAnsiTheme="minorHAnsi" w:cstheme="minorHAnsi"/>
                <w:sz w:val="24"/>
                <w:lang w:val="en-GB"/>
              </w:rPr>
              <w:t>clădirilor</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2711E89F" w14:textId="77777777" w:rsidR="00766CBC" w:rsidRPr="00880A57" w:rsidRDefault="00766CBC" w:rsidP="00766CBC">
            <w:pPr>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7515DD52" w14:textId="77777777" w:rsidR="00766CBC" w:rsidRPr="00880A57" w:rsidRDefault="00766CBC" w:rsidP="00766CBC">
            <w:pPr>
              <w:jc w:val="right"/>
              <w:rPr>
                <w:rFonts w:asciiTheme="minorHAnsi" w:hAnsiTheme="minorHAnsi" w:cstheme="minorHAnsi"/>
                <w:sz w:val="24"/>
                <w:lang w:val="pt-BR"/>
              </w:rPr>
            </w:pPr>
          </w:p>
        </w:tc>
        <w:tc>
          <w:tcPr>
            <w:tcW w:w="381" w:type="pct"/>
            <w:tcBorders>
              <w:top w:val="single" w:sz="4" w:space="0" w:color="008080"/>
              <w:left w:val="nil"/>
              <w:bottom w:val="single" w:sz="4" w:space="0" w:color="008080"/>
              <w:right w:val="single" w:sz="4" w:space="0" w:color="008080"/>
            </w:tcBorders>
            <w:noWrap/>
            <w:vAlign w:val="bottom"/>
          </w:tcPr>
          <w:p w14:paraId="62D89084" w14:textId="77777777" w:rsidR="00766CBC" w:rsidRPr="00880A57" w:rsidRDefault="00766CBC" w:rsidP="00766CBC">
            <w:pPr>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292D105D" w14:textId="77777777" w:rsidR="00766CBC" w:rsidRPr="00880A57" w:rsidRDefault="00766CBC" w:rsidP="00766CBC">
            <w:pPr>
              <w:jc w:val="right"/>
              <w:rPr>
                <w:rFonts w:asciiTheme="minorHAnsi" w:hAnsiTheme="minorHAnsi" w:cstheme="minorHAnsi"/>
                <w:sz w:val="24"/>
                <w:lang w:val="pt-BR"/>
              </w:rPr>
            </w:pPr>
          </w:p>
        </w:tc>
        <w:tc>
          <w:tcPr>
            <w:tcW w:w="271" w:type="pct"/>
            <w:tcBorders>
              <w:top w:val="single" w:sz="4" w:space="0" w:color="008080"/>
              <w:left w:val="nil"/>
              <w:bottom w:val="single" w:sz="4" w:space="0" w:color="008080"/>
              <w:right w:val="single" w:sz="4" w:space="0" w:color="008080"/>
            </w:tcBorders>
            <w:noWrap/>
            <w:vAlign w:val="bottom"/>
          </w:tcPr>
          <w:p w14:paraId="40D995A7" w14:textId="77777777" w:rsidR="00766CBC" w:rsidRPr="00880A57" w:rsidRDefault="00766CBC" w:rsidP="00766CBC">
            <w:pPr>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764F07A6" w14:textId="77777777" w:rsidR="00766CBC" w:rsidRPr="00880A57" w:rsidRDefault="00766CBC" w:rsidP="00766CBC">
            <w:pPr>
              <w:jc w:val="right"/>
              <w:rPr>
                <w:rFonts w:asciiTheme="minorHAnsi" w:hAnsiTheme="minorHAnsi" w:cstheme="minorHAnsi"/>
                <w:sz w:val="24"/>
                <w:lang w:val="pt-BR"/>
              </w:rPr>
            </w:pPr>
          </w:p>
        </w:tc>
      </w:tr>
      <w:tr w:rsidR="009234B0" w:rsidRPr="00880A57" w14:paraId="7C14C022"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0A85A0FB"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3.5 </w:t>
            </w:r>
            <w:proofErr w:type="spellStart"/>
            <w:r w:rsidRPr="00880A57">
              <w:rPr>
                <w:rFonts w:asciiTheme="minorHAnsi" w:hAnsiTheme="minorHAnsi" w:cstheme="minorHAnsi"/>
                <w:sz w:val="24"/>
                <w:lang w:val="en-GB"/>
              </w:rPr>
              <w:t>Proiectare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437D83C4"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4134D417"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22B940B0"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37F35A9B"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0DE7CEC5"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10F4029B" w14:textId="77777777" w:rsidR="00766CBC" w:rsidRPr="00880A57" w:rsidRDefault="00766CBC" w:rsidP="00766CBC">
            <w:pPr>
              <w:jc w:val="right"/>
              <w:rPr>
                <w:rFonts w:asciiTheme="minorHAnsi" w:hAnsiTheme="minorHAnsi" w:cstheme="minorHAnsi"/>
                <w:sz w:val="24"/>
              </w:rPr>
            </w:pPr>
          </w:p>
        </w:tc>
      </w:tr>
      <w:tr w:rsidR="009234B0" w:rsidRPr="00880A57" w14:paraId="797F5E48"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431BD1A9"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3.5.1. </w:t>
            </w:r>
            <w:proofErr w:type="spellStart"/>
            <w:r w:rsidRPr="00880A57">
              <w:rPr>
                <w:rFonts w:asciiTheme="minorHAnsi" w:hAnsiTheme="minorHAnsi" w:cstheme="minorHAnsi"/>
                <w:sz w:val="24"/>
                <w:lang w:val="en-GB"/>
              </w:rPr>
              <w:t>Temă</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proiectare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1D471D3C"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4C393C4C"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4ACAFD9C"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687026E1"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31908471"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1035C2D0" w14:textId="77777777" w:rsidR="00766CBC" w:rsidRPr="00880A57" w:rsidRDefault="00766CBC" w:rsidP="00766CBC">
            <w:pPr>
              <w:jc w:val="right"/>
              <w:rPr>
                <w:rFonts w:asciiTheme="minorHAnsi" w:hAnsiTheme="minorHAnsi" w:cstheme="minorHAnsi"/>
                <w:sz w:val="24"/>
              </w:rPr>
            </w:pPr>
          </w:p>
        </w:tc>
      </w:tr>
      <w:tr w:rsidR="009234B0" w:rsidRPr="00880A57" w14:paraId="0FB5C3A8"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2650DD41"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3.5.2. </w:t>
            </w:r>
            <w:proofErr w:type="spellStart"/>
            <w:r w:rsidRPr="00880A57">
              <w:rPr>
                <w:rFonts w:asciiTheme="minorHAnsi" w:hAnsiTheme="minorHAnsi" w:cstheme="minorHAnsi"/>
                <w:sz w:val="24"/>
                <w:lang w:val="en-GB"/>
              </w:rPr>
              <w:t>Studiu</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prefezabilitate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0744CC13"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7555B6FC"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7459E9B0"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386706CA"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637C44FA"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316F239B" w14:textId="77777777" w:rsidR="00766CBC" w:rsidRPr="00880A57" w:rsidRDefault="00766CBC" w:rsidP="00766CBC">
            <w:pPr>
              <w:jc w:val="right"/>
              <w:rPr>
                <w:rFonts w:asciiTheme="minorHAnsi" w:hAnsiTheme="minorHAnsi" w:cstheme="minorHAnsi"/>
                <w:sz w:val="24"/>
              </w:rPr>
            </w:pPr>
          </w:p>
        </w:tc>
      </w:tr>
      <w:tr w:rsidR="009234B0" w:rsidRPr="00880A57" w14:paraId="68B3D38A"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4B1FCF69" w14:textId="77777777" w:rsidR="00766CBC" w:rsidRPr="004123E8" w:rsidRDefault="00766CBC" w:rsidP="00766CBC">
            <w:pPr>
              <w:autoSpaceDE w:val="0"/>
              <w:autoSpaceDN w:val="0"/>
              <w:adjustRightInd w:val="0"/>
              <w:rPr>
                <w:rFonts w:asciiTheme="minorHAnsi" w:hAnsiTheme="minorHAnsi" w:cstheme="minorHAnsi"/>
                <w:sz w:val="24"/>
                <w:lang w:val="pt-BR"/>
              </w:rPr>
            </w:pPr>
            <w:r w:rsidRPr="004123E8">
              <w:rPr>
                <w:rFonts w:asciiTheme="minorHAnsi" w:hAnsiTheme="minorHAnsi" w:cstheme="minorHAnsi"/>
                <w:sz w:val="24"/>
                <w:lang w:val="pt-BR"/>
              </w:rPr>
              <w:t>3.5.3. Studiu de fezabilitate/documentaţie de avizare a lucrărilor de intervenţii şi deviz general</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1E64BEA5"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19F28F11"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096751D3"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5BBACC8A"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2845AF83"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146B0537" w14:textId="77777777" w:rsidR="00766CBC" w:rsidRPr="00880A57" w:rsidRDefault="00766CBC" w:rsidP="00766CBC">
            <w:pPr>
              <w:jc w:val="right"/>
              <w:rPr>
                <w:rFonts w:asciiTheme="minorHAnsi" w:hAnsiTheme="minorHAnsi" w:cstheme="minorHAnsi"/>
                <w:sz w:val="24"/>
              </w:rPr>
            </w:pPr>
          </w:p>
        </w:tc>
      </w:tr>
      <w:tr w:rsidR="009234B0" w:rsidRPr="00880A57" w14:paraId="6B9471E9"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55C736B0" w14:textId="77777777" w:rsidR="00766CBC" w:rsidRPr="00880A57" w:rsidRDefault="00766CBC" w:rsidP="00766CBC">
            <w:pPr>
              <w:rPr>
                <w:rFonts w:asciiTheme="minorHAnsi" w:hAnsiTheme="minorHAnsi" w:cstheme="minorHAnsi"/>
                <w:sz w:val="24"/>
              </w:rPr>
            </w:pPr>
            <w:r w:rsidRPr="004123E8">
              <w:rPr>
                <w:rFonts w:asciiTheme="minorHAnsi" w:hAnsiTheme="minorHAnsi" w:cstheme="minorHAnsi"/>
                <w:sz w:val="24"/>
                <w:lang w:val="pt-BR"/>
              </w:rPr>
              <w:t>3.5.4. Documentaţiile tehnice necesare în vederea obţinerii avizelor/acordurilor/autorizaţiilor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5689EACF"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0401DE1F"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56B2F359"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2A2E7DFE"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54A438E3"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3B273E79" w14:textId="77777777" w:rsidR="00766CBC" w:rsidRPr="00880A57" w:rsidRDefault="00766CBC" w:rsidP="00766CBC">
            <w:pPr>
              <w:jc w:val="right"/>
              <w:rPr>
                <w:rFonts w:asciiTheme="minorHAnsi" w:hAnsiTheme="minorHAnsi" w:cstheme="minorHAnsi"/>
                <w:sz w:val="24"/>
              </w:rPr>
            </w:pPr>
          </w:p>
        </w:tc>
      </w:tr>
      <w:tr w:rsidR="009234B0" w:rsidRPr="00880A57" w14:paraId="0E5D67A2"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38E2DC33" w14:textId="77777777" w:rsidR="00766CBC" w:rsidRPr="00880A57" w:rsidRDefault="00766CBC" w:rsidP="00766CBC">
            <w:pPr>
              <w:rPr>
                <w:rFonts w:asciiTheme="minorHAnsi" w:hAnsiTheme="minorHAnsi" w:cstheme="minorHAnsi"/>
                <w:sz w:val="24"/>
              </w:rPr>
            </w:pPr>
            <w:r w:rsidRPr="004123E8">
              <w:rPr>
                <w:rFonts w:asciiTheme="minorHAnsi" w:hAnsiTheme="minorHAnsi" w:cstheme="minorHAnsi"/>
                <w:sz w:val="24"/>
                <w:lang w:val="pt-BR"/>
              </w:rPr>
              <w:t>3.5.5. Verificarea tehnică de calitate a proiectului tehnic şi a detaliilor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7226615F"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45727957"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53A5D3F3"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1BC0E6D9"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5264D6F1"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0196B9AA" w14:textId="77777777" w:rsidR="00766CBC" w:rsidRPr="00880A57" w:rsidRDefault="00766CBC" w:rsidP="00766CBC">
            <w:pPr>
              <w:jc w:val="right"/>
              <w:rPr>
                <w:rFonts w:asciiTheme="minorHAnsi" w:hAnsiTheme="minorHAnsi" w:cstheme="minorHAnsi"/>
                <w:sz w:val="24"/>
              </w:rPr>
            </w:pPr>
          </w:p>
        </w:tc>
      </w:tr>
      <w:tr w:rsidR="009234B0" w:rsidRPr="00880A57" w14:paraId="71C90131"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305D6029" w14:textId="77777777" w:rsidR="00766CBC" w:rsidRPr="00880A57" w:rsidRDefault="00766CBC" w:rsidP="00766CBC">
            <w:pPr>
              <w:rPr>
                <w:rFonts w:asciiTheme="minorHAnsi" w:hAnsiTheme="minorHAnsi" w:cstheme="minorHAnsi"/>
                <w:sz w:val="24"/>
              </w:rPr>
            </w:pPr>
            <w:r w:rsidRPr="004123E8">
              <w:rPr>
                <w:rFonts w:asciiTheme="minorHAnsi" w:hAnsiTheme="minorHAnsi" w:cstheme="minorHAnsi"/>
                <w:sz w:val="24"/>
                <w:lang w:val="pt-BR"/>
              </w:rPr>
              <w:t>3.5.6. Proiect tehnic şi detalii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093ECD9E"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4962D185"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6F0CB677"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55C0DEFA"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6336FE73"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4FCC759E" w14:textId="77777777" w:rsidR="00766CBC" w:rsidRPr="00880A57" w:rsidRDefault="00766CBC" w:rsidP="00766CBC">
            <w:pPr>
              <w:jc w:val="right"/>
              <w:rPr>
                <w:rFonts w:asciiTheme="minorHAnsi" w:hAnsiTheme="minorHAnsi" w:cstheme="minorHAnsi"/>
                <w:sz w:val="24"/>
              </w:rPr>
            </w:pPr>
          </w:p>
        </w:tc>
      </w:tr>
      <w:tr w:rsidR="009234B0" w:rsidRPr="00880A57" w14:paraId="77C6B887" w14:textId="77777777" w:rsidTr="00766CBC">
        <w:trPr>
          <w:trHeight w:val="255"/>
        </w:trPr>
        <w:tc>
          <w:tcPr>
            <w:tcW w:w="3215" w:type="pct"/>
            <w:tcBorders>
              <w:top w:val="nil"/>
              <w:left w:val="single" w:sz="8" w:space="0" w:color="008080"/>
              <w:bottom w:val="single" w:sz="4" w:space="0" w:color="auto"/>
              <w:right w:val="nil"/>
            </w:tcBorders>
            <w:vAlign w:val="center"/>
            <w:hideMark/>
          </w:tcPr>
          <w:p w14:paraId="473FA9FD"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3.6 </w:t>
            </w:r>
            <w:r w:rsidRPr="004123E8">
              <w:rPr>
                <w:rFonts w:asciiTheme="minorHAnsi" w:hAnsiTheme="minorHAnsi" w:cstheme="minorHAnsi"/>
                <w:sz w:val="24"/>
                <w:lang w:val="pt-BR"/>
              </w:rPr>
              <w:t>Organizarea procedurilor de achiziţie</w:t>
            </w:r>
            <w:r w:rsidRPr="00880A57">
              <w:rPr>
                <w:rFonts w:asciiTheme="minorHAnsi" w:hAnsiTheme="minorHAnsi" w:cstheme="minorHAnsi"/>
                <w:sz w:val="24"/>
              </w:rPr>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70692C0B"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0DCB99BC"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56D57EF6"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57749003"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2DC5AB77"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134FCF0C" w14:textId="77777777" w:rsidR="00766CBC" w:rsidRPr="00880A57" w:rsidRDefault="00766CBC" w:rsidP="00766CBC">
            <w:pPr>
              <w:jc w:val="right"/>
              <w:rPr>
                <w:rFonts w:asciiTheme="minorHAnsi" w:hAnsiTheme="minorHAnsi" w:cstheme="minorHAnsi"/>
                <w:sz w:val="24"/>
              </w:rPr>
            </w:pPr>
          </w:p>
        </w:tc>
      </w:tr>
      <w:tr w:rsidR="009234B0" w:rsidRPr="00880A57" w14:paraId="3E4B34B1" w14:textId="77777777" w:rsidTr="00766CBC">
        <w:trPr>
          <w:trHeight w:val="255"/>
        </w:trPr>
        <w:tc>
          <w:tcPr>
            <w:tcW w:w="3215" w:type="pct"/>
            <w:tcBorders>
              <w:top w:val="nil"/>
              <w:left w:val="single" w:sz="8" w:space="0" w:color="008080"/>
              <w:bottom w:val="single" w:sz="4" w:space="0" w:color="auto"/>
              <w:right w:val="nil"/>
            </w:tcBorders>
            <w:vAlign w:val="center"/>
            <w:hideMark/>
          </w:tcPr>
          <w:p w14:paraId="1DA20396"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3.7 </w:t>
            </w:r>
            <w:proofErr w:type="spellStart"/>
            <w:r w:rsidRPr="00880A57">
              <w:rPr>
                <w:rFonts w:asciiTheme="minorHAnsi" w:hAnsiTheme="minorHAnsi" w:cstheme="minorHAnsi"/>
                <w:sz w:val="24"/>
                <w:lang w:val="en-GB"/>
              </w:rPr>
              <w:t>Consultanţă</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6B7064BC"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51D578EE"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058D2D63"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1412EA29"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34ADED67"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0F795F57" w14:textId="77777777" w:rsidR="00766CBC" w:rsidRPr="00880A57" w:rsidRDefault="00766CBC" w:rsidP="00766CBC">
            <w:pPr>
              <w:jc w:val="right"/>
              <w:rPr>
                <w:rFonts w:asciiTheme="minorHAnsi" w:hAnsiTheme="minorHAnsi" w:cstheme="minorHAnsi"/>
                <w:sz w:val="24"/>
              </w:rPr>
            </w:pPr>
          </w:p>
        </w:tc>
      </w:tr>
      <w:tr w:rsidR="009234B0" w:rsidRPr="00880A57" w14:paraId="7494585C" w14:textId="77777777" w:rsidTr="00766CBC">
        <w:trPr>
          <w:trHeight w:val="255"/>
        </w:trPr>
        <w:tc>
          <w:tcPr>
            <w:tcW w:w="3215" w:type="pct"/>
            <w:tcBorders>
              <w:top w:val="nil"/>
              <w:left w:val="single" w:sz="8" w:space="0" w:color="008080"/>
              <w:bottom w:val="single" w:sz="4" w:space="0" w:color="auto"/>
              <w:right w:val="nil"/>
            </w:tcBorders>
            <w:vAlign w:val="center"/>
            <w:hideMark/>
          </w:tcPr>
          <w:p w14:paraId="66314AF5" w14:textId="77777777" w:rsidR="00766CBC" w:rsidRPr="00880A57" w:rsidRDefault="00766CBC" w:rsidP="00766CBC">
            <w:pPr>
              <w:rPr>
                <w:rFonts w:asciiTheme="minorHAnsi" w:hAnsiTheme="minorHAnsi" w:cstheme="minorHAnsi"/>
                <w:sz w:val="24"/>
              </w:rPr>
            </w:pPr>
            <w:r w:rsidRPr="004123E8">
              <w:rPr>
                <w:rFonts w:asciiTheme="minorHAnsi" w:hAnsiTheme="minorHAnsi" w:cstheme="minorHAnsi"/>
                <w:sz w:val="24"/>
                <w:lang w:val="pt-BR"/>
              </w:rPr>
              <w:t>3.7.1. Managementul de proiect pentru obiectivul de investiţii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0C157EFC"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2FB54531"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582C32C1"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32A3FAAB"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57D442D1"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05143DD2" w14:textId="77777777" w:rsidR="00766CBC" w:rsidRPr="00880A57" w:rsidRDefault="00766CBC" w:rsidP="00766CBC">
            <w:pPr>
              <w:jc w:val="right"/>
              <w:rPr>
                <w:rFonts w:asciiTheme="minorHAnsi" w:hAnsiTheme="minorHAnsi" w:cstheme="minorHAnsi"/>
                <w:sz w:val="24"/>
              </w:rPr>
            </w:pPr>
          </w:p>
        </w:tc>
      </w:tr>
      <w:tr w:rsidR="009234B0" w:rsidRPr="00880A57" w14:paraId="593EB717" w14:textId="77777777" w:rsidTr="00766CBC">
        <w:trPr>
          <w:trHeight w:val="255"/>
        </w:trPr>
        <w:tc>
          <w:tcPr>
            <w:tcW w:w="3215" w:type="pct"/>
            <w:tcBorders>
              <w:top w:val="nil"/>
              <w:left w:val="single" w:sz="8" w:space="0" w:color="008080"/>
              <w:bottom w:val="single" w:sz="4" w:space="0" w:color="auto"/>
              <w:right w:val="nil"/>
            </w:tcBorders>
            <w:vAlign w:val="center"/>
            <w:hideMark/>
          </w:tcPr>
          <w:p w14:paraId="7A0EAEAA"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3.7.2.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financiar</w:t>
            </w:r>
            <w:proofErr w:type="spellEnd"/>
            <w:r w:rsidRPr="00880A57">
              <w:rPr>
                <w:rFonts w:asciiTheme="minorHAnsi" w:hAnsiTheme="minorHAnsi" w:cstheme="minorHAnsi"/>
                <w:sz w:val="24"/>
                <w:lang w:val="en-GB"/>
              </w:rPr>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204FA9AB"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2B2CCCFB"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70C07413"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2231F444"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717495D0"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20A446D9" w14:textId="77777777" w:rsidR="00766CBC" w:rsidRPr="00880A57" w:rsidRDefault="00766CBC" w:rsidP="00766CBC">
            <w:pPr>
              <w:jc w:val="right"/>
              <w:rPr>
                <w:rFonts w:asciiTheme="minorHAnsi" w:hAnsiTheme="minorHAnsi" w:cstheme="minorHAnsi"/>
                <w:sz w:val="24"/>
              </w:rPr>
            </w:pPr>
          </w:p>
        </w:tc>
      </w:tr>
      <w:tr w:rsidR="009234B0" w:rsidRPr="00880A57" w14:paraId="1E86F6B2" w14:textId="77777777" w:rsidTr="00766CBC">
        <w:trPr>
          <w:trHeight w:val="255"/>
        </w:trPr>
        <w:tc>
          <w:tcPr>
            <w:tcW w:w="3215" w:type="pct"/>
            <w:tcBorders>
              <w:top w:val="nil"/>
              <w:left w:val="single" w:sz="8" w:space="0" w:color="008080"/>
              <w:bottom w:val="single" w:sz="4" w:space="0" w:color="auto"/>
              <w:right w:val="nil"/>
            </w:tcBorders>
            <w:vAlign w:val="center"/>
            <w:hideMark/>
          </w:tcPr>
          <w:p w14:paraId="5602D967"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3.8 </w:t>
            </w:r>
            <w:proofErr w:type="spellStart"/>
            <w:r w:rsidRPr="00880A57">
              <w:rPr>
                <w:rFonts w:asciiTheme="minorHAnsi" w:hAnsiTheme="minorHAnsi" w:cstheme="minorHAnsi"/>
                <w:sz w:val="24"/>
                <w:lang w:val="en-GB"/>
              </w:rPr>
              <w:t>Asistenţă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465B1B69"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30376090"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578050D9"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70AA7B2E"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5744988F"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7D9D81BC" w14:textId="77777777" w:rsidR="00766CBC" w:rsidRPr="00880A57" w:rsidRDefault="00766CBC" w:rsidP="00766CBC">
            <w:pPr>
              <w:jc w:val="right"/>
              <w:rPr>
                <w:rFonts w:asciiTheme="minorHAnsi" w:hAnsiTheme="minorHAnsi" w:cstheme="minorHAnsi"/>
                <w:sz w:val="24"/>
              </w:rPr>
            </w:pPr>
          </w:p>
        </w:tc>
      </w:tr>
      <w:tr w:rsidR="009234B0" w:rsidRPr="00880A57" w14:paraId="0207460B" w14:textId="77777777" w:rsidTr="00766CBC">
        <w:trPr>
          <w:trHeight w:val="255"/>
        </w:trPr>
        <w:tc>
          <w:tcPr>
            <w:tcW w:w="3215" w:type="pct"/>
            <w:tcBorders>
              <w:top w:val="nil"/>
              <w:left w:val="single" w:sz="8" w:space="0" w:color="008080"/>
              <w:bottom w:val="single" w:sz="4" w:space="0" w:color="auto"/>
              <w:right w:val="nil"/>
            </w:tcBorders>
            <w:vAlign w:val="center"/>
            <w:hideMark/>
          </w:tcPr>
          <w:p w14:paraId="3AB2C5A2"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3.8.1. </w:t>
            </w:r>
            <w:proofErr w:type="spellStart"/>
            <w:r w:rsidRPr="00880A57">
              <w:rPr>
                <w:rFonts w:asciiTheme="minorHAnsi" w:hAnsiTheme="minorHAnsi" w:cstheme="minorHAnsi"/>
                <w:sz w:val="24"/>
                <w:lang w:val="en-GB"/>
              </w:rPr>
              <w:t>Asistenţă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r w:rsidRPr="00880A57">
              <w:rPr>
                <w:rFonts w:asciiTheme="minorHAnsi" w:hAnsiTheme="minorHAnsi" w:cstheme="minorHAnsi"/>
                <w:sz w:val="24"/>
                <w:lang w:val="en-GB"/>
              </w:rPr>
              <w:t xml:space="preserve"> din </w:t>
            </w:r>
            <w:proofErr w:type="spellStart"/>
            <w:r w:rsidRPr="00880A57">
              <w:rPr>
                <w:rFonts w:asciiTheme="minorHAnsi" w:hAnsiTheme="minorHAnsi" w:cstheme="minorHAnsi"/>
                <w:sz w:val="24"/>
                <w:lang w:val="en-GB"/>
              </w:rPr>
              <w:t>partea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proiectantului</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7754AFD0"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06E9C836"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51B266A7"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441906DC"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0F28F8DF"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31E03969" w14:textId="77777777" w:rsidR="00766CBC" w:rsidRPr="00880A57" w:rsidRDefault="00766CBC" w:rsidP="00766CBC">
            <w:pPr>
              <w:jc w:val="right"/>
              <w:rPr>
                <w:rFonts w:asciiTheme="minorHAnsi" w:hAnsiTheme="minorHAnsi" w:cstheme="minorHAnsi"/>
                <w:sz w:val="24"/>
              </w:rPr>
            </w:pPr>
          </w:p>
        </w:tc>
      </w:tr>
      <w:tr w:rsidR="009234B0" w:rsidRPr="00880A57" w14:paraId="7FA302D3" w14:textId="77777777" w:rsidTr="00766CBC">
        <w:trPr>
          <w:trHeight w:val="255"/>
        </w:trPr>
        <w:tc>
          <w:tcPr>
            <w:tcW w:w="3215" w:type="pct"/>
            <w:tcBorders>
              <w:top w:val="nil"/>
              <w:left w:val="single" w:sz="8" w:space="0" w:color="008080"/>
              <w:bottom w:val="single" w:sz="4" w:space="0" w:color="auto"/>
              <w:right w:val="nil"/>
            </w:tcBorders>
            <w:vAlign w:val="center"/>
            <w:hideMark/>
          </w:tcPr>
          <w:p w14:paraId="6C16BFC0" w14:textId="77777777" w:rsidR="00766CBC" w:rsidRPr="00880A57" w:rsidRDefault="00766CBC" w:rsidP="00766CBC">
            <w:pPr>
              <w:rPr>
                <w:rFonts w:asciiTheme="minorHAnsi" w:hAnsiTheme="minorHAnsi" w:cstheme="minorHAnsi"/>
                <w:sz w:val="24"/>
              </w:rPr>
            </w:pPr>
            <w:r w:rsidRPr="004123E8">
              <w:rPr>
                <w:rFonts w:asciiTheme="minorHAnsi" w:hAnsiTheme="minorHAnsi" w:cstheme="minorHAnsi"/>
                <w:sz w:val="24"/>
                <w:lang w:val="pt-BR"/>
              </w:rPr>
              <w:t>3.8.1.1. pe perioada de execuţie a lucrărilor</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3FC72BF4"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56EDFC24"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02EEDC61"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20892CEA"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498CBEEA"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3784E070" w14:textId="77777777" w:rsidR="00766CBC" w:rsidRPr="00880A57" w:rsidRDefault="00766CBC" w:rsidP="00766CBC">
            <w:pPr>
              <w:jc w:val="right"/>
              <w:rPr>
                <w:rFonts w:asciiTheme="minorHAnsi" w:hAnsiTheme="minorHAnsi" w:cstheme="minorHAnsi"/>
                <w:sz w:val="24"/>
              </w:rPr>
            </w:pPr>
          </w:p>
        </w:tc>
      </w:tr>
      <w:tr w:rsidR="009234B0" w:rsidRPr="00880A57" w14:paraId="4F3D5AFA" w14:textId="77777777" w:rsidTr="00766CBC">
        <w:trPr>
          <w:trHeight w:val="255"/>
        </w:trPr>
        <w:tc>
          <w:tcPr>
            <w:tcW w:w="3215" w:type="pct"/>
            <w:tcBorders>
              <w:top w:val="nil"/>
              <w:left w:val="single" w:sz="8" w:space="0" w:color="008080"/>
              <w:bottom w:val="single" w:sz="4" w:space="0" w:color="auto"/>
              <w:right w:val="nil"/>
            </w:tcBorders>
            <w:vAlign w:val="center"/>
            <w:hideMark/>
          </w:tcPr>
          <w:p w14:paraId="2BB04633" w14:textId="77777777" w:rsidR="00766CBC" w:rsidRPr="004123E8" w:rsidRDefault="00766CBC" w:rsidP="00766CBC">
            <w:pPr>
              <w:autoSpaceDE w:val="0"/>
              <w:autoSpaceDN w:val="0"/>
              <w:adjustRightInd w:val="0"/>
              <w:rPr>
                <w:rFonts w:asciiTheme="minorHAnsi" w:hAnsiTheme="minorHAnsi" w:cstheme="minorHAnsi"/>
                <w:sz w:val="24"/>
                <w:lang w:val="pt-BR"/>
              </w:rPr>
            </w:pPr>
            <w:r w:rsidRPr="004123E8">
              <w:rPr>
                <w:rFonts w:asciiTheme="minorHAnsi" w:hAnsiTheme="minorHAnsi" w:cstheme="minorHAnsi"/>
                <w:sz w:val="24"/>
                <w:lang w:val="pt-BR"/>
              </w:rPr>
              <w:t>3.8.1.2. pentru participarea proiectantului la fazele incluse în programul de control al lucrărilor de execuţie, avizat de către Inspectoratul de Stat în Construcţii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2481DB96"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24D1C0CB"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1DDDE12C"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64141C04"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7283A6C8"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3FA244FC" w14:textId="77777777" w:rsidR="00766CBC" w:rsidRPr="00880A57" w:rsidRDefault="00766CBC" w:rsidP="00766CBC">
            <w:pPr>
              <w:jc w:val="right"/>
              <w:rPr>
                <w:rFonts w:asciiTheme="minorHAnsi" w:hAnsiTheme="minorHAnsi" w:cstheme="minorHAnsi"/>
                <w:sz w:val="24"/>
              </w:rPr>
            </w:pPr>
          </w:p>
        </w:tc>
      </w:tr>
      <w:tr w:rsidR="009234B0" w:rsidRPr="00880A57" w14:paraId="2DD10EC2" w14:textId="77777777" w:rsidTr="00766CBC">
        <w:trPr>
          <w:trHeight w:val="255"/>
        </w:trPr>
        <w:tc>
          <w:tcPr>
            <w:tcW w:w="3215" w:type="pct"/>
            <w:tcBorders>
              <w:top w:val="nil"/>
              <w:left w:val="single" w:sz="8" w:space="0" w:color="008080"/>
              <w:bottom w:val="single" w:sz="4" w:space="0" w:color="auto"/>
              <w:right w:val="nil"/>
            </w:tcBorders>
            <w:vAlign w:val="center"/>
            <w:hideMark/>
          </w:tcPr>
          <w:p w14:paraId="7FD80414"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3.8.2. </w:t>
            </w:r>
            <w:proofErr w:type="spellStart"/>
            <w:r w:rsidRPr="00880A57">
              <w:rPr>
                <w:rFonts w:asciiTheme="minorHAnsi" w:hAnsiTheme="minorHAnsi" w:cstheme="minorHAnsi"/>
                <w:sz w:val="24"/>
                <w:lang w:val="en-GB"/>
              </w:rPr>
              <w:t>Dirigenţie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şantier</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1D217C9D"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28B64491"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7371249F"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5696DF92"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750BCEF5"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610F94EC" w14:textId="77777777" w:rsidR="00766CBC" w:rsidRPr="00880A57" w:rsidRDefault="00766CBC" w:rsidP="00766CBC">
            <w:pPr>
              <w:jc w:val="right"/>
              <w:rPr>
                <w:rFonts w:asciiTheme="minorHAnsi" w:hAnsiTheme="minorHAnsi" w:cstheme="minorHAnsi"/>
                <w:sz w:val="24"/>
              </w:rPr>
            </w:pPr>
          </w:p>
        </w:tc>
      </w:tr>
      <w:tr w:rsidR="009234B0" w:rsidRPr="00880A57" w14:paraId="252C570D" w14:textId="77777777" w:rsidTr="00766CBC">
        <w:trPr>
          <w:trHeight w:val="255"/>
        </w:trPr>
        <w:tc>
          <w:tcPr>
            <w:tcW w:w="3215" w:type="pct"/>
            <w:tcBorders>
              <w:top w:val="nil"/>
              <w:left w:val="single" w:sz="8" w:space="0" w:color="008080"/>
              <w:bottom w:val="single" w:sz="4" w:space="0" w:color="auto"/>
              <w:right w:val="nil"/>
            </w:tcBorders>
            <w:vAlign w:val="center"/>
          </w:tcPr>
          <w:p w14:paraId="482FE6F7" w14:textId="77777777" w:rsidR="00766CBC" w:rsidRPr="004123E8" w:rsidRDefault="00766CBC" w:rsidP="00766CBC">
            <w:pPr>
              <w:rPr>
                <w:rFonts w:asciiTheme="minorHAnsi" w:hAnsiTheme="minorHAnsi" w:cstheme="minorHAnsi"/>
                <w:sz w:val="24"/>
                <w:lang w:val="pt-BR"/>
              </w:rPr>
            </w:pPr>
            <w:r w:rsidRPr="004123E8">
              <w:rPr>
                <w:rFonts w:asciiTheme="minorHAnsi" w:hAnsiTheme="minorHAnsi" w:cstheme="minorHAnsi"/>
                <w:sz w:val="24"/>
                <w:lang w:val="pt-BR"/>
              </w:rPr>
              <w:t xml:space="preserve">    3.8.3. Coordonator în materie de securitate şi sănătate - conform Hotărârii Guvernului nr.</w:t>
            </w:r>
          </w:p>
          <w:p w14:paraId="70BC7E4D" w14:textId="77777777" w:rsidR="00766CBC" w:rsidRPr="004123E8" w:rsidRDefault="00766CBC" w:rsidP="00766CBC">
            <w:pPr>
              <w:rPr>
                <w:rFonts w:asciiTheme="minorHAnsi" w:hAnsiTheme="minorHAnsi" w:cstheme="minorHAnsi"/>
                <w:sz w:val="24"/>
                <w:lang w:val="pt-BR"/>
              </w:rPr>
            </w:pPr>
            <w:r w:rsidRPr="004123E8">
              <w:rPr>
                <w:rFonts w:asciiTheme="minorHAnsi" w:hAnsiTheme="minorHAnsi" w:cstheme="minorHAnsi"/>
                <w:sz w:val="24"/>
                <w:lang w:val="pt-BR"/>
              </w:rPr>
              <w:t>300/2006, cu modificările şi completările ulterioare</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0A463162"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41E1352C"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77C1B824"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5DC23124"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7DE419DA"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32C0AFFD" w14:textId="77777777" w:rsidR="00766CBC" w:rsidRPr="00880A57" w:rsidRDefault="00766CBC" w:rsidP="00766CBC">
            <w:pPr>
              <w:jc w:val="right"/>
              <w:rPr>
                <w:rFonts w:asciiTheme="minorHAnsi" w:hAnsiTheme="minorHAnsi" w:cstheme="minorHAnsi"/>
                <w:sz w:val="24"/>
              </w:rPr>
            </w:pPr>
          </w:p>
        </w:tc>
      </w:tr>
      <w:tr w:rsidR="00766CBC" w:rsidRPr="00880A57" w14:paraId="0252EA5F" w14:textId="77777777" w:rsidTr="00EC1B11">
        <w:trPr>
          <w:trHeight w:val="255"/>
        </w:trPr>
        <w:tc>
          <w:tcPr>
            <w:tcW w:w="3215" w:type="pct"/>
            <w:tcBorders>
              <w:top w:val="single" w:sz="4" w:space="0" w:color="auto"/>
              <w:left w:val="single" w:sz="4" w:space="0" w:color="auto"/>
              <w:bottom w:val="single" w:sz="4" w:space="0" w:color="auto"/>
              <w:right w:val="single" w:sz="4" w:space="0" w:color="auto"/>
            </w:tcBorders>
            <w:noWrap/>
            <w:vAlign w:val="bottom"/>
            <w:hideMark/>
          </w:tcPr>
          <w:p w14:paraId="311454E8" w14:textId="77777777" w:rsidR="00766CBC" w:rsidRPr="00880A57" w:rsidRDefault="00766CBC" w:rsidP="00766CBC">
            <w:pPr>
              <w:rPr>
                <w:rFonts w:asciiTheme="minorHAnsi" w:hAnsiTheme="minorHAnsi" w:cstheme="minorHAnsi"/>
                <w:b/>
                <w:sz w:val="24"/>
                <w:lang w:val="it-IT"/>
              </w:rPr>
            </w:pPr>
            <w:r w:rsidRPr="00880A57">
              <w:rPr>
                <w:rFonts w:asciiTheme="minorHAnsi" w:hAnsiTheme="minorHAnsi" w:cstheme="minorHAnsi"/>
                <w:b/>
                <w:sz w:val="24"/>
                <w:lang w:val="it-IT"/>
              </w:rPr>
              <w:lastRenderedPageBreak/>
              <w:t xml:space="preserve"> Capitolul 4 Cheltuieli pentru investiţia de bază - total, din care: </w:t>
            </w:r>
          </w:p>
        </w:tc>
        <w:tc>
          <w:tcPr>
            <w:tcW w:w="319" w:type="pct"/>
            <w:tcBorders>
              <w:top w:val="single" w:sz="4" w:space="0" w:color="auto"/>
              <w:left w:val="single" w:sz="4" w:space="0" w:color="auto"/>
              <w:bottom w:val="single" w:sz="4" w:space="0" w:color="auto"/>
              <w:right w:val="single" w:sz="4" w:space="0" w:color="auto"/>
            </w:tcBorders>
            <w:noWrap/>
            <w:vAlign w:val="center"/>
          </w:tcPr>
          <w:p w14:paraId="740A112F" w14:textId="77777777" w:rsidR="00766CBC" w:rsidRPr="00880A57" w:rsidRDefault="00766CBC" w:rsidP="00766CBC">
            <w:pPr>
              <w:jc w:val="right"/>
              <w:rPr>
                <w:rFonts w:asciiTheme="minorHAnsi" w:hAnsiTheme="minorHAnsi" w:cstheme="minorHAnsi"/>
                <w:b/>
                <w:sz w:val="24"/>
                <w:lang w:val="it-IT"/>
              </w:rPr>
            </w:pPr>
          </w:p>
        </w:tc>
        <w:tc>
          <w:tcPr>
            <w:tcW w:w="239" w:type="pct"/>
            <w:tcBorders>
              <w:top w:val="single" w:sz="4" w:space="0" w:color="auto"/>
              <w:left w:val="single" w:sz="4" w:space="0" w:color="auto"/>
              <w:bottom w:val="single" w:sz="4" w:space="0" w:color="auto"/>
              <w:right w:val="single" w:sz="4" w:space="0" w:color="auto"/>
            </w:tcBorders>
            <w:noWrap/>
            <w:vAlign w:val="center"/>
          </w:tcPr>
          <w:p w14:paraId="41422E29" w14:textId="77777777" w:rsidR="00766CBC" w:rsidRPr="00880A57" w:rsidRDefault="00766CBC" w:rsidP="00766CBC">
            <w:pPr>
              <w:jc w:val="right"/>
              <w:rPr>
                <w:rFonts w:asciiTheme="minorHAnsi" w:hAnsiTheme="minorHAnsi" w:cstheme="minorHAnsi"/>
                <w:b/>
                <w:sz w:val="24"/>
                <w:lang w:val="it-IT"/>
              </w:rPr>
            </w:pPr>
          </w:p>
        </w:tc>
        <w:tc>
          <w:tcPr>
            <w:tcW w:w="381" w:type="pct"/>
            <w:tcBorders>
              <w:top w:val="single" w:sz="4" w:space="0" w:color="auto"/>
              <w:left w:val="single" w:sz="4" w:space="0" w:color="auto"/>
              <w:bottom w:val="single" w:sz="4" w:space="0" w:color="auto"/>
              <w:right w:val="single" w:sz="4" w:space="0" w:color="auto"/>
            </w:tcBorders>
            <w:noWrap/>
            <w:vAlign w:val="center"/>
          </w:tcPr>
          <w:p w14:paraId="22F1BEED" w14:textId="77777777" w:rsidR="00766CBC" w:rsidRPr="00880A57" w:rsidRDefault="00766CBC" w:rsidP="00766CBC">
            <w:pPr>
              <w:jc w:val="right"/>
              <w:rPr>
                <w:rFonts w:asciiTheme="minorHAnsi" w:hAnsiTheme="minorHAnsi" w:cstheme="minorHAnsi"/>
                <w:b/>
                <w:sz w:val="24"/>
                <w:lang w:val="it-IT"/>
              </w:rPr>
            </w:pPr>
          </w:p>
        </w:tc>
        <w:tc>
          <w:tcPr>
            <w:tcW w:w="337" w:type="pct"/>
            <w:tcBorders>
              <w:top w:val="single" w:sz="4" w:space="0" w:color="auto"/>
              <w:left w:val="single" w:sz="4" w:space="0" w:color="auto"/>
              <w:bottom w:val="single" w:sz="4" w:space="0" w:color="auto"/>
              <w:right w:val="single" w:sz="4" w:space="0" w:color="auto"/>
            </w:tcBorders>
            <w:noWrap/>
            <w:vAlign w:val="center"/>
          </w:tcPr>
          <w:p w14:paraId="2F365062" w14:textId="77777777" w:rsidR="00766CBC" w:rsidRPr="00880A57" w:rsidRDefault="00766CBC" w:rsidP="00766CBC">
            <w:pPr>
              <w:jc w:val="right"/>
              <w:rPr>
                <w:rFonts w:asciiTheme="minorHAnsi" w:hAnsiTheme="minorHAnsi" w:cstheme="minorHAnsi"/>
                <w:b/>
                <w:sz w:val="24"/>
                <w:lang w:val="it-IT"/>
              </w:rPr>
            </w:pPr>
          </w:p>
        </w:tc>
        <w:tc>
          <w:tcPr>
            <w:tcW w:w="271" w:type="pct"/>
            <w:tcBorders>
              <w:top w:val="single" w:sz="4" w:space="0" w:color="auto"/>
              <w:left w:val="single" w:sz="4" w:space="0" w:color="auto"/>
              <w:bottom w:val="single" w:sz="4" w:space="0" w:color="auto"/>
              <w:right w:val="single" w:sz="4" w:space="0" w:color="auto"/>
            </w:tcBorders>
            <w:noWrap/>
            <w:vAlign w:val="bottom"/>
          </w:tcPr>
          <w:p w14:paraId="51B6819D" w14:textId="77777777" w:rsidR="00766CBC" w:rsidRPr="00880A57" w:rsidRDefault="00766CBC" w:rsidP="00766CBC">
            <w:pPr>
              <w:jc w:val="right"/>
              <w:rPr>
                <w:rFonts w:asciiTheme="minorHAnsi" w:hAnsiTheme="minorHAnsi" w:cstheme="minorHAnsi"/>
                <w:b/>
                <w:sz w:val="24"/>
                <w:lang w:val="it-IT"/>
              </w:rPr>
            </w:pPr>
          </w:p>
        </w:tc>
        <w:tc>
          <w:tcPr>
            <w:tcW w:w="238" w:type="pct"/>
            <w:tcBorders>
              <w:top w:val="single" w:sz="4" w:space="0" w:color="auto"/>
              <w:left w:val="single" w:sz="4" w:space="0" w:color="auto"/>
              <w:bottom w:val="single" w:sz="4" w:space="0" w:color="auto"/>
              <w:right w:val="single" w:sz="4" w:space="0" w:color="auto"/>
            </w:tcBorders>
            <w:noWrap/>
            <w:vAlign w:val="bottom"/>
          </w:tcPr>
          <w:p w14:paraId="61973ED9" w14:textId="77777777" w:rsidR="00766CBC" w:rsidRPr="00880A57" w:rsidRDefault="00766CBC" w:rsidP="00766CBC">
            <w:pPr>
              <w:jc w:val="right"/>
              <w:rPr>
                <w:rFonts w:asciiTheme="minorHAnsi" w:hAnsiTheme="minorHAnsi" w:cstheme="minorHAnsi"/>
                <w:b/>
                <w:sz w:val="24"/>
                <w:lang w:val="it-IT"/>
              </w:rPr>
            </w:pPr>
          </w:p>
        </w:tc>
      </w:tr>
      <w:tr w:rsidR="009234B0" w:rsidRPr="00880A57" w14:paraId="37202982" w14:textId="77777777" w:rsidTr="00766CBC">
        <w:trPr>
          <w:trHeight w:val="255"/>
        </w:trPr>
        <w:tc>
          <w:tcPr>
            <w:tcW w:w="3215" w:type="pct"/>
            <w:tcBorders>
              <w:top w:val="single" w:sz="4" w:space="0" w:color="auto"/>
              <w:left w:val="single" w:sz="8" w:space="0" w:color="008080"/>
              <w:bottom w:val="single" w:sz="4" w:space="0" w:color="008080"/>
              <w:right w:val="nil"/>
            </w:tcBorders>
            <w:vAlign w:val="center"/>
            <w:hideMark/>
          </w:tcPr>
          <w:p w14:paraId="41F5E254"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4.1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instalaţii</w:t>
            </w:r>
            <w:proofErr w:type="spellEnd"/>
          </w:p>
        </w:tc>
        <w:tc>
          <w:tcPr>
            <w:tcW w:w="319" w:type="pct"/>
            <w:tcBorders>
              <w:top w:val="single" w:sz="4" w:space="0" w:color="auto"/>
              <w:left w:val="single" w:sz="8" w:space="0" w:color="008080"/>
              <w:bottom w:val="single" w:sz="4" w:space="0" w:color="008080"/>
              <w:right w:val="single" w:sz="4" w:space="0" w:color="008080"/>
            </w:tcBorders>
            <w:noWrap/>
            <w:vAlign w:val="center"/>
          </w:tcPr>
          <w:p w14:paraId="10F8839E" w14:textId="77777777" w:rsidR="00766CBC" w:rsidRPr="00880A57" w:rsidRDefault="00766CBC" w:rsidP="00766CBC">
            <w:pPr>
              <w:jc w:val="right"/>
              <w:rPr>
                <w:rFonts w:asciiTheme="minorHAnsi" w:hAnsiTheme="minorHAnsi" w:cstheme="minorHAnsi"/>
                <w:sz w:val="24"/>
              </w:rPr>
            </w:pPr>
          </w:p>
        </w:tc>
        <w:tc>
          <w:tcPr>
            <w:tcW w:w="239" w:type="pct"/>
            <w:tcBorders>
              <w:top w:val="single" w:sz="4" w:space="0" w:color="auto"/>
              <w:left w:val="nil"/>
              <w:bottom w:val="single" w:sz="4" w:space="0" w:color="008080"/>
              <w:right w:val="single" w:sz="8" w:space="0" w:color="008080"/>
            </w:tcBorders>
            <w:noWrap/>
            <w:vAlign w:val="center"/>
          </w:tcPr>
          <w:p w14:paraId="28DDF960"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auto"/>
              <w:left w:val="nil"/>
              <w:bottom w:val="single" w:sz="4" w:space="0" w:color="008080"/>
              <w:right w:val="single" w:sz="4" w:space="0" w:color="008080"/>
            </w:tcBorders>
            <w:noWrap/>
            <w:vAlign w:val="center"/>
          </w:tcPr>
          <w:p w14:paraId="66B49B75" w14:textId="77777777" w:rsidR="00766CBC" w:rsidRPr="00880A57" w:rsidRDefault="00766CBC" w:rsidP="00766CBC">
            <w:pPr>
              <w:jc w:val="right"/>
              <w:rPr>
                <w:rFonts w:asciiTheme="minorHAnsi" w:hAnsiTheme="minorHAnsi" w:cstheme="minorHAnsi"/>
                <w:sz w:val="24"/>
              </w:rPr>
            </w:pPr>
          </w:p>
        </w:tc>
        <w:tc>
          <w:tcPr>
            <w:tcW w:w="337" w:type="pct"/>
            <w:tcBorders>
              <w:top w:val="single" w:sz="4" w:space="0" w:color="auto"/>
              <w:left w:val="nil"/>
              <w:bottom w:val="single" w:sz="4" w:space="0" w:color="008080"/>
              <w:right w:val="single" w:sz="8" w:space="0" w:color="008080"/>
            </w:tcBorders>
            <w:noWrap/>
            <w:vAlign w:val="center"/>
          </w:tcPr>
          <w:p w14:paraId="39BCD190"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auto"/>
              <w:left w:val="nil"/>
              <w:bottom w:val="single" w:sz="4" w:space="0" w:color="008080"/>
              <w:right w:val="single" w:sz="4" w:space="0" w:color="008080"/>
            </w:tcBorders>
            <w:noWrap/>
            <w:vAlign w:val="bottom"/>
          </w:tcPr>
          <w:p w14:paraId="1BC05708" w14:textId="77777777" w:rsidR="00766CBC" w:rsidRPr="00880A57" w:rsidRDefault="00766CBC" w:rsidP="00766CBC">
            <w:pPr>
              <w:jc w:val="right"/>
              <w:rPr>
                <w:rFonts w:asciiTheme="minorHAnsi" w:hAnsiTheme="minorHAnsi" w:cstheme="minorHAnsi"/>
                <w:sz w:val="24"/>
              </w:rPr>
            </w:pPr>
          </w:p>
        </w:tc>
        <w:tc>
          <w:tcPr>
            <w:tcW w:w="238" w:type="pct"/>
            <w:tcBorders>
              <w:top w:val="single" w:sz="4" w:space="0" w:color="auto"/>
              <w:left w:val="nil"/>
              <w:bottom w:val="single" w:sz="4" w:space="0" w:color="008080"/>
              <w:right w:val="single" w:sz="8" w:space="0" w:color="008080"/>
            </w:tcBorders>
            <w:noWrap/>
            <w:vAlign w:val="bottom"/>
          </w:tcPr>
          <w:p w14:paraId="3CD79FF4" w14:textId="77777777" w:rsidR="00766CBC" w:rsidRPr="00880A57" w:rsidRDefault="00766CBC" w:rsidP="00766CBC">
            <w:pPr>
              <w:jc w:val="right"/>
              <w:rPr>
                <w:rFonts w:asciiTheme="minorHAnsi" w:hAnsiTheme="minorHAnsi" w:cstheme="minorHAnsi"/>
                <w:sz w:val="24"/>
              </w:rPr>
            </w:pPr>
          </w:p>
        </w:tc>
      </w:tr>
      <w:tr w:rsidR="009234B0" w:rsidRPr="00880A57" w14:paraId="692E937E"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67E54035"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4.2 Montaj </w:t>
            </w:r>
            <w:r w:rsidRPr="004123E8">
              <w:rPr>
                <w:rFonts w:asciiTheme="minorHAnsi" w:hAnsiTheme="minorHAnsi" w:cstheme="minorHAnsi"/>
                <w:sz w:val="24"/>
                <w:lang w:val="pt-BR"/>
              </w:rPr>
              <w:t>utilaje, echipamente tehnologice şi funcţionale</w:t>
            </w:r>
          </w:p>
        </w:tc>
        <w:tc>
          <w:tcPr>
            <w:tcW w:w="319" w:type="pct"/>
            <w:tcBorders>
              <w:top w:val="nil"/>
              <w:left w:val="single" w:sz="8" w:space="0" w:color="008080"/>
              <w:bottom w:val="single" w:sz="4" w:space="0" w:color="008080"/>
              <w:right w:val="single" w:sz="4" w:space="0" w:color="008080"/>
            </w:tcBorders>
            <w:noWrap/>
            <w:vAlign w:val="center"/>
          </w:tcPr>
          <w:p w14:paraId="60DD253E" w14:textId="77777777" w:rsidR="00766CBC" w:rsidRPr="00880A57" w:rsidRDefault="00766CBC" w:rsidP="00766CBC">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1EEA9C42" w14:textId="77777777" w:rsidR="00766CBC" w:rsidRPr="00880A57" w:rsidRDefault="00766CBC" w:rsidP="00766CBC">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center"/>
          </w:tcPr>
          <w:p w14:paraId="29795690" w14:textId="77777777" w:rsidR="00766CBC" w:rsidRPr="00880A57" w:rsidRDefault="00766CBC" w:rsidP="00766CBC">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2EFA89D6" w14:textId="77777777" w:rsidR="00766CBC" w:rsidRPr="00880A57" w:rsidRDefault="00766CBC" w:rsidP="00766CBC">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5C86A112" w14:textId="77777777" w:rsidR="00766CBC" w:rsidRPr="00880A57" w:rsidRDefault="00766CBC" w:rsidP="00766CBC">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33DE1093" w14:textId="77777777" w:rsidR="00766CBC" w:rsidRPr="00880A57" w:rsidRDefault="00766CBC" w:rsidP="00766CBC">
            <w:pPr>
              <w:jc w:val="right"/>
              <w:rPr>
                <w:rFonts w:asciiTheme="minorHAnsi" w:hAnsiTheme="minorHAnsi" w:cstheme="minorHAnsi"/>
                <w:sz w:val="24"/>
              </w:rPr>
            </w:pPr>
          </w:p>
        </w:tc>
      </w:tr>
      <w:tr w:rsidR="009234B0" w:rsidRPr="00880A57" w14:paraId="52722EC1"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3ADD3C8A"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it-IT"/>
              </w:rPr>
              <w:t xml:space="preserve">4.3 Utilaje, echipamente tehnologice </w:t>
            </w:r>
            <w:r w:rsidRPr="004123E8">
              <w:rPr>
                <w:rFonts w:asciiTheme="minorHAnsi" w:hAnsiTheme="minorHAnsi" w:cstheme="minorHAnsi"/>
                <w:sz w:val="24"/>
                <w:lang w:val="pt-BR"/>
              </w:rPr>
              <w:t>şi funcţionale care necesită</w:t>
            </w:r>
            <w:r w:rsidRPr="00880A57">
              <w:rPr>
                <w:rFonts w:asciiTheme="minorHAnsi" w:hAnsiTheme="minorHAnsi" w:cstheme="minorHAnsi"/>
                <w:sz w:val="24"/>
                <w:lang w:val="it-IT"/>
              </w:rPr>
              <w:t xml:space="preserve"> montaj </w:t>
            </w:r>
          </w:p>
        </w:tc>
        <w:tc>
          <w:tcPr>
            <w:tcW w:w="319" w:type="pct"/>
            <w:tcBorders>
              <w:top w:val="nil"/>
              <w:left w:val="single" w:sz="8" w:space="0" w:color="008080"/>
              <w:bottom w:val="single" w:sz="4" w:space="0" w:color="008080"/>
              <w:right w:val="single" w:sz="4" w:space="0" w:color="008080"/>
            </w:tcBorders>
            <w:noWrap/>
            <w:vAlign w:val="center"/>
          </w:tcPr>
          <w:p w14:paraId="546845F6" w14:textId="77777777" w:rsidR="00766CBC" w:rsidRPr="00880A57" w:rsidRDefault="00766CBC" w:rsidP="00766CBC">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3F50C150" w14:textId="77777777" w:rsidR="00766CBC" w:rsidRPr="00880A57" w:rsidRDefault="00766CBC" w:rsidP="00766CBC">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1814F6D4" w14:textId="77777777" w:rsidR="00766CBC" w:rsidRPr="00880A57" w:rsidRDefault="00766CBC" w:rsidP="00766CBC">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774DD18B" w14:textId="77777777" w:rsidR="00766CBC" w:rsidRPr="00880A57" w:rsidRDefault="00766CBC" w:rsidP="00766CBC">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7F6CB9FA" w14:textId="77777777" w:rsidR="00766CBC" w:rsidRPr="00880A57" w:rsidRDefault="00766CBC" w:rsidP="00766CBC">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0927AF06" w14:textId="77777777" w:rsidR="00766CBC" w:rsidRPr="00880A57" w:rsidRDefault="00766CBC" w:rsidP="00766CBC">
            <w:pPr>
              <w:jc w:val="right"/>
              <w:rPr>
                <w:rFonts w:asciiTheme="minorHAnsi" w:hAnsiTheme="minorHAnsi" w:cstheme="minorHAnsi"/>
                <w:sz w:val="24"/>
                <w:lang w:val="it-IT"/>
              </w:rPr>
            </w:pPr>
          </w:p>
        </w:tc>
      </w:tr>
      <w:tr w:rsidR="009234B0" w:rsidRPr="00880A57" w14:paraId="7F5D4E1D" w14:textId="77777777" w:rsidTr="00766CBC">
        <w:trPr>
          <w:trHeight w:val="480"/>
        </w:trPr>
        <w:tc>
          <w:tcPr>
            <w:tcW w:w="3215" w:type="pct"/>
            <w:tcBorders>
              <w:top w:val="nil"/>
              <w:left w:val="single" w:sz="8" w:space="0" w:color="008080"/>
              <w:bottom w:val="single" w:sz="4" w:space="0" w:color="008080"/>
              <w:right w:val="nil"/>
            </w:tcBorders>
            <w:vAlign w:val="center"/>
            <w:hideMark/>
          </w:tcPr>
          <w:p w14:paraId="01787716" w14:textId="77777777" w:rsidR="00766CBC" w:rsidRPr="004123E8" w:rsidRDefault="00766CBC" w:rsidP="00766CBC">
            <w:pPr>
              <w:autoSpaceDE w:val="0"/>
              <w:autoSpaceDN w:val="0"/>
              <w:adjustRightInd w:val="0"/>
              <w:rPr>
                <w:rFonts w:asciiTheme="minorHAnsi" w:hAnsiTheme="minorHAnsi" w:cstheme="minorHAnsi"/>
                <w:sz w:val="24"/>
                <w:lang w:val="pt-BR"/>
              </w:rPr>
            </w:pPr>
            <w:r w:rsidRPr="00880A57">
              <w:rPr>
                <w:rFonts w:asciiTheme="minorHAnsi" w:hAnsiTheme="minorHAnsi" w:cstheme="minorHAnsi"/>
                <w:sz w:val="24"/>
                <w:lang w:val="it-IT"/>
              </w:rPr>
              <w:t xml:space="preserve">4.4 Utilaje, echipamente </w:t>
            </w:r>
            <w:r w:rsidRPr="004123E8">
              <w:rPr>
                <w:rFonts w:asciiTheme="minorHAnsi" w:hAnsiTheme="minorHAnsi" w:cstheme="minorHAnsi"/>
                <w:sz w:val="24"/>
                <w:lang w:val="pt-BR"/>
              </w:rPr>
              <w:t>tehnologice şi funcţionale care nu necesită montaj şi echipamente de transport</w:t>
            </w:r>
          </w:p>
        </w:tc>
        <w:tc>
          <w:tcPr>
            <w:tcW w:w="319" w:type="pct"/>
            <w:tcBorders>
              <w:top w:val="nil"/>
              <w:left w:val="single" w:sz="8" w:space="0" w:color="008080"/>
              <w:bottom w:val="single" w:sz="4" w:space="0" w:color="008080"/>
              <w:right w:val="single" w:sz="4" w:space="0" w:color="008080"/>
            </w:tcBorders>
            <w:noWrap/>
            <w:vAlign w:val="center"/>
          </w:tcPr>
          <w:p w14:paraId="057D39B9" w14:textId="77777777" w:rsidR="00766CBC" w:rsidRPr="00880A57" w:rsidRDefault="00766CBC" w:rsidP="00766CBC">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301C2090" w14:textId="77777777" w:rsidR="00766CBC" w:rsidRPr="00880A57" w:rsidRDefault="00766CBC" w:rsidP="00766CBC">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4219F5AF" w14:textId="77777777" w:rsidR="00766CBC" w:rsidRPr="00880A57" w:rsidRDefault="00766CBC" w:rsidP="00766CBC">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78F30C0E" w14:textId="77777777" w:rsidR="00766CBC" w:rsidRPr="00880A57" w:rsidRDefault="00766CBC" w:rsidP="00766CBC">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1F227690" w14:textId="77777777" w:rsidR="00766CBC" w:rsidRPr="00880A57" w:rsidRDefault="00766CBC" w:rsidP="00766CBC">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082B475C" w14:textId="77777777" w:rsidR="00766CBC" w:rsidRPr="00880A57" w:rsidRDefault="00766CBC" w:rsidP="00766CBC">
            <w:pPr>
              <w:jc w:val="right"/>
              <w:rPr>
                <w:rFonts w:asciiTheme="minorHAnsi" w:hAnsiTheme="minorHAnsi" w:cstheme="minorHAnsi"/>
                <w:sz w:val="24"/>
                <w:lang w:val="it-IT"/>
              </w:rPr>
            </w:pPr>
          </w:p>
        </w:tc>
      </w:tr>
      <w:tr w:rsidR="009234B0" w:rsidRPr="00880A57" w14:paraId="76884D72"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398AA97E"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4.5 Dotări </w:t>
            </w:r>
          </w:p>
        </w:tc>
        <w:tc>
          <w:tcPr>
            <w:tcW w:w="319" w:type="pct"/>
            <w:tcBorders>
              <w:top w:val="nil"/>
              <w:left w:val="single" w:sz="8" w:space="0" w:color="008080"/>
              <w:bottom w:val="single" w:sz="4" w:space="0" w:color="008080"/>
              <w:right w:val="single" w:sz="4" w:space="0" w:color="008080"/>
            </w:tcBorders>
            <w:noWrap/>
            <w:vAlign w:val="center"/>
          </w:tcPr>
          <w:p w14:paraId="17952376" w14:textId="77777777" w:rsidR="00766CBC" w:rsidRPr="00880A57" w:rsidRDefault="00766CBC" w:rsidP="00766CBC">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4F7E33CB" w14:textId="77777777" w:rsidR="00766CBC" w:rsidRPr="00880A57" w:rsidRDefault="00766CBC" w:rsidP="00766CBC">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center"/>
          </w:tcPr>
          <w:p w14:paraId="3795C8FD" w14:textId="77777777" w:rsidR="00766CBC" w:rsidRPr="00880A57" w:rsidRDefault="00766CBC" w:rsidP="00766CBC">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084C6E60" w14:textId="77777777" w:rsidR="00766CBC" w:rsidRPr="00880A57" w:rsidRDefault="00766CBC" w:rsidP="00766CBC">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773311E4" w14:textId="77777777" w:rsidR="00766CBC" w:rsidRPr="00880A57" w:rsidRDefault="00766CBC" w:rsidP="00766CBC">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7D4260CB" w14:textId="77777777" w:rsidR="00766CBC" w:rsidRPr="00880A57" w:rsidRDefault="00766CBC" w:rsidP="00766CBC">
            <w:pPr>
              <w:jc w:val="right"/>
              <w:rPr>
                <w:rFonts w:asciiTheme="minorHAnsi" w:hAnsiTheme="minorHAnsi" w:cstheme="minorHAnsi"/>
                <w:sz w:val="24"/>
              </w:rPr>
            </w:pPr>
          </w:p>
        </w:tc>
      </w:tr>
      <w:tr w:rsidR="009234B0" w:rsidRPr="00880A57" w14:paraId="7BB8F148"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660FF870"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4.6 Active necorporale</w:t>
            </w:r>
          </w:p>
        </w:tc>
        <w:tc>
          <w:tcPr>
            <w:tcW w:w="319" w:type="pct"/>
            <w:tcBorders>
              <w:top w:val="nil"/>
              <w:left w:val="single" w:sz="8" w:space="0" w:color="008080"/>
              <w:bottom w:val="single" w:sz="4" w:space="0" w:color="008080"/>
              <w:right w:val="single" w:sz="4" w:space="0" w:color="008080"/>
            </w:tcBorders>
            <w:noWrap/>
            <w:vAlign w:val="center"/>
          </w:tcPr>
          <w:p w14:paraId="0DBABB6E" w14:textId="77777777" w:rsidR="00766CBC" w:rsidRPr="00880A57" w:rsidRDefault="00766CBC" w:rsidP="00766CBC">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4FB51D2A" w14:textId="77777777" w:rsidR="00766CBC" w:rsidRPr="00880A57" w:rsidRDefault="00766CBC" w:rsidP="00766CBC">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center"/>
          </w:tcPr>
          <w:p w14:paraId="722CA28E" w14:textId="77777777" w:rsidR="00766CBC" w:rsidRPr="00880A57" w:rsidRDefault="00766CBC" w:rsidP="00766CBC">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35651AAC" w14:textId="77777777" w:rsidR="00766CBC" w:rsidRPr="00880A57" w:rsidRDefault="00766CBC" w:rsidP="00766CBC">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02BD0058" w14:textId="77777777" w:rsidR="00766CBC" w:rsidRPr="00880A57" w:rsidRDefault="00766CBC" w:rsidP="00766CBC">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27C2EADD" w14:textId="77777777" w:rsidR="00766CBC" w:rsidRPr="00880A57" w:rsidRDefault="00766CBC" w:rsidP="00766CBC">
            <w:pPr>
              <w:jc w:val="right"/>
              <w:rPr>
                <w:rFonts w:asciiTheme="minorHAnsi" w:hAnsiTheme="minorHAnsi" w:cstheme="minorHAnsi"/>
                <w:sz w:val="24"/>
              </w:rPr>
            </w:pPr>
          </w:p>
        </w:tc>
      </w:tr>
      <w:tr w:rsidR="009234B0" w:rsidRPr="00880A57" w14:paraId="665EB4B9" w14:textId="77777777" w:rsidTr="00766CBC">
        <w:trPr>
          <w:trHeight w:val="255"/>
        </w:trPr>
        <w:tc>
          <w:tcPr>
            <w:tcW w:w="3215" w:type="pct"/>
            <w:tcBorders>
              <w:top w:val="single" w:sz="4" w:space="0" w:color="008080"/>
              <w:left w:val="single" w:sz="8" w:space="0" w:color="008080"/>
              <w:bottom w:val="single" w:sz="4" w:space="0" w:color="008080"/>
              <w:right w:val="nil"/>
            </w:tcBorders>
            <w:noWrap/>
            <w:vAlign w:val="bottom"/>
            <w:hideMark/>
          </w:tcPr>
          <w:p w14:paraId="010D5590" w14:textId="77777777" w:rsidR="00766CBC" w:rsidRPr="00880A57" w:rsidRDefault="00766CBC" w:rsidP="00766CBC">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5 Alte cheltuieli - total, din care: </w:t>
            </w:r>
          </w:p>
        </w:tc>
        <w:tc>
          <w:tcPr>
            <w:tcW w:w="319" w:type="pct"/>
            <w:tcBorders>
              <w:top w:val="single" w:sz="4" w:space="0" w:color="008080"/>
              <w:left w:val="single" w:sz="8" w:space="0" w:color="008080"/>
              <w:bottom w:val="single" w:sz="4" w:space="0" w:color="008080"/>
              <w:right w:val="single" w:sz="4" w:space="0" w:color="008080"/>
            </w:tcBorders>
            <w:noWrap/>
            <w:vAlign w:val="center"/>
          </w:tcPr>
          <w:p w14:paraId="77983945" w14:textId="77777777" w:rsidR="00766CBC" w:rsidRPr="00880A57" w:rsidRDefault="00766CBC" w:rsidP="00766CBC">
            <w:pPr>
              <w:jc w:val="right"/>
              <w:rPr>
                <w:rFonts w:asciiTheme="minorHAnsi" w:hAnsiTheme="minorHAnsi" w:cstheme="minorHAnsi"/>
                <w:b/>
                <w:sz w:val="24"/>
                <w:lang w:val="it-IT"/>
              </w:rPr>
            </w:pPr>
          </w:p>
        </w:tc>
        <w:tc>
          <w:tcPr>
            <w:tcW w:w="239" w:type="pct"/>
            <w:tcBorders>
              <w:top w:val="single" w:sz="4" w:space="0" w:color="008080"/>
              <w:left w:val="nil"/>
              <w:bottom w:val="single" w:sz="4" w:space="0" w:color="008080"/>
              <w:right w:val="single" w:sz="8" w:space="0" w:color="008080"/>
            </w:tcBorders>
            <w:noWrap/>
            <w:vAlign w:val="center"/>
          </w:tcPr>
          <w:p w14:paraId="25DA029B" w14:textId="77777777" w:rsidR="00766CBC" w:rsidRPr="00880A57" w:rsidRDefault="00766CBC" w:rsidP="00766CBC">
            <w:pPr>
              <w:jc w:val="right"/>
              <w:rPr>
                <w:rFonts w:asciiTheme="minorHAnsi" w:hAnsiTheme="minorHAnsi" w:cstheme="minorHAnsi"/>
                <w:b/>
                <w:sz w:val="24"/>
                <w:lang w:val="it-IT"/>
              </w:rPr>
            </w:pPr>
          </w:p>
        </w:tc>
        <w:tc>
          <w:tcPr>
            <w:tcW w:w="381" w:type="pct"/>
            <w:tcBorders>
              <w:top w:val="single" w:sz="4" w:space="0" w:color="008080"/>
              <w:left w:val="nil"/>
              <w:bottom w:val="single" w:sz="4" w:space="0" w:color="008080"/>
              <w:right w:val="single" w:sz="4" w:space="0" w:color="008080"/>
            </w:tcBorders>
            <w:noWrap/>
            <w:vAlign w:val="center"/>
          </w:tcPr>
          <w:p w14:paraId="37A2C0F6" w14:textId="77777777" w:rsidR="00766CBC" w:rsidRPr="00880A57" w:rsidRDefault="00766CBC" w:rsidP="00766CBC">
            <w:pPr>
              <w:jc w:val="right"/>
              <w:rPr>
                <w:rFonts w:asciiTheme="minorHAnsi" w:hAnsiTheme="minorHAnsi" w:cstheme="minorHAnsi"/>
                <w:b/>
                <w:sz w:val="24"/>
                <w:lang w:val="it-IT"/>
              </w:rPr>
            </w:pPr>
          </w:p>
        </w:tc>
        <w:tc>
          <w:tcPr>
            <w:tcW w:w="337" w:type="pct"/>
            <w:tcBorders>
              <w:top w:val="single" w:sz="4" w:space="0" w:color="008080"/>
              <w:left w:val="nil"/>
              <w:bottom w:val="single" w:sz="4" w:space="0" w:color="008080"/>
              <w:right w:val="single" w:sz="8" w:space="0" w:color="008080"/>
            </w:tcBorders>
            <w:noWrap/>
            <w:vAlign w:val="center"/>
          </w:tcPr>
          <w:p w14:paraId="79D1703C" w14:textId="77777777" w:rsidR="00766CBC" w:rsidRPr="00880A57" w:rsidRDefault="00766CBC" w:rsidP="00766CBC">
            <w:pPr>
              <w:jc w:val="right"/>
              <w:rPr>
                <w:rFonts w:asciiTheme="minorHAnsi" w:hAnsiTheme="minorHAnsi" w:cstheme="minorHAnsi"/>
                <w:b/>
                <w:sz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72CBA9F3" w14:textId="77777777" w:rsidR="00766CBC" w:rsidRPr="00880A57" w:rsidRDefault="00766CBC" w:rsidP="00766CBC">
            <w:pPr>
              <w:jc w:val="right"/>
              <w:rPr>
                <w:rFonts w:asciiTheme="minorHAnsi" w:hAnsiTheme="minorHAnsi" w:cstheme="minorHAnsi"/>
                <w:b/>
                <w:sz w:val="24"/>
                <w:lang w:val="it-IT"/>
              </w:rPr>
            </w:pPr>
          </w:p>
        </w:tc>
        <w:tc>
          <w:tcPr>
            <w:tcW w:w="238" w:type="pct"/>
            <w:tcBorders>
              <w:top w:val="single" w:sz="4" w:space="0" w:color="008080"/>
              <w:left w:val="nil"/>
              <w:bottom w:val="single" w:sz="4" w:space="0" w:color="008080"/>
              <w:right w:val="single" w:sz="8" w:space="0" w:color="008080"/>
            </w:tcBorders>
            <w:noWrap/>
            <w:vAlign w:val="bottom"/>
          </w:tcPr>
          <w:p w14:paraId="0A43CEBC" w14:textId="77777777" w:rsidR="00766CBC" w:rsidRPr="00880A57" w:rsidRDefault="00766CBC" w:rsidP="00766CBC">
            <w:pPr>
              <w:jc w:val="right"/>
              <w:rPr>
                <w:rFonts w:asciiTheme="minorHAnsi" w:hAnsiTheme="minorHAnsi" w:cstheme="minorHAnsi"/>
                <w:b/>
                <w:sz w:val="24"/>
                <w:lang w:val="it-IT"/>
              </w:rPr>
            </w:pPr>
          </w:p>
        </w:tc>
      </w:tr>
      <w:tr w:rsidR="009234B0" w:rsidRPr="00880A57" w14:paraId="0FBB94C8"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5A480069"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5.1 Organizare de </w:t>
            </w:r>
            <w:proofErr w:type="spellStart"/>
            <w:r w:rsidRPr="00880A57">
              <w:rPr>
                <w:rFonts w:asciiTheme="minorHAnsi" w:hAnsiTheme="minorHAnsi" w:cstheme="minorHAnsi"/>
                <w:sz w:val="24"/>
              </w:rPr>
              <w:t>şantier</w:t>
            </w:r>
            <w:proofErr w:type="spellEnd"/>
            <w:r w:rsidRPr="00880A57">
              <w:rPr>
                <w:rFonts w:asciiTheme="minorHAnsi" w:hAnsiTheme="minorHAnsi" w:cstheme="minorHAnsi"/>
                <w:sz w:val="24"/>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1744A8DE" w14:textId="77777777" w:rsidR="00766CBC" w:rsidRPr="00880A57" w:rsidRDefault="00766CBC" w:rsidP="00766CBC">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400F15A1" w14:textId="77777777" w:rsidR="00766CBC" w:rsidRPr="00880A57" w:rsidRDefault="00766CBC" w:rsidP="00766CBC">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center"/>
          </w:tcPr>
          <w:p w14:paraId="1DBD982F" w14:textId="77777777" w:rsidR="00766CBC" w:rsidRPr="00880A57" w:rsidRDefault="00766CBC" w:rsidP="00766CBC">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0D83FC9F" w14:textId="77777777" w:rsidR="00766CBC" w:rsidRPr="00880A57" w:rsidRDefault="00766CBC" w:rsidP="00766CBC">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1B7F266C" w14:textId="77777777" w:rsidR="00766CBC" w:rsidRPr="00880A57" w:rsidRDefault="00766CBC" w:rsidP="00766CBC">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77F1BBB9" w14:textId="77777777" w:rsidR="00766CBC" w:rsidRPr="00880A57" w:rsidRDefault="00766CBC" w:rsidP="00766CBC">
            <w:pPr>
              <w:jc w:val="right"/>
              <w:rPr>
                <w:rFonts w:asciiTheme="minorHAnsi" w:hAnsiTheme="minorHAnsi" w:cstheme="minorHAnsi"/>
                <w:sz w:val="24"/>
              </w:rPr>
            </w:pPr>
          </w:p>
        </w:tc>
      </w:tr>
      <w:tr w:rsidR="009234B0" w:rsidRPr="00880A57" w14:paraId="48A5C45A"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2A4777C7" w14:textId="77777777" w:rsidR="00766CBC" w:rsidRPr="00880A57" w:rsidRDefault="00766CBC" w:rsidP="00766CBC">
            <w:pPr>
              <w:rPr>
                <w:rFonts w:asciiTheme="minorHAnsi" w:hAnsiTheme="minorHAnsi" w:cstheme="minorHAnsi"/>
                <w:sz w:val="24"/>
                <w:lang w:val="pt-BR"/>
              </w:rPr>
            </w:pPr>
            <w:r w:rsidRPr="00880A57">
              <w:rPr>
                <w:rFonts w:asciiTheme="minorHAnsi" w:hAnsiTheme="minorHAnsi" w:cstheme="minorHAnsi"/>
                <w:sz w:val="24"/>
                <w:lang w:val="pt-BR"/>
              </w:rPr>
              <w:t>5.1.1 lucrări de construcţii  şi instalaţii aferente organizării de şantier</w:t>
            </w:r>
          </w:p>
        </w:tc>
        <w:tc>
          <w:tcPr>
            <w:tcW w:w="319" w:type="pct"/>
            <w:tcBorders>
              <w:top w:val="nil"/>
              <w:left w:val="single" w:sz="8" w:space="0" w:color="008080"/>
              <w:bottom w:val="single" w:sz="4" w:space="0" w:color="008080"/>
              <w:right w:val="single" w:sz="4" w:space="0" w:color="008080"/>
            </w:tcBorders>
            <w:noWrap/>
            <w:vAlign w:val="center"/>
          </w:tcPr>
          <w:p w14:paraId="12CACCD6" w14:textId="77777777" w:rsidR="00766CBC" w:rsidRPr="00880A57" w:rsidRDefault="00766CBC" w:rsidP="00766CBC">
            <w:pPr>
              <w:jc w:val="right"/>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0920E26C" w14:textId="77777777" w:rsidR="00766CBC" w:rsidRPr="00880A57" w:rsidRDefault="00766CBC" w:rsidP="00766CBC">
            <w:pPr>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noWrap/>
            <w:vAlign w:val="center"/>
          </w:tcPr>
          <w:p w14:paraId="4D9AF0F2" w14:textId="77777777" w:rsidR="00766CBC" w:rsidRPr="00880A57" w:rsidRDefault="00766CBC" w:rsidP="00766CBC">
            <w:pPr>
              <w:jc w:val="right"/>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4C1A5818" w14:textId="77777777" w:rsidR="00766CBC" w:rsidRPr="00880A57" w:rsidRDefault="00766CBC" w:rsidP="00766CBC">
            <w:pPr>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noWrap/>
            <w:vAlign w:val="bottom"/>
          </w:tcPr>
          <w:p w14:paraId="29B264F1" w14:textId="77777777" w:rsidR="00766CBC" w:rsidRPr="00880A57" w:rsidRDefault="00766CBC" w:rsidP="00766CBC">
            <w:pPr>
              <w:jc w:val="right"/>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3BD72B52" w14:textId="77777777" w:rsidR="00766CBC" w:rsidRPr="00880A57" w:rsidRDefault="00766CBC" w:rsidP="00766CBC">
            <w:pPr>
              <w:jc w:val="right"/>
              <w:rPr>
                <w:rFonts w:asciiTheme="minorHAnsi" w:hAnsiTheme="minorHAnsi" w:cstheme="minorHAnsi"/>
                <w:sz w:val="24"/>
                <w:lang w:val="pt-BR"/>
              </w:rPr>
            </w:pPr>
          </w:p>
        </w:tc>
      </w:tr>
      <w:tr w:rsidR="009234B0" w:rsidRPr="00880A57" w14:paraId="421A12EB"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1A6A8930"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it-IT"/>
              </w:rPr>
              <w:t>5.1.2 cheltuieli conexe organizării şantierului</w:t>
            </w:r>
            <w:r w:rsidRPr="00880A57">
              <w:rPr>
                <w:rFonts w:asciiTheme="minorHAnsi" w:hAnsiTheme="minorHAnsi" w:cstheme="minorHAnsi"/>
                <w:b/>
                <w:sz w:val="24"/>
                <w:lang w:val="it-IT"/>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041DBDC6" w14:textId="77777777" w:rsidR="00766CBC" w:rsidRPr="00880A57" w:rsidRDefault="00766CBC" w:rsidP="00766CBC">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0406056A" w14:textId="77777777" w:rsidR="00766CBC" w:rsidRPr="00880A57" w:rsidRDefault="00766CBC" w:rsidP="00766CBC">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760A54A0" w14:textId="77777777" w:rsidR="00766CBC" w:rsidRPr="00880A57" w:rsidRDefault="00766CBC" w:rsidP="00766CBC">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055D62E8" w14:textId="77777777" w:rsidR="00766CBC" w:rsidRPr="00880A57" w:rsidRDefault="00766CBC" w:rsidP="00766CBC">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6AA81D98" w14:textId="77777777" w:rsidR="00766CBC" w:rsidRPr="00880A57" w:rsidRDefault="00766CBC" w:rsidP="00766CBC">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4E843CB7" w14:textId="77777777" w:rsidR="00766CBC" w:rsidRPr="00880A57" w:rsidRDefault="00766CBC" w:rsidP="00766CBC">
            <w:pPr>
              <w:jc w:val="right"/>
              <w:rPr>
                <w:rFonts w:asciiTheme="minorHAnsi" w:hAnsiTheme="minorHAnsi" w:cstheme="minorHAnsi"/>
                <w:sz w:val="24"/>
                <w:lang w:val="it-IT"/>
              </w:rPr>
            </w:pPr>
          </w:p>
        </w:tc>
      </w:tr>
      <w:tr w:rsidR="009234B0" w:rsidRPr="00880A57" w14:paraId="45FB552D"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7D54A46C"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it-IT"/>
              </w:rPr>
              <w:t>5.2 Comisioane, taxe, costul creditului</w:t>
            </w:r>
          </w:p>
        </w:tc>
        <w:tc>
          <w:tcPr>
            <w:tcW w:w="319" w:type="pct"/>
            <w:tcBorders>
              <w:top w:val="nil"/>
              <w:left w:val="single" w:sz="8" w:space="0" w:color="008080"/>
              <w:bottom w:val="single" w:sz="4" w:space="0" w:color="008080"/>
              <w:right w:val="single" w:sz="4" w:space="0" w:color="008080"/>
            </w:tcBorders>
            <w:noWrap/>
            <w:vAlign w:val="bottom"/>
          </w:tcPr>
          <w:p w14:paraId="3334C862" w14:textId="77777777" w:rsidR="00766CBC" w:rsidRPr="00880A57" w:rsidRDefault="00766CBC" w:rsidP="00766CBC">
            <w:pPr>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0AF828E7" w14:textId="77777777" w:rsidR="00766CBC" w:rsidRPr="00880A57" w:rsidRDefault="00766CBC" w:rsidP="00766CBC">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6D45DC77" w14:textId="77777777" w:rsidR="00766CBC" w:rsidRPr="00880A57" w:rsidRDefault="00766CBC" w:rsidP="00766CBC">
            <w:pPr>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2C27A410" w14:textId="77777777" w:rsidR="00766CBC" w:rsidRPr="00880A57" w:rsidRDefault="00766CBC" w:rsidP="00766CBC">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07CDC3C5" w14:textId="77777777" w:rsidR="00766CBC" w:rsidRPr="00880A57" w:rsidRDefault="00766CBC" w:rsidP="00766CBC">
            <w:pPr>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7BDC1AC1" w14:textId="77777777" w:rsidR="00766CBC" w:rsidRPr="00880A57" w:rsidRDefault="00766CBC" w:rsidP="00766CBC">
            <w:pPr>
              <w:jc w:val="right"/>
              <w:rPr>
                <w:rFonts w:asciiTheme="minorHAnsi" w:hAnsiTheme="minorHAnsi" w:cstheme="minorHAnsi"/>
                <w:sz w:val="24"/>
                <w:lang w:val="it-IT"/>
              </w:rPr>
            </w:pPr>
          </w:p>
        </w:tc>
      </w:tr>
      <w:tr w:rsidR="009234B0" w:rsidRPr="00880A57" w14:paraId="5746F719"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55FF6AF3" w14:textId="77777777" w:rsidR="00766CBC" w:rsidRPr="00880A57" w:rsidRDefault="00766CBC" w:rsidP="00766CBC">
            <w:pPr>
              <w:rPr>
                <w:rFonts w:asciiTheme="minorHAnsi" w:hAnsiTheme="minorHAnsi" w:cstheme="minorHAnsi"/>
                <w:sz w:val="24"/>
                <w:lang w:val="it-IT"/>
              </w:rPr>
            </w:pPr>
            <w:r w:rsidRPr="004123E8">
              <w:rPr>
                <w:rFonts w:asciiTheme="minorHAnsi" w:hAnsiTheme="minorHAnsi" w:cstheme="minorHAnsi"/>
                <w:sz w:val="24"/>
                <w:lang w:val="pt-BR"/>
              </w:rPr>
              <w:t>5.2.1. Comisioanele şi dobânzile aferente creditului băncii finanţatoare</w:t>
            </w:r>
          </w:p>
        </w:tc>
        <w:tc>
          <w:tcPr>
            <w:tcW w:w="319" w:type="pct"/>
            <w:tcBorders>
              <w:top w:val="nil"/>
              <w:left w:val="single" w:sz="8" w:space="0" w:color="008080"/>
              <w:bottom w:val="single" w:sz="4" w:space="0" w:color="008080"/>
              <w:right w:val="single" w:sz="4" w:space="0" w:color="008080"/>
            </w:tcBorders>
            <w:noWrap/>
            <w:vAlign w:val="bottom"/>
          </w:tcPr>
          <w:p w14:paraId="42B6D0AE" w14:textId="77777777" w:rsidR="00766CBC" w:rsidRPr="00880A57" w:rsidRDefault="00766CBC" w:rsidP="00766CBC">
            <w:pPr>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7A708C55" w14:textId="77777777" w:rsidR="00766CBC" w:rsidRPr="00880A57" w:rsidRDefault="00766CBC" w:rsidP="00766CBC">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4AC49303" w14:textId="77777777" w:rsidR="00766CBC" w:rsidRPr="00880A57" w:rsidRDefault="00766CBC" w:rsidP="00766CBC">
            <w:pPr>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7248B6EC" w14:textId="77777777" w:rsidR="00766CBC" w:rsidRPr="00880A57" w:rsidRDefault="00766CBC" w:rsidP="00766CBC">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6A9E7DF5" w14:textId="77777777" w:rsidR="00766CBC" w:rsidRPr="00880A57" w:rsidRDefault="00766CBC" w:rsidP="00766CBC">
            <w:pPr>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5D531484" w14:textId="77777777" w:rsidR="00766CBC" w:rsidRPr="00880A57" w:rsidRDefault="00766CBC" w:rsidP="00766CBC">
            <w:pPr>
              <w:jc w:val="right"/>
              <w:rPr>
                <w:rFonts w:asciiTheme="minorHAnsi" w:hAnsiTheme="minorHAnsi" w:cstheme="minorHAnsi"/>
                <w:sz w:val="24"/>
                <w:lang w:val="it-IT"/>
              </w:rPr>
            </w:pPr>
          </w:p>
        </w:tc>
      </w:tr>
      <w:tr w:rsidR="009234B0" w:rsidRPr="00880A57" w14:paraId="17EAEC65"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5882708B" w14:textId="77777777" w:rsidR="00766CBC" w:rsidRPr="00880A57" w:rsidRDefault="00766CBC" w:rsidP="00766CBC">
            <w:pPr>
              <w:rPr>
                <w:rFonts w:asciiTheme="minorHAnsi" w:hAnsiTheme="minorHAnsi" w:cstheme="minorHAnsi"/>
                <w:sz w:val="24"/>
                <w:lang w:val="it-IT"/>
              </w:rPr>
            </w:pPr>
            <w:r w:rsidRPr="004123E8">
              <w:rPr>
                <w:rFonts w:asciiTheme="minorHAnsi" w:hAnsiTheme="minorHAnsi" w:cstheme="minorHAnsi"/>
                <w:sz w:val="24"/>
                <w:lang w:val="pt-BR"/>
              </w:rPr>
              <w:t>5.2.2. Cota aferentă ISC pentru controlul calităţii lucrărilor de construcţii</w:t>
            </w:r>
          </w:p>
        </w:tc>
        <w:tc>
          <w:tcPr>
            <w:tcW w:w="319" w:type="pct"/>
            <w:tcBorders>
              <w:top w:val="nil"/>
              <w:left w:val="single" w:sz="8" w:space="0" w:color="008080"/>
              <w:bottom w:val="single" w:sz="4" w:space="0" w:color="008080"/>
              <w:right w:val="single" w:sz="4" w:space="0" w:color="008080"/>
            </w:tcBorders>
            <w:noWrap/>
            <w:vAlign w:val="bottom"/>
          </w:tcPr>
          <w:p w14:paraId="1F246502" w14:textId="77777777" w:rsidR="00766CBC" w:rsidRPr="00880A57" w:rsidRDefault="00766CBC" w:rsidP="00766CBC">
            <w:pPr>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5243AF67" w14:textId="77777777" w:rsidR="00766CBC" w:rsidRPr="00880A57" w:rsidRDefault="00766CBC" w:rsidP="00766CBC">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09ACECAC" w14:textId="77777777" w:rsidR="00766CBC" w:rsidRPr="00880A57" w:rsidRDefault="00766CBC" w:rsidP="00766CBC">
            <w:pPr>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4A002553" w14:textId="77777777" w:rsidR="00766CBC" w:rsidRPr="00880A57" w:rsidRDefault="00766CBC" w:rsidP="00766CBC">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02A4CCC1" w14:textId="77777777" w:rsidR="00766CBC" w:rsidRPr="00880A57" w:rsidRDefault="00766CBC" w:rsidP="00766CBC">
            <w:pPr>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074FB54D" w14:textId="77777777" w:rsidR="00766CBC" w:rsidRPr="00880A57" w:rsidRDefault="00766CBC" w:rsidP="00766CBC">
            <w:pPr>
              <w:jc w:val="right"/>
              <w:rPr>
                <w:rFonts w:asciiTheme="minorHAnsi" w:hAnsiTheme="minorHAnsi" w:cstheme="minorHAnsi"/>
                <w:sz w:val="24"/>
                <w:lang w:val="it-IT"/>
              </w:rPr>
            </w:pPr>
          </w:p>
        </w:tc>
      </w:tr>
      <w:tr w:rsidR="009234B0" w:rsidRPr="00880A57" w14:paraId="7E7334B6"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2A7BA99D" w14:textId="77777777" w:rsidR="00766CBC" w:rsidRPr="004123E8" w:rsidRDefault="00766CBC" w:rsidP="00766CBC">
            <w:pPr>
              <w:autoSpaceDE w:val="0"/>
              <w:autoSpaceDN w:val="0"/>
              <w:adjustRightInd w:val="0"/>
              <w:rPr>
                <w:rFonts w:asciiTheme="minorHAnsi" w:hAnsiTheme="minorHAnsi" w:cstheme="minorHAnsi"/>
                <w:sz w:val="24"/>
                <w:lang w:val="pt-BR"/>
              </w:rPr>
            </w:pPr>
            <w:r w:rsidRPr="004123E8">
              <w:rPr>
                <w:rFonts w:asciiTheme="minorHAnsi" w:hAnsiTheme="minorHAnsi" w:cstheme="minorHAnsi"/>
                <w:sz w:val="24"/>
                <w:lang w:val="pt-BR"/>
              </w:rPr>
              <w:t>5.2.3. Cota aferentă ISC pentru controlul statului în amenajarea teritoriului, urbanism şi pentru autorizarea lucrărilor de construcţ</w:t>
            </w:r>
          </w:p>
        </w:tc>
        <w:tc>
          <w:tcPr>
            <w:tcW w:w="319" w:type="pct"/>
            <w:tcBorders>
              <w:top w:val="nil"/>
              <w:left w:val="single" w:sz="8" w:space="0" w:color="008080"/>
              <w:bottom w:val="single" w:sz="4" w:space="0" w:color="008080"/>
              <w:right w:val="single" w:sz="4" w:space="0" w:color="008080"/>
            </w:tcBorders>
            <w:noWrap/>
            <w:vAlign w:val="bottom"/>
          </w:tcPr>
          <w:p w14:paraId="6526A8D6" w14:textId="77777777" w:rsidR="00766CBC" w:rsidRPr="00880A57" w:rsidRDefault="00766CBC" w:rsidP="00766CBC">
            <w:pPr>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1728162A" w14:textId="77777777" w:rsidR="00766CBC" w:rsidRPr="00880A57" w:rsidRDefault="00766CBC" w:rsidP="00766CBC">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77E70127" w14:textId="77777777" w:rsidR="00766CBC" w:rsidRPr="00880A57" w:rsidRDefault="00766CBC" w:rsidP="00766CBC">
            <w:pPr>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74242256" w14:textId="77777777" w:rsidR="00766CBC" w:rsidRPr="00880A57" w:rsidRDefault="00766CBC" w:rsidP="00766CBC">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2946301C" w14:textId="77777777" w:rsidR="00766CBC" w:rsidRPr="00880A57" w:rsidRDefault="00766CBC" w:rsidP="00766CBC">
            <w:pPr>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04B0672F" w14:textId="77777777" w:rsidR="00766CBC" w:rsidRPr="00880A57" w:rsidRDefault="00766CBC" w:rsidP="00766CBC">
            <w:pPr>
              <w:jc w:val="right"/>
              <w:rPr>
                <w:rFonts w:asciiTheme="minorHAnsi" w:hAnsiTheme="minorHAnsi" w:cstheme="minorHAnsi"/>
                <w:sz w:val="24"/>
                <w:lang w:val="it-IT"/>
              </w:rPr>
            </w:pPr>
          </w:p>
        </w:tc>
      </w:tr>
      <w:tr w:rsidR="009234B0" w:rsidRPr="00880A57" w14:paraId="4DB25E21"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24BA24A0" w14:textId="77777777" w:rsidR="00766CBC" w:rsidRPr="00880A57" w:rsidRDefault="00766CBC" w:rsidP="00766CBC">
            <w:pPr>
              <w:rPr>
                <w:rFonts w:asciiTheme="minorHAnsi" w:hAnsiTheme="minorHAnsi" w:cstheme="minorHAnsi"/>
                <w:sz w:val="24"/>
                <w:lang w:val="it-IT"/>
              </w:rPr>
            </w:pPr>
            <w:r w:rsidRPr="004123E8">
              <w:rPr>
                <w:rFonts w:asciiTheme="minorHAnsi" w:hAnsiTheme="minorHAnsi" w:cstheme="minorHAnsi"/>
                <w:sz w:val="24"/>
                <w:lang w:val="pt-BR"/>
              </w:rPr>
              <w:t>5.2.4. Cota aferentă Casei Sociale a Constructorilor – CSC (N)</w:t>
            </w:r>
          </w:p>
        </w:tc>
        <w:tc>
          <w:tcPr>
            <w:tcW w:w="319" w:type="pct"/>
            <w:tcBorders>
              <w:top w:val="nil"/>
              <w:left w:val="single" w:sz="8" w:space="0" w:color="008080"/>
              <w:bottom w:val="single" w:sz="4" w:space="0" w:color="008080"/>
              <w:right w:val="single" w:sz="4" w:space="0" w:color="008080"/>
            </w:tcBorders>
            <w:noWrap/>
            <w:vAlign w:val="bottom"/>
          </w:tcPr>
          <w:p w14:paraId="141BE75E" w14:textId="77777777" w:rsidR="00766CBC" w:rsidRPr="00880A57" w:rsidRDefault="00766CBC" w:rsidP="00766CBC">
            <w:pPr>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0D87C171" w14:textId="77777777" w:rsidR="00766CBC" w:rsidRPr="00880A57" w:rsidRDefault="00766CBC" w:rsidP="00766CBC">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2C14B9AF" w14:textId="77777777" w:rsidR="00766CBC" w:rsidRPr="00880A57" w:rsidRDefault="00766CBC" w:rsidP="00766CBC">
            <w:pPr>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322439CE" w14:textId="77777777" w:rsidR="00766CBC" w:rsidRPr="00880A57" w:rsidRDefault="00766CBC" w:rsidP="00766CBC">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32CA5566" w14:textId="77777777" w:rsidR="00766CBC" w:rsidRPr="00880A57" w:rsidRDefault="00766CBC" w:rsidP="00766CBC">
            <w:pPr>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173B016D" w14:textId="77777777" w:rsidR="00766CBC" w:rsidRPr="00880A57" w:rsidRDefault="00766CBC" w:rsidP="00766CBC">
            <w:pPr>
              <w:jc w:val="right"/>
              <w:rPr>
                <w:rFonts w:asciiTheme="minorHAnsi" w:hAnsiTheme="minorHAnsi" w:cstheme="minorHAnsi"/>
                <w:sz w:val="24"/>
                <w:lang w:val="it-IT"/>
              </w:rPr>
            </w:pPr>
          </w:p>
        </w:tc>
      </w:tr>
      <w:tr w:rsidR="009234B0" w:rsidRPr="00880A57" w14:paraId="0480D7CF"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4ED20648" w14:textId="77777777" w:rsidR="00766CBC" w:rsidRPr="00880A57" w:rsidRDefault="00766CBC" w:rsidP="00766CBC">
            <w:pPr>
              <w:rPr>
                <w:rFonts w:asciiTheme="minorHAnsi" w:hAnsiTheme="minorHAnsi" w:cstheme="minorHAnsi"/>
                <w:sz w:val="24"/>
                <w:lang w:val="it-IT"/>
              </w:rPr>
            </w:pPr>
            <w:r w:rsidRPr="004123E8">
              <w:rPr>
                <w:rFonts w:asciiTheme="minorHAnsi" w:hAnsiTheme="minorHAnsi" w:cstheme="minorHAnsi"/>
                <w:sz w:val="24"/>
                <w:lang w:val="pt-BR"/>
              </w:rPr>
              <w:t>5.2.5. Taxe pentru acorduri, avize conforme şi autorizaţia de construire/desfiinţare</w:t>
            </w:r>
          </w:p>
        </w:tc>
        <w:tc>
          <w:tcPr>
            <w:tcW w:w="319" w:type="pct"/>
            <w:tcBorders>
              <w:top w:val="nil"/>
              <w:left w:val="single" w:sz="8" w:space="0" w:color="008080"/>
              <w:bottom w:val="single" w:sz="4" w:space="0" w:color="008080"/>
              <w:right w:val="single" w:sz="4" w:space="0" w:color="008080"/>
            </w:tcBorders>
            <w:noWrap/>
            <w:vAlign w:val="bottom"/>
          </w:tcPr>
          <w:p w14:paraId="6A47E061" w14:textId="77777777" w:rsidR="00766CBC" w:rsidRPr="00880A57" w:rsidRDefault="00766CBC" w:rsidP="00766CBC">
            <w:pPr>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6277DC7A" w14:textId="77777777" w:rsidR="00766CBC" w:rsidRPr="00880A57" w:rsidRDefault="00766CBC" w:rsidP="00766CBC">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2B521C19" w14:textId="77777777" w:rsidR="00766CBC" w:rsidRPr="00880A57" w:rsidRDefault="00766CBC" w:rsidP="00766CBC">
            <w:pPr>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080CB484" w14:textId="77777777" w:rsidR="00766CBC" w:rsidRPr="00880A57" w:rsidRDefault="00766CBC" w:rsidP="00766CBC">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6A75DFBA" w14:textId="77777777" w:rsidR="00766CBC" w:rsidRPr="00880A57" w:rsidRDefault="00766CBC" w:rsidP="00766CBC">
            <w:pPr>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4714D01E" w14:textId="77777777" w:rsidR="00766CBC" w:rsidRPr="00880A57" w:rsidRDefault="00766CBC" w:rsidP="00766CBC">
            <w:pPr>
              <w:jc w:val="right"/>
              <w:rPr>
                <w:rFonts w:asciiTheme="minorHAnsi" w:hAnsiTheme="minorHAnsi" w:cstheme="minorHAnsi"/>
                <w:sz w:val="24"/>
                <w:lang w:val="it-IT"/>
              </w:rPr>
            </w:pPr>
          </w:p>
        </w:tc>
      </w:tr>
      <w:tr w:rsidR="009234B0" w:rsidRPr="00880A57" w14:paraId="52319CD9"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5DE3C98F"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it-IT"/>
              </w:rPr>
              <w:t>5.3 Cheltuieli diverse şi neprevăzute (N)</w:t>
            </w:r>
          </w:p>
        </w:tc>
        <w:tc>
          <w:tcPr>
            <w:tcW w:w="319" w:type="pct"/>
            <w:tcBorders>
              <w:top w:val="nil"/>
              <w:left w:val="single" w:sz="8" w:space="0" w:color="008080"/>
              <w:bottom w:val="single" w:sz="4" w:space="0" w:color="008080"/>
              <w:right w:val="single" w:sz="4" w:space="0" w:color="008080"/>
            </w:tcBorders>
            <w:noWrap/>
            <w:vAlign w:val="center"/>
          </w:tcPr>
          <w:p w14:paraId="06B856FB" w14:textId="77777777" w:rsidR="00766CBC" w:rsidRPr="00880A57" w:rsidRDefault="00766CBC" w:rsidP="00766CBC">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68EDA177" w14:textId="77777777" w:rsidR="00766CBC" w:rsidRPr="00880A57" w:rsidRDefault="00766CBC" w:rsidP="00766CBC">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7F583A9A" w14:textId="77777777" w:rsidR="00766CBC" w:rsidRPr="00880A57" w:rsidRDefault="00766CBC" w:rsidP="00766CBC">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76CD271E" w14:textId="77777777" w:rsidR="00766CBC" w:rsidRPr="00880A57" w:rsidRDefault="00766CBC" w:rsidP="00766CBC">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3762AFCC" w14:textId="77777777" w:rsidR="00766CBC" w:rsidRPr="00880A57" w:rsidRDefault="00766CBC" w:rsidP="00766CBC">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5FFEEF5D" w14:textId="77777777" w:rsidR="00766CBC" w:rsidRPr="00880A57" w:rsidRDefault="00766CBC" w:rsidP="00766CBC">
            <w:pPr>
              <w:jc w:val="right"/>
              <w:rPr>
                <w:rFonts w:asciiTheme="minorHAnsi" w:hAnsiTheme="minorHAnsi" w:cstheme="minorHAnsi"/>
                <w:sz w:val="24"/>
                <w:lang w:val="it-IT"/>
              </w:rPr>
            </w:pPr>
          </w:p>
        </w:tc>
      </w:tr>
      <w:tr w:rsidR="009234B0" w:rsidRPr="00880A57" w14:paraId="181BF672"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545B1768" w14:textId="77777777" w:rsidR="00766CBC" w:rsidRPr="00880A57" w:rsidRDefault="00766CBC" w:rsidP="00766CBC">
            <w:pPr>
              <w:rPr>
                <w:rFonts w:asciiTheme="minorHAnsi" w:hAnsiTheme="minorHAnsi" w:cstheme="minorHAnsi"/>
                <w:sz w:val="24"/>
                <w:lang w:val="it-IT"/>
              </w:rPr>
            </w:pPr>
            <w:r w:rsidRPr="004123E8">
              <w:rPr>
                <w:rFonts w:asciiTheme="minorHAnsi" w:hAnsiTheme="minorHAnsi" w:cstheme="minorHAnsi"/>
                <w:sz w:val="24"/>
                <w:lang w:val="pt-BR"/>
              </w:rPr>
              <w:lastRenderedPageBreak/>
              <w:t>5.4 Cheltuieli pentru informare şi publicitate</w:t>
            </w:r>
          </w:p>
        </w:tc>
        <w:tc>
          <w:tcPr>
            <w:tcW w:w="319" w:type="pct"/>
            <w:tcBorders>
              <w:top w:val="nil"/>
              <w:left w:val="single" w:sz="8" w:space="0" w:color="008080"/>
              <w:bottom w:val="single" w:sz="4" w:space="0" w:color="008080"/>
              <w:right w:val="single" w:sz="4" w:space="0" w:color="008080"/>
            </w:tcBorders>
            <w:noWrap/>
            <w:vAlign w:val="center"/>
          </w:tcPr>
          <w:p w14:paraId="459DE42C" w14:textId="77777777" w:rsidR="00766CBC" w:rsidRPr="00880A57" w:rsidRDefault="00766CBC" w:rsidP="00766CBC">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55473B55" w14:textId="77777777" w:rsidR="00766CBC" w:rsidRPr="00880A57" w:rsidRDefault="00766CBC" w:rsidP="00766CBC">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28BC136E" w14:textId="77777777" w:rsidR="00766CBC" w:rsidRPr="00880A57" w:rsidRDefault="00766CBC" w:rsidP="00766CBC">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52423DD9" w14:textId="77777777" w:rsidR="00766CBC" w:rsidRPr="00880A57" w:rsidRDefault="00766CBC" w:rsidP="00766CBC">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524B9455" w14:textId="77777777" w:rsidR="00766CBC" w:rsidRPr="00880A57" w:rsidRDefault="00766CBC" w:rsidP="00766CBC">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38866D4D" w14:textId="77777777" w:rsidR="00766CBC" w:rsidRPr="00880A57" w:rsidRDefault="00766CBC" w:rsidP="00766CBC">
            <w:pPr>
              <w:jc w:val="right"/>
              <w:rPr>
                <w:rFonts w:asciiTheme="minorHAnsi" w:hAnsiTheme="minorHAnsi" w:cstheme="minorHAnsi"/>
                <w:sz w:val="24"/>
                <w:lang w:val="it-IT"/>
              </w:rPr>
            </w:pPr>
          </w:p>
        </w:tc>
      </w:tr>
      <w:tr w:rsidR="009234B0" w:rsidRPr="00880A57" w14:paraId="390CCDCB"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03CA343B" w14:textId="77777777" w:rsidR="00766CBC" w:rsidRPr="00880A57" w:rsidRDefault="00766CBC" w:rsidP="00766CBC">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6 Cheltuieli pentru darea în exploatare - total, din care: </w:t>
            </w:r>
          </w:p>
        </w:tc>
        <w:tc>
          <w:tcPr>
            <w:tcW w:w="319" w:type="pct"/>
            <w:tcBorders>
              <w:top w:val="nil"/>
              <w:left w:val="single" w:sz="8" w:space="0" w:color="008080"/>
              <w:bottom w:val="single" w:sz="4" w:space="0" w:color="008080"/>
              <w:right w:val="single" w:sz="4" w:space="0" w:color="008080"/>
            </w:tcBorders>
            <w:noWrap/>
            <w:vAlign w:val="center"/>
          </w:tcPr>
          <w:p w14:paraId="7F42737A" w14:textId="77777777" w:rsidR="00766CBC" w:rsidRPr="00880A57" w:rsidRDefault="00766CBC" w:rsidP="00766CBC">
            <w:pPr>
              <w:jc w:val="right"/>
              <w:rPr>
                <w:rFonts w:asciiTheme="minorHAnsi" w:hAnsiTheme="minorHAnsi" w:cstheme="minorHAnsi"/>
                <w:b/>
                <w:sz w:val="24"/>
                <w:lang w:val="it-IT"/>
              </w:rPr>
            </w:pPr>
          </w:p>
        </w:tc>
        <w:tc>
          <w:tcPr>
            <w:tcW w:w="239" w:type="pct"/>
            <w:tcBorders>
              <w:top w:val="nil"/>
              <w:left w:val="nil"/>
              <w:bottom w:val="single" w:sz="4" w:space="0" w:color="008080"/>
              <w:right w:val="single" w:sz="8" w:space="0" w:color="008080"/>
            </w:tcBorders>
            <w:noWrap/>
            <w:vAlign w:val="center"/>
          </w:tcPr>
          <w:p w14:paraId="33550A6E" w14:textId="77777777" w:rsidR="00766CBC" w:rsidRPr="00880A57" w:rsidRDefault="00766CBC" w:rsidP="00766CBC">
            <w:pPr>
              <w:jc w:val="right"/>
              <w:rPr>
                <w:rFonts w:asciiTheme="minorHAnsi" w:hAnsiTheme="minorHAnsi" w:cstheme="minorHAnsi"/>
                <w:b/>
                <w:sz w:val="24"/>
                <w:lang w:val="it-IT"/>
              </w:rPr>
            </w:pPr>
          </w:p>
        </w:tc>
        <w:tc>
          <w:tcPr>
            <w:tcW w:w="381" w:type="pct"/>
            <w:tcBorders>
              <w:top w:val="nil"/>
              <w:left w:val="nil"/>
              <w:bottom w:val="single" w:sz="4" w:space="0" w:color="008080"/>
              <w:right w:val="single" w:sz="4" w:space="0" w:color="008080"/>
            </w:tcBorders>
            <w:noWrap/>
            <w:vAlign w:val="center"/>
          </w:tcPr>
          <w:p w14:paraId="607DE238" w14:textId="77777777" w:rsidR="00766CBC" w:rsidRPr="00880A57" w:rsidRDefault="00766CBC" w:rsidP="00766CBC">
            <w:pPr>
              <w:jc w:val="right"/>
              <w:rPr>
                <w:rFonts w:asciiTheme="minorHAnsi" w:hAnsiTheme="minorHAnsi" w:cstheme="minorHAnsi"/>
                <w:b/>
                <w:sz w:val="24"/>
                <w:lang w:val="it-IT"/>
              </w:rPr>
            </w:pPr>
          </w:p>
        </w:tc>
        <w:tc>
          <w:tcPr>
            <w:tcW w:w="337" w:type="pct"/>
            <w:tcBorders>
              <w:top w:val="nil"/>
              <w:left w:val="nil"/>
              <w:bottom w:val="single" w:sz="4" w:space="0" w:color="008080"/>
              <w:right w:val="single" w:sz="8" w:space="0" w:color="008080"/>
            </w:tcBorders>
            <w:noWrap/>
            <w:vAlign w:val="center"/>
          </w:tcPr>
          <w:p w14:paraId="585C6A64" w14:textId="77777777" w:rsidR="00766CBC" w:rsidRPr="00880A57" w:rsidRDefault="00766CBC" w:rsidP="00766CBC">
            <w:pPr>
              <w:jc w:val="right"/>
              <w:rPr>
                <w:rFonts w:asciiTheme="minorHAnsi" w:hAnsiTheme="minorHAnsi" w:cstheme="minorHAnsi"/>
                <w:b/>
                <w:sz w:val="24"/>
                <w:lang w:val="it-IT"/>
              </w:rPr>
            </w:pPr>
          </w:p>
        </w:tc>
        <w:tc>
          <w:tcPr>
            <w:tcW w:w="271" w:type="pct"/>
            <w:tcBorders>
              <w:top w:val="nil"/>
              <w:left w:val="nil"/>
              <w:bottom w:val="single" w:sz="4" w:space="0" w:color="008080"/>
              <w:right w:val="single" w:sz="4" w:space="0" w:color="008080"/>
            </w:tcBorders>
            <w:noWrap/>
            <w:vAlign w:val="bottom"/>
          </w:tcPr>
          <w:p w14:paraId="6C6A5551" w14:textId="77777777" w:rsidR="00766CBC" w:rsidRPr="00880A57" w:rsidRDefault="00766CBC" w:rsidP="00766CBC">
            <w:pPr>
              <w:jc w:val="right"/>
              <w:rPr>
                <w:rFonts w:asciiTheme="minorHAnsi" w:hAnsiTheme="minorHAnsi" w:cstheme="minorHAnsi"/>
                <w:b/>
                <w:sz w:val="24"/>
                <w:lang w:val="it-IT"/>
              </w:rPr>
            </w:pPr>
          </w:p>
        </w:tc>
        <w:tc>
          <w:tcPr>
            <w:tcW w:w="238" w:type="pct"/>
            <w:tcBorders>
              <w:top w:val="nil"/>
              <w:left w:val="nil"/>
              <w:bottom w:val="single" w:sz="4" w:space="0" w:color="008080"/>
              <w:right w:val="single" w:sz="8" w:space="0" w:color="008080"/>
            </w:tcBorders>
            <w:noWrap/>
            <w:vAlign w:val="bottom"/>
          </w:tcPr>
          <w:p w14:paraId="46580035" w14:textId="77777777" w:rsidR="00766CBC" w:rsidRPr="00880A57" w:rsidRDefault="00766CBC" w:rsidP="00766CBC">
            <w:pPr>
              <w:jc w:val="right"/>
              <w:rPr>
                <w:rFonts w:asciiTheme="minorHAnsi" w:hAnsiTheme="minorHAnsi" w:cstheme="minorHAnsi"/>
                <w:b/>
                <w:sz w:val="24"/>
                <w:lang w:val="it-IT"/>
              </w:rPr>
            </w:pPr>
          </w:p>
        </w:tc>
      </w:tr>
      <w:tr w:rsidR="009234B0" w:rsidRPr="00880A57" w14:paraId="7C6DC954"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3B3FA4BC" w14:textId="77777777" w:rsidR="00766CBC" w:rsidRPr="00880A57" w:rsidRDefault="00766CBC" w:rsidP="00766CBC">
            <w:pPr>
              <w:rPr>
                <w:rFonts w:asciiTheme="minorHAnsi" w:hAnsiTheme="minorHAnsi" w:cstheme="minorHAnsi"/>
                <w:sz w:val="24"/>
                <w:lang w:val="pt-BR"/>
              </w:rPr>
            </w:pPr>
            <w:r w:rsidRPr="00880A57">
              <w:rPr>
                <w:rFonts w:asciiTheme="minorHAnsi" w:hAnsiTheme="minorHAnsi" w:cstheme="minorHAnsi"/>
                <w:sz w:val="24"/>
                <w:lang w:val="pt-BR"/>
              </w:rPr>
              <w:t xml:space="preserve">6.1 Pregătirea personalului de exploatare </w:t>
            </w:r>
            <w:r w:rsidRPr="00880A57">
              <w:rPr>
                <w:rFonts w:asciiTheme="minorHAnsi" w:hAnsiTheme="minorHAnsi" w:cstheme="minorHAnsi"/>
                <w:b/>
                <w:sz w:val="24"/>
                <w:lang w:val="pt-BR"/>
              </w:rPr>
              <w:t>(N)</w:t>
            </w:r>
          </w:p>
        </w:tc>
        <w:tc>
          <w:tcPr>
            <w:tcW w:w="319" w:type="pct"/>
            <w:tcBorders>
              <w:top w:val="nil"/>
              <w:left w:val="single" w:sz="8" w:space="0" w:color="008080"/>
              <w:bottom w:val="single" w:sz="4" w:space="0" w:color="008080"/>
              <w:right w:val="single" w:sz="4" w:space="0" w:color="008080"/>
            </w:tcBorders>
            <w:shd w:val="clear" w:color="auto" w:fill="00B050"/>
            <w:noWrap/>
            <w:vAlign w:val="bottom"/>
          </w:tcPr>
          <w:p w14:paraId="139F9EC9" w14:textId="77777777" w:rsidR="00766CBC" w:rsidRPr="00880A57" w:rsidRDefault="00766CBC" w:rsidP="00766CBC">
            <w:pPr>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6D9B3A5E" w14:textId="77777777" w:rsidR="00766CBC" w:rsidRPr="00880A57" w:rsidRDefault="00766CBC" w:rsidP="00766CBC">
            <w:pPr>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shd w:val="clear" w:color="auto" w:fill="00B050"/>
            <w:noWrap/>
            <w:vAlign w:val="bottom"/>
          </w:tcPr>
          <w:p w14:paraId="771B0E93" w14:textId="77777777" w:rsidR="00766CBC" w:rsidRPr="00880A57" w:rsidRDefault="00766CBC" w:rsidP="00766CBC">
            <w:pPr>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640B02EE" w14:textId="77777777" w:rsidR="00766CBC" w:rsidRPr="00880A57" w:rsidRDefault="00766CBC" w:rsidP="00766CBC">
            <w:pPr>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shd w:val="clear" w:color="auto" w:fill="00B050"/>
            <w:noWrap/>
            <w:vAlign w:val="bottom"/>
          </w:tcPr>
          <w:p w14:paraId="157C4319" w14:textId="77777777" w:rsidR="00766CBC" w:rsidRPr="00880A57" w:rsidRDefault="00766CBC" w:rsidP="00766CBC">
            <w:pPr>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5B26D95E" w14:textId="77777777" w:rsidR="00766CBC" w:rsidRPr="00880A57" w:rsidRDefault="00766CBC" w:rsidP="00766CBC">
            <w:pPr>
              <w:jc w:val="right"/>
              <w:rPr>
                <w:rFonts w:asciiTheme="minorHAnsi" w:hAnsiTheme="minorHAnsi" w:cstheme="minorHAnsi"/>
                <w:sz w:val="24"/>
                <w:lang w:val="pt-BR"/>
              </w:rPr>
            </w:pPr>
          </w:p>
        </w:tc>
      </w:tr>
      <w:tr w:rsidR="009234B0" w:rsidRPr="00880A57" w14:paraId="01D82EC2"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1AD1A815" w14:textId="77777777" w:rsidR="00766CBC" w:rsidRPr="00880A57" w:rsidRDefault="00766CBC" w:rsidP="00766CBC">
            <w:pPr>
              <w:rPr>
                <w:rFonts w:asciiTheme="minorHAnsi" w:hAnsiTheme="minorHAnsi" w:cstheme="minorHAnsi"/>
                <w:sz w:val="24"/>
                <w:lang w:val="pt-BR"/>
              </w:rPr>
            </w:pPr>
            <w:r w:rsidRPr="00880A57">
              <w:rPr>
                <w:rFonts w:asciiTheme="minorHAnsi" w:hAnsiTheme="minorHAnsi" w:cstheme="minorHAnsi"/>
                <w:sz w:val="24"/>
                <w:lang w:val="pt-BR"/>
              </w:rPr>
              <w:t xml:space="preserve">6.2 Probe tehnologice, încercări, rodaje, expertize la recepţie </w:t>
            </w:r>
          </w:p>
        </w:tc>
        <w:tc>
          <w:tcPr>
            <w:tcW w:w="319" w:type="pct"/>
            <w:tcBorders>
              <w:top w:val="nil"/>
              <w:left w:val="single" w:sz="8" w:space="0" w:color="008080"/>
              <w:bottom w:val="single" w:sz="4" w:space="0" w:color="008080"/>
              <w:right w:val="single" w:sz="4" w:space="0" w:color="008080"/>
            </w:tcBorders>
            <w:noWrap/>
            <w:vAlign w:val="center"/>
          </w:tcPr>
          <w:p w14:paraId="7829FE2C" w14:textId="77777777" w:rsidR="00766CBC" w:rsidRPr="00880A57" w:rsidRDefault="00766CBC" w:rsidP="00766CBC">
            <w:pPr>
              <w:jc w:val="right"/>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7E08E84C" w14:textId="77777777" w:rsidR="00766CBC" w:rsidRPr="00880A57" w:rsidRDefault="00766CBC" w:rsidP="00766CBC">
            <w:pPr>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noWrap/>
            <w:vAlign w:val="center"/>
          </w:tcPr>
          <w:p w14:paraId="36C4B7CD" w14:textId="77777777" w:rsidR="00766CBC" w:rsidRPr="00880A57" w:rsidRDefault="00766CBC" w:rsidP="00766CBC">
            <w:pPr>
              <w:jc w:val="right"/>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33CC079E" w14:textId="77777777" w:rsidR="00766CBC" w:rsidRPr="00880A57" w:rsidRDefault="00766CBC" w:rsidP="00766CBC">
            <w:pPr>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noWrap/>
            <w:vAlign w:val="bottom"/>
          </w:tcPr>
          <w:p w14:paraId="354D1190" w14:textId="77777777" w:rsidR="00766CBC" w:rsidRPr="00880A57" w:rsidRDefault="00766CBC" w:rsidP="00766CBC">
            <w:pPr>
              <w:jc w:val="right"/>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68A7A0FE" w14:textId="77777777" w:rsidR="00766CBC" w:rsidRPr="00880A57" w:rsidRDefault="00766CBC" w:rsidP="00766CBC">
            <w:pPr>
              <w:jc w:val="right"/>
              <w:rPr>
                <w:rFonts w:asciiTheme="minorHAnsi" w:hAnsiTheme="minorHAnsi" w:cstheme="minorHAnsi"/>
                <w:sz w:val="24"/>
                <w:lang w:val="pt-BR"/>
              </w:rPr>
            </w:pPr>
          </w:p>
        </w:tc>
      </w:tr>
      <w:tr w:rsidR="009234B0" w:rsidRPr="00880A57" w14:paraId="6F7F67E6" w14:textId="77777777" w:rsidTr="00766CBC">
        <w:trPr>
          <w:trHeight w:val="255"/>
        </w:trPr>
        <w:tc>
          <w:tcPr>
            <w:tcW w:w="3215" w:type="pct"/>
            <w:tcBorders>
              <w:top w:val="nil"/>
              <w:left w:val="single" w:sz="8" w:space="0" w:color="008080"/>
              <w:bottom w:val="single" w:sz="4" w:space="0" w:color="008080"/>
              <w:right w:val="nil"/>
            </w:tcBorders>
            <w:vAlign w:val="center"/>
          </w:tcPr>
          <w:p w14:paraId="5D866CF7" w14:textId="77777777" w:rsidR="00766CBC" w:rsidRPr="00880A57" w:rsidRDefault="00766CBC" w:rsidP="00766CBC">
            <w:pPr>
              <w:rPr>
                <w:rFonts w:asciiTheme="minorHAnsi" w:hAnsiTheme="minorHAnsi" w:cstheme="minorHAnsi"/>
                <w:sz w:val="24"/>
                <w:lang w:val="pt-BR"/>
              </w:rPr>
            </w:pPr>
            <w:r w:rsidRPr="00880A57">
              <w:rPr>
                <w:rFonts w:asciiTheme="minorHAnsi" w:hAnsiTheme="minorHAnsi" w:cstheme="minorHAnsi"/>
                <w:sz w:val="24"/>
                <w:lang w:val="pt-BR"/>
              </w:rPr>
              <w:t>Capitolul 7 Cheltuieli aferente marjei de buget şi pentru constituirea rezervei de</w:t>
            </w:r>
          </w:p>
          <w:p w14:paraId="090F2B2F" w14:textId="77777777" w:rsidR="00766CBC" w:rsidRPr="00880A57" w:rsidRDefault="00766CBC" w:rsidP="00766CBC">
            <w:pPr>
              <w:rPr>
                <w:rFonts w:asciiTheme="minorHAnsi" w:hAnsiTheme="minorHAnsi" w:cstheme="minorHAnsi"/>
                <w:sz w:val="24"/>
                <w:lang w:val="pt-BR"/>
              </w:rPr>
            </w:pPr>
            <w:r w:rsidRPr="00880A57">
              <w:rPr>
                <w:rFonts w:asciiTheme="minorHAnsi" w:hAnsiTheme="minorHAnsi" w:cstheme="minorHAnsi"/>
                <w:sz w:val="24"/>
                <w:lang w:val="pt-BR"/>
              </w:rPr>
              <w:t>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25F86053" w14:textId="77777777" w:rsidR="00766CBC" w:rsidRPr="00880A57" w:rsidRDefault="00766CBC" w:rsidP="00766CBC">
            <w:pPr>
              <w:jc w:val="right"/>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4494171C" w14:textId="77777777" w:rsidR="00766CBC" w:rsidRPr="00880A57" w:rsidRDefault="00766CBC" w:rsidP="00766CBC">
            <w:pPr>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noWrap/>
            <w:vAlign w:val="center"/>
          </w:tcPr>
          <w:p w14:paraId="0047678A" w14:textId="77777777" w:rsidR="00766CBC" w:rsidRPr="00880A57" w:rsidRDefault="00766CBC" w:rsidP="00766CBC">
            <w:pPr>
              <w:jc w:val="right"/>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4E5BCEDB" w14:textId="77777777" w:rsidR="00766CBC" w:rsidRPr="00880A57" w:rsidRDefault="00766CBC" w:rsidP="00766CBC">
            <w:pPr>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noWrap/>
            <w:vAlign w:val="bottom"/>
          </w:tcPr>
          <w:p w14:paraId="331B8A77" w14:textId="77777777" w:rsidR="00766CBC" w:rsidRPr="00880A57" w:rsidRDefault="00766CBC" w:rsidP="00766CBC">
            <w:pPr>
              <w:jc w:val="right"/>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429BD677" w14:textId="77777777" w:rsidR="00766CBC" w:rsidRPr="00880A57" w:rsidRDefault="00766CBC" w:rsidP="00766CBC">
            <w:pPr>
              <w:jc w:val="right"/>
              <w:rPr>
                <w:rFonts w:asciiTheme="minorHAnsi" w:hAnsiTheme="minorHAnsi" w:cstheme="minorHAnsi"/>
                <w:sz w:val="24"/>
                <w:lang w:val="pt-BR"/>
              </w:rPr>
            </w:pPr>
          </w:p>
        </w:tc>
      </w:tr>
      <w:tr w:rsidR="009234B0" w:rsidRPr="00880A57" w14:paraId="06151719" w14:textId="77777777" w:rsidTr="00766CBC">
        <w:trPr>
          <w:trHeight w:val="255"/>
        </w:trPr>
        <w:tc>
          <w:tcPr>
            <w:tcW w:w="3215" w:type="pct"/>
            <w:tcBorders>
              <w:top w:val="nil"/>
              <w:left w:val="single" w:sz="8" w:space="0" w:color="008080"/>
              <w:bottom w:val="single" w:sz="4" w:space="0" w:color="008080"/>
              <w:right w:val="nil"/>
            </w:tcBorders>
            <w:vAlign w:val="center"/>
          </w:tcPr>
          <w:p w14:paraId="05C1C623" w14:textId="77777777" w:rsidR="00766CBC" w:rsidRPr="00880A57" w:rsidRDefault="00766CBC" w:rsidP="00766CBC">
            <w:pPr>
              <w:rPr>
                <w:rFonts w:asciiTheme="minorHAnsi" w:hAnsiTheme="minorHAnsi" w:cstheme="minorHAnsi"/>
                <w:sz w:val="24"/>
                <w:lang w:val="pt-BR"/>
              </w:rPr>
            </w:pPr>
            <w:r w:rsidRPr="00880A57">
              <w:rPr>
                <w:rFonts w:asciiTheme="minorHAnsi" w:hAnsiTheme="minorHAnsi" w:cstheme="minorHAnsi"/>
                <w:sz w:val="24"/>
                <w:lang w:val="de-DE"/>
              </w:rPr>
              <w:t>7.1. Cheltuieli aferente marjei de buget 25% din (1.2 + 1.3 + 1.4 + 2 + 3.1 + 3.2 + 3.3 + 3.5 + 3.7 + 3.8 + 4 + 5.1.1)</w:t>
            </w:r>
          </w:p>
        </w:tc>
        <w:tc>
          <w:tcPr>
            <w:tcW w:w="319" w:type="pct"/>
            <w:tcBorders>
              <w:top w:val="nil"/>
              <w:left w:val="single" w:sz="8" w:space="0" w:color="008080"/>
              <w:bottom w:val="single" w:sz="4" w:space="0" w:color="008080"/>
              <w:right w:val="single" w:sz="4" w:space="0" w:color="008080"/>
            </w:tcBorders>
            <w:noWrap/>
            <w:vAlign w:val="center"/>
          </w:tcPr>
          <w:p w14:paraId="75DAEF9F" w14:textId="77777777" w:rsidR="00766CBC" w:rsidRPr="00880A57" w:rsidRDefault="00766CBC" w:rsidP="00766CBC">
            <w:pPr>
              <w:jc w:val="right"/>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6B27AED4" w14:textId="77777777" w:rsidR="00766CBC" w:rsidRPr="00880A57" w:rsidRDefault="00766CBC" w:rsidP="00766CBC">
            <w:pPr>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noWrap/>
            <w:vAlign w:val="center"/>
          </w:tcPr>
          <w:p w14:paraId="6C6AF5D2" w14:textId="77777777" w:rsidR="00766CBC" w:rsidRPr="00880A57" w:rsidRDefault="00766CBC" w:rsidP="00766CBC">
            <w:pPr>
              <w:jc w:val="right"/>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5E656E67" w14:textId="77777777" w:rsidR="00766CBC" w:rsidRPr="00880A57" w:rsidRDefault="00766CBC" w:rsidP="00766CBC">
            <w:pPr>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noWrap/>
            <w:vAlign w:val="bottom"/>
          </w:tcPr>
          <w:p w14:paraId="74493BA8" w14:textId="77777777" w:rsidR="00766CBC" w:rsidRPr="00880A57" w:rsidRDefault="00766CBC" w:rsidP="00766CBC">
            <w:pPr>
              <w:jc w:val="right"/>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38829EDB" w14:textId="77777777" w:rsidR="00766CBC" w:rsidRPr="00880A57" w:rsidRDefault="00766CBC" w:rsidP="00766CBC">
            <w:pPr>
              <w:jc w:val="right"/>
              <w:rPr>
                <w:rFonts w:asciiTheme="minorHAnsi" w:hAnsiTheme="minorHAnsi" w:cstheme="minorHAnsi"/>
                <w:sz w:val="24"/>
                <w:lang w:val="pt-BR"/>
              </w:rPr>
            </w:pPr>
          </w:p>
        </w:tc>
      </w:tr>
      <w:tr w:rsidR="009234B0" w:rsidRPr="00880A57" w14:paraId="60AFAB01" w14:textId="77777777" w:rsidTr="00766CBC">
        <w:trPr>
          <w:trHeight w:val="255"/>
        </w:trPr>
        <w:tc>
          <w:tcPr>
            <w:tcW w:w="3215" w:type="pct"/>
            <w:tcBorders>
              <w:top w:val="nil"/>
              <w:left w:val="single" w:sz="8" w:space="0" w:color="008080"/>
              <w:bottom w:val="single" w:sz="4" w:space="0" w:color="008080"/>
              <w:right w:val="nil"/>
            </w:tcBorders>
            <w:vAlign w:val="center"/>
          </w:tcPr>
          <w:p w14:paraId="7223BDE5" w14:textId="77777777" w:rsidR="00766CBC" w:rsidRPr="004123E8" w:rsidRDefault="00766CBC" w:rsidP="00766CBC">
            <w:pPr>
              <w:rPr>
                <w:rFonts w:asciiTheme="minorHAnsi" w:hAnsiTheme="minorHAnsi" w:cstheme="minorHAnsi"/>
                <w:sz w:val="24"/>
                <w:lang w:val="pt-BR"/>
              </w:rPr>
            </w:pPr>
            <w:r w:rsidRPr="004123E8">
              <w:rPr>
                <w:rFonts w:asciiTheme="minorHAnsi" w:hAnsiTheme="minorHAnsi" w:cstheme="minorHAnsi"/>
                <w:sz w:val="24"/>
                <w:lang w:val="pt-BR"/>
              </w:rPr>
              <w:t>7.2. Cheltuieli pentru constituirea rezervei de 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6038F3A6" w14:textId="77777777" w:rsidR="00766CBC" w:rsidRPr="00880A57" w:rsidRDefault="00766CBC" w:rsidP="00766CBC">
            <w:pPr>
              <w:jc w:val="right"/>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03E81215" w14:textId="77777777" w:rsidR="00766CBC" w:rsidRPr="00880A57" w:rsidRDefault="00766CBC" w:rsidP="00766CBC">
            <w:pPr>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noWrap/>
            <w:vAlign w:val="center"/>
          </w:tcPr>
          <w:p w14:paraId="790A5CE2" w14:textId="77777777" w:rsidR="00766CBC" w:rsidRPr="00880A57" w:rsidRDefault="00766CBC" w:rsidP="00766CBC">
            <w:pPr>
              <w:jc w:val="right"/>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1D9A3F38" w14:textId="77777777" w:rsidR="00766CBC" w:rsidRPr="00880A57" w:rsidRDefault="00766CBC" w:rsidP="00766CBC">
            <w:pPr>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noWrap/>
            <w:vAlign w:val="bottom"/>
          </w:tcPr>
          <w:p w14:paraId="4177F739" w14:textId="77777777" w:rsidR="00766CBC" w:rsidRPr="00880A57" w:rsidRDefault="00766CBC" w:rsidP="00766CBC">
            <w:pPr>
              <w:jc w:val="right"/>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3254222B" w14:textId="77777777" w:rsidR="00766CBC" w:rsidRPr="00880A57" w:rsidRDefault="00766CBC" w:rsidP="00766CBC">
            <w:pPr>
              <w:jc w:val="right"/>
              <w:rPr>
                <w:rFonts w:asciiTheme="minorHAnsi" w:hAnsiTheme="minorHAnsi" w:cstheme="minorHAnsi"/>
                <w:sz w:val="24"/>
                <w:lang w:val="pt-BR"/>
              </w:rPr>
            </w:pPr>
          </w:p>
        </w:tc>
      </w:tr>
      <w:tr w:rsidR="009234B0" w:rsidRPr="00880A57" w14:paraId="4AFDD0AD"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4E4027F8"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color w:val="FFFFFF"/>
                <w:sz w:val="24"/>
              </w:rPr>
              <w:t>TOTAL</w:t>
            </w:r>
            <w:r w:rsidRPr="00880A57">
              <w:rPr>
                <w:rFonts w:asciiTheme="minorHAnsi" w:hAnsiTheme="minorHAnsi" w:cstheme="minorHAnsi"/>
                <w:b/>
                <w:color w:val="FFFFFF"/>
                <w:spacing w:val="50"/>
                <w:sz w:val="24"/>
              </w:rPr>
              <w:t xml:space="preserve"> </w:t>
            </w:r>
            <w:r w:rsidRPr="00880A57">
              <w:rPr>
                <w:rFonts w:asciiTheme="minorHAnsi" w:hAnsiTheme="minorHAnsi" w:cstheme="minorHAnsi"/>
                <w:b/>
                <w:color w:val="FFFFFF"/>
                <w:spacing w:val="-2"/>
                <w:sz w:val="24"/>
              </w:rPr>
              <w:t>GENERAL</w:t>
            </w:r>
            <w:r w:rsidRPr="00880A57">
              <w:rPr>
                <w:rFonts w:asciiTheme="minorHAnsi" w:hAnsiTheme="minorHAnsi" w:cstheme="minorHAnsi"/>
                <w:b/>
                <w:sz w:val="24"/>
                <w:lang w:val="pt-BR"/>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0E4A306F" w14:textId="77777777" w:rsidR="00766CBC" w:rsidRPr="00880A57" w:rsidRDefault="00766CBC" w:rsidP="00766CBC">
            <w:pPr>
              <w:jc w:val="right"/>
              <w:rPr>
                <w:rFonts w:asciiTheme="minorHAnsi" w:hAnsiTheme="minorHAnsi" w:cstheme="minorHAnsi"/>
                <w:b/>
                <w:sz w:val="24"/>
                <w:lang w:val="pt-BR"/>
              </w:rPr>
            </w:pPr>
          </w:p>
        </w:tc>
        <w:tc>
          <w:tcPr>
            <w:tcW w:w="239" w:type="pct"/>
            <w:tcBorders>
              <w:top w:val="nil"/>
              <w:left w:val="nil"/>
              <w:bottom w:val="single" w:sz="4" w:space="0" w:color="008080"/>
              <w:right w:val="single" w:sz="8" w:space="0" w:color="008080"/>
            </w:tcBorders>
            <w:noWrap/>
            <w:vAlign w:val="center"/>
          </w:tcPr>
          <w:p w14:paraId="4F30D5E9" w14:textId="77777777" w:rsidR="00766CBC" w:rsidRPr="00880A57" w:rsidRDefault="00766CBC" w:rsidP="00766CBC">
            <w:pPr>
              <w:jc w:val="right"/>
              <w:rPr>
                <w:rFonts w:asciiTheme="minorHAnsi" w:hAnsiTheme="minorHAnsi" w:cstheme="minorHAnsi"/>
                <w:b/>
                <w:sz w:val="24"/>
                <w:lang w:val="pt-BR"/>
              </w:rPr>
            </w:pPr>
          </w:p>
        </w:tc>
        <w:tc>
          <w:tcPr>
            <w:tcW w:w="381" w:type="pct"/>
            <w:tcBorders>
              <w:top w:val="nil"/>
              <w:left w:val="nil"/>
              <w:bottom w:val="single" w:sz="4" w:space="0" w:color="008080"/>
              <w:right w:val="single" w:sz="4" w:space="0" w:color="008080"/>
            </w:tcBorders>
            <w:noWrap/>
            <w:vAlign w:val="center"/>
          </w:tcPr>
          <w:p w14:paraId="1F8B1F57" w14:textId="77777777" w:rsidR="00766CBC" w:rsidRPr="00880A57" w:rsidRDefault="00766CBC" w:rsidP="00766CBC">
            <w:pPr>
              <w:jc w:val="right"/>
              <w:rPr>
                <w:rFonts w:asciiTheme="minorHAnsi" w:hAnsiTheme="minorHAnsi" w:cstheme="minorHAnsi"/>
                <w:b/>
                <w:sz w:val="24"/>
                <w:lang w:val="pt-BR"/>
              </w:rPr>
            </w:pPr>
          </w:p>
        </w:tc>
        <w:tc>
          <w:tcPr>
            <w:tcW w:w="337" w:type="pct"/>
            <w:tcBorders>
              <w:top w:val="nil"/>
              <w:left w:val="nil"/>
              <w:bottom w:val="single" w:sz="4" w:space="0" w:color="008080"/>
              <w:right w:val="single" w:sz="8" w:space="0" w:color="008080"/>
            </w:tcBorders>
            <w:noWrap/>
            <w:vAlign w:val="center"/>
          </w:tcPr>
          <w:p w14:paraId="373E2253" w14:textId="77777777" w:rsidR="00766CBC" w:rsidRPr="00880A57" w:rsidRDefault="00766CBC" w:rsidP="00766CBC">
            <w:pPr>
              <w:jc w:val="right"/>
              <w:rPr>
                <w:rFonts w:asciiTheme="minorHAnsi" w:hAnsiTheme="minorHAnsi" w:cstheme="minorHAnsi"/>
                <w:b/>
                <w:sz w:val="24"/>
                <w:lang w:val="pt-BR"/>
              </w:rPr>
            </w:pPr>
          </w:p>
        </w:tc>
        <w:tc>
          <w:tcPr>
            <w:tcW w:w="271" w:type="pct"/>
            <w:tcBorders>
              <w:top w:val="nil"/>
              <w:left w:val="nil"/>
              <w:bottom w:val="single" w:sz="4" w:space="0" w:color="008080"/>
              <w:right w:val="single" w:sz="4" w:space="0" w:color="008080"/>
            </w:tcBorders>
            <w:noWrap/>
            <w:vAlign w:val="bottom"/>
          </w:tcPr>
          <w:p w14:paraId="65B79C32" w14:textId="77777777" w:rsidR="00766CBC" w:rsidRPr="00880A57" w:rsidRDefault="00766CBC" w:rsidP="00766CBC">
            <w:pPr>
              <w:jc w:val="right"/>
              <w:rPr>
                <w:rFonts w:asciiTheme="minorHAnsi" w:hAnsiTheme="minorHAnsi" w:cstheme="minorHAnsi"/>
                <w:b/>
                <w:sz w:val="24"/>
                <w:lang w:val="pt-BR"/>
              </w:rPr>
            </w:pPr>
          </w:p>
        </w:tc>
        <w:tc>
          <w:tcPr>
            <w:tcW w:w="238" w:type="pct"/>
            <w:tcBorders>
              <w:top w:val="nil"/>
              <w:left w:val="nil"/>
              <w:bottom w:val="single" w:sz="4" w:space="0" w:color="008080"/>
              <w:right w:val="single" w:sz="8" w:space="0" w:color="008080"/>
            </w:tcBorders>
            <w:noWrap/>
            <w:vAlign w:val="bottom"/>
          </w:tcPr>
          <w:p w14:paraId="4FF02665" w14:textId="77777777" w:rsidR="00766CBC" w:rsidRPr="00880A57" w:rsidRDefault="00766CBC" w:rsidP="00766CBC">
            <w:pPr>
              <w:jc w:val="right"/>
              <w:rPr>
                <w:rFonts w:asciiTheme="minorHAnsi" w:hAnsiTheme="minorHAnsi" w:cstheme="minorHAnsi"/>
                <w:b/>
                <w:sz w:val="24"/>
                <w:lang w:val="pt-BR"/>
              </w:rPr>
            </w:pPr>
          </w:p>
        </w:tc>
      </w:tr>
      <w:tr w:rsidR="009234B0" w:rsidRPr="00880A57" w14:paraId="6CDFCF94"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063B4A7A"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sz w:val="24"/>
                <w:lang w:val="pt-BR"/>
              </w:rPr>
              <w:t xml:space="preserve"> Valoare TVA  </w:t>
            </w:r>
          </w:p>
        </w:tc>
        <w:tc>
          <w:tcPr>
            <w:tcW w:w="319" w:type="pct"/>
            <w:tcBorders>
              <w:top w:val="nil"/>
              <w:left w:val="single" w:sz="8" w:space="0" w:color="008080"/>
              <w:bottom w:val="single" w:sz="4" w:space="0" w:color="008080"/>
              <w:right w:val="single" w:sz="4" w:space="0" w:color="008080"/>
            </w:tcBorders>
            <w:noWrap/>
            <w:vAlign w:val="bottom"/>
          </w:tcPr>
          <w:p w14:paraId="2BA4E4B1" w14:textId="77777777" w:rsidR="00766CBC" w:rsidRPr="00880A57" w:rsidRDefault="00766CBC" w:rsidP="00766CBC">
            <w:pPr>
              <w:jc w:val="right"/>
              <w:rPr>
                <w:rFonts w:asciiTheme="minorHAnsi" w:hAnsiTheme="minorHAnsi" w:cstheme="minorHAnsi"/>
                <w:b/>
                <w:sz w:val="24"/>
                <w:lang w:val="pt-BR"/>
              </w:rPr>
            </w:pPr>
          </w:p>
        </w:tc>
        <w:tc>
          <w:tcPr>
            <w:tcW w:w="239" w:type="pct"/>
            <w:tcBorders>
              <w:top w:val="nil"/>
              <w:left w:val="nil"/>
              <w:bottom w:val="single" w:sz="4" w:space="0" w:color="008080"/>
              <w:right w:val="single" w:sz="8" w:space="0" w:color="008080"/>
            </w:tcBorders>
            <w:noWrap/>
            <w:vAlign w:val="bottom"/>
          </w:tcPr>
          <w:p w14:paraId="6FE620E1" w14:textId="77777777" w:rsidR="00766CBC" w:rsidRPr="00880A57" w:rsidRDefault="00766CBC" w:rsidP="00766CBC">
            <w:pPr>
              <w:rPr>
                <w:rFonts w:asciiTheme="minorHAnsi" w:hAnsiTheme="minorHAnsi" w:cstheme="minorHAnsi"/>
                <w:b/>
                <w:sz w:val="24"/>
                <w:lang w:val="pt-BR"/>
              </w:rPr>
            </w:pPr>
          </w:p>
        </w:tc>
        <w:tc>
          <w:tcPr>
            <w:tcW w:w="381" w:type="pct"/>
            <w:tcBorders>
              <w:top w:val="nil"/>
              <w:left w:val="nil"/>
              <w:bottom w:val="single" w:sz="4" w:space="0" w:color="008080"/>
              <w:right w:val="single" w:sz="4" w:space="0" w:color="008080"/>
            </w:tcBorders>
            <w:noWrap/>
            <w:vAlign w:val="bottom"/>
          </w:tcPr>
          <w:p w14:paraId="6A885BFC" w14:textId="77777777" w:rsidR="00766CBC" w:rsidRPr="00880A57" w:rsidRDefault="00766CBC" w:rsidP="00766CBC">
            <w:pPr>
              <w:jc w:val="right"/>
              <w:rPr>
                <w:rFonts w:asciiTheme="minorHAnsi" w:hAnsiTheme="minorHAnsi" w:cstheme="minorHAnsi"/>
                <w:b/>
                <w:sz w:val="24"/>
                <w:lang w:val="pt-BR"/>
              </w:rPr>
            </w:pPr>
          </w:p>
        </w:tc>
        <w:tc>
          <w:tcPr>
            <w:tcW w:w="337" w:type="pct"/>
            <w:tcBorders>
              <w:top w:val="nil"/>
              <w:left w:val="nil"/>
              <w:bottom w:val="single" w:sz="4" w:space="0" w:color="008080"/>
              <w:right w:val="single" w:sz="8" w:space="0" w:color="008080"/>
            </w:tcBorders>
            <w:noWrap/>
            <w:vAlign w:val="bottom"/>
          </w:tcPr>
          <w:p w14:paraId="0C3DC351" w14:textId="77777777" w:rsidR="00766CBC" w:rsidRPr="00880A57" w:rsidRDefault="00766CBC" w:rsidP="00766CBC">
            <w:pPr>
              <w:rPr>
                <w:rFonts w:asciiTheme="minorHAnsi" w:hAnsiTheme="minorHAnsi" w:cstheme="minorHAnsi"/>
                <w:b/>
                <w:sz w:val="24"/>
                <w:lang w:val="pt-BR"/>
              </w:rPr>
            </w:pPr>
          </w:p>
        </w:tc>
        <w:tc>
          <w:tcPr>
            <w:tcW w:w="271" w:type="pct"/>
            <w:tcBorders>
              <w:top w:val="nil"/>
              <w:left w:val="nil"/>
              <w:bottom w:val="single" w:sz="4" w:space="0" w:color="008080"/>
              <w:right w:val="single" w:sz="4" w:space="0" w:color="008080"/>
            </w:tcBorders>
            <w:noWrap/>
            <w:vAlign w:val="bottom"/>
          </w:tcPr>
          <w:p w14:paraId="387ABC10" w14:textId="77777777" w:rsidR="00766CBC" w:rsidRPr="00880A57" w:rsidRDefault="00766CBC" w:rsidP="00766CBC">
            <w:pPr>
              <w:jc w:val="right"/>
              <w:rPr>
                <w:rFonts w:asciiTheme="minorHAnsi" w:hAnsiTheme="minorHAnsi" w:cstheme="minorHAnsi"/>
                <w:b/>
                <w:sz w:val="24"/>
                <w:lang w:val="pt-BR"/>
              </w:rPr>
            </w:pPr>
          </w:p>
        </w:tc>
        <w:tc>
          <w:tcPr>
            <w:tcW w:w="238" w:type="pct"/>
            <w:tcBorders>
              <w:top w:val="nil"/>
              <w:left w:val="nil"/>
              <w:bottom w:val="single" w:sz="4" w:space="0" w:color="008080"/>
              <w:right w:val="single" w:sz="8" w:space="0" w:color="008080"/>
            </w:tcBorders>
            <w:noWrap/>
            <w:vAlign w:val="bottom"/>
          </w:tcPr>
          <w:p w14:paraId="578D9025" w14:textId="77777777" w:rsidR="00766CBC" w:rsidRPr="00880A57" w:rsidRDefault="00766CBC" w:rsidP="00766CBC">
            <w:pPr>
              <w:rPr>
                <w:rFonts w:asciiTheme="minorHAnsi" w:hAnsiTheme="minorHAnsi" w:cstheme="minorHAnsi"/>
                <w:b/>
                <w:sz w:val="24"/>
                <w:lang w:val="pt-BR"/>
              </w:rPr>
            </w:pPr>
          </w:p>
        </w:tc>
      </w:tr>
      <w:tr w:rsidR="009234B0" w:rsidRPr="00880A57" w14:paraId="482C59E6" w14:textId="77777777" w:rsidTr="00766CBC">
        <w:trPr>
          <w:trHeight w:val="356"/>
        </w:trPr>
        <w:tc>
          <w:tcPr>
            <w:tcW w:w="3215" w:type="pct"/>
            <w:tcBorders>
              <w:top w:val="nil"/>
              <w:left w:val="single" w:sz="8" w:space="0" w:color="008080"/>
              <w:bottom w:val="single" w:sz="4" w:space="0" w:color="008080"/>
              <w:right w:val="nil"/>
            </w:tcBorders>
            <w:noWrap/>
            <w:vAlign w:val="bottom"/>
            <w:hideMark/>
          </w:tcPr>
          <w:p w14:paraId="612B4F6F" w14:textId="77777777" w:rsidR="00766CBC" w:rsidRPr="00880A57" w:rsidRDefault="00766CBC" w:rsidP="00766CBC">
            <w:pPr>
              <w:rPr>
                <w:rFonts w:asciiTheme="minorHAnsi" w:hAnsiTheme="minorHAnsi" w:cstheme="minorHAnsi"/>
                <w:b/>
                <w:sz w:val="24"/>
                <w:lang w:val="pt-BR"/>
              </w:rPr>
            </w:pPr>
            <w:r w:rsidRPr="00880A57">
              <w:rPr>
                <w:rFonts w:asciiTheme="minorHAnsi" w:hAnsiTheme="minorHAnsi" w:cstheme="minorHAnsi"/>
                <w:b/>
                <w:color w:val="FFFFFF"/>
                <w:sz w:val="24"/>
              </w:rPr>
              <w:t>TOTAL</w:t>
            </w:r>
            <w:r w:rsidRPr="00880A57">
              <w:rPr>
                <w:rFonts w:asciiTheme="minorHAnsi" w:hAnsiTheme="minorHAnsi" w:cstheme="minorHAnsi"/>
                <w:b/>
                <w:color w:val="FFFFFF"/>
                <w:spacing w:val="-3"/>
                <w:sz w:val="24"/>
              </w:rPr>
              <w:t xml:space="preserve"> </w:t>
            </w:r>
            <w:r w:rsidRPr="00880A57">
              <w:rPr>
                <w:rFonts w:asciiTheme="minorHAnsi" w:hAnsiTheme="minorHAnsi" w:cstheme="minorHAnsi"/>
                <w:b/>
                <w:color w:val="FFFFFF"/>
                <w:sz w:val="24"/>
              </w:rPr>
              <w:t>GENERAL</w:t>
            </w:r>
            <w:r w:rsidRPr="00880A57">
              <w:rPr>
                <w:rFonts w:asciiTheme="minorHAnsi" w:hAnsiTheme="minorHAnsi" w:cstheme="minorHAnsi"/>
                <w:b/>
                <w:color w:val="FFFFFF"/>
                <w:spacing w:val="-2"/>
                <w:sz w:val="24"/>
              </w:rPr>
              <w:t xml:space="preserve"> </w:t>
            </w:r>
            <w:r w:rsidRPr="00880A57">
              <w:rPr>
                <w:rFonts w:asciiTheme="minorHAnsi" w:hAnsiTheme="minorHAnsi" w:cstheme="minorHAnsi"/>
                <w:b/>
                <w:color w:val="FFFFFF"/>
                <w:sz w:val="24"/>
              </w:rPr>
              <w:t>inclusiv</w:t>
            </w:r>
            <w:r w:rsidRPr="00880A57">
              <w:rPr>
                <w:rFonts w:asciiTheme="minorHAnsi" w:hAnsiTheme="minorHAnsi" w:cstheme="minorHAnsi"/>
                <w:b/>
                <w:color w:val="FFFFFF"/>
                <w:spacing w:val="-2"/>
                <w:sz w:val="24"/>
              </w:rPr>
              <w:t xml:space="preserve"> </w:t>
            </w:r>
            <w:r w:rsidRPr="00880A57">
              <w:rPr>
                <w:rFonts w:asciiTheme="minorHAnsi" w:hAnsiTheme="minorHAnsi" w:cstheme="minorHAnsi"/>
                <w:b/>
                <w:color w:val="FFFFFF"/>
                <w:spacing w:val="-5"/>
                <w:sz w:val="24"/>
              </w:rPr>
              <w:t>TVA</w:t>
            </w:r>
          </w:p>
        </w:tc>
        <w:tc>
          <w:tcPr>
            <w:tcW w:w="319" w:type="pct"/>
            <w:tcBorders>
              <w:top w:val="nil"/>
              <w:left w:val="single" w:sz="8" w:space="0" w:color="008080"/>
              <w:bottom w:val="single" w:sz="4" w:space="0" w:color="008080"/>
              <w:right w:val="single" w:sz="4" w:space="0" w:color="008080"/>
            </w:tcBorders>
            <w:noWrap/>
            <w:vAlign w:val="bottom"/>
          </w:tcPr>
          <w:p w14:paraId="55933A1A" w14:textId="77777777" w:rsidR="00766CBC" w:rsidRPr="00880A57" w:rsidRDefault="00766CBC" w:rsidP="00766CBC">
            <w:pPr>
              <w:rPr>
                <w:rFonts w:asciiTheme="minorHAnsi" w:hAnsiTheme="minorHAnsi" w:cstheme="minorHAnsi"/>
                <w:b/>
                <w:sz w:val="24"/>
                <w:lang w:val="pt-BR"/>
              </w:rPr>
            </w:pPr>
          </w:p>
        </w:tc>
        <w:tc>
          <w:tcPr>
            <w:tcW w:w="239" w:type="pct"/>
            <w:tcBorders>
              <w:top w:val="nil"/>
              <w:left w:val="nil"/>
              <w:bottom w:val="single" w:sz="4" w:space="0" w:color="008080"/>
              <w:right w:val="single" w:sz="8" w:space="0" w:color="008080"/>
            </w:tcBorders>
            <w:noWrap/>
            <w:vAlign w:val="bottom"/>
          </w:tcPr>
          <w:p w14:paraId="0C28DD0D" w14:textId="77777777" w:rsidR="00766CBC" w:rsidRPr="00880A57" w:rsidRDefault="00766CBC" w:rsidP="00766CBC">
            <w:pPr>
              <w:rPr>
                <w:rFonts w:asciiTheme="minorHAnsi" w:hAnsiTheme="minorHAnsi" w:cstheme="minorHAnsi"/>
                <w:b/>
                <w:sz w:val="24"/>
                <w:lang w:val="pt-BR"/>
              </w:rPr>
            </w:pPr>
          </w:p>
        </w:tc>
        <w:tc>
          <w:tcPr>
            <w:tcW w:w="381" w:type="pct"/>
            <w:tcBorders>
              <w:top w:val="nil"/>
              <w:left w:val="nil"/>
              <w:bottom w:val="single" w:sz="4" w:space="0" w:color="008080"/>
              <w:right w:val="single" w:sz="4" w:space="0" w:color="008080"/>
            </w:tcBorders>
            <w:noWrap/>
            <w:vAlign w:val="bottom"/>
          </w:tcPr>
          <w:p w14:paraId="16B4FAE4" w14:textId="77777777" w:rsidR="00766CBC" w:rsidRPr="00880A57" w:rsidRDefault="00766CBC" w:rsidP="00766CBC">
            <w:pPr>
              <w:rPr>
                <w:rFonts w:asciiTheme="minorHAnsi" w:hAnsiTheme="minorHAnsi" w:cstheme="minorHAnsi"/>
                <w:b/>
                <w:sz w:val="24"/>
                <w:lang w:val="pt-BR"/>
              </w:rPr>
            </w:pPr>
          </w:p>
        </w:tc>
        <w:tc>
          <w:tcPr>
            <w:tcW w:w="337" w:type="pct"/>
            <w:tcBorders>
              <w:top w:val="nil"/>
              <w:left w:val="nil"/>
              <w:bottom w:val="single" w:sz="4" w:space="0" w:color="008080"/>
              <w:right w:val="single" w:sz="8" w:space="0" w:color="008080"/>
            </w:tcBorders>
            <w:noWrap/>
            <w:vAlign w:val="bottom"/>
          </w:tcPr>
          <w:p w14:paraId="3809B506" w14:textId="77777777" w:rsidR="00766CBC" w:rsidRPr="00880A57" w:rsidRDefault="00766CBC" w:rsidP="00766CBC">
            <w:pPr>
              <w:rPr>
                <w:rFonts w:asciiTheme="minorHAnsi" w:hAnsiTheme="minorHAnsi" w:cstheme="minorHAnsi"/>
                <w:b/>
                <w:sz w:val="24"/>
                <w:lang w:val="pt-BR"/>
              </w:rPr>
            </w:pPr>
          </w:p>
        </w:tc>
        <w:tc>
          <w:tcPr>
            <w:tcW w:w="271" w:type="pct"/>
            <w:tcBorders>
              <w:top w:val="nil"/>
              <w:left w:val="nil"/>
              <w:bottom w:val="single" w:sz="4" w:space="0" w:color="008080"/>
              <w:right w:val="single" w:sz="4" w:space="0" w:color="008080"/>
            </w:tcBorders>
            <w:noWrap/>
            <w:vAlign w:val="bottom"/>
          </w:tcPr>
          <w:p w14:paraId="677289DC" w14:textId="77777777" w:rsidR="00766CBC" w:rsidRPr="00880A57" w:rsidRDefault="00766CBC" w:rsidP="00766CBC">
            <w:pPr>
              <w:rPr>
                <w:rFonts w:asciiTheme="minorHAnsi" w:hAnsiTheme="minorHAnsi" w:cstheme="minorHAnsi"/>
                <w:b/>
                <w:sz w:val="24"/>
                <w:lang w:val="pt-BR"/>
              </w:rPr>
            </w:pPr>
          </w:p>
        </w:tc>
        <w:tc>
          <w:tcPr>
            <w:tcW w:w="238" w:type="pct"/>
            <w:tcBorders>
              <w:top w:val="nil"/>
              <w:left w:val="nil"/>
              <w:bottom w:val="single" w:sz="4" w:space="0" w:color="008080"/>
              <w:right w:val="single" w:sz="8" w:space="0" w:color="008080"/>
            </w:tcBorders>
            <w:noWrap/>
            <w:vAlign w:val="bottom"/>
          </w:tcPr>
          <w:p w14:paraId="301F9F3B" w14:textId="77777777" w:rsidR="00766CBC" w:rsidRPr="00880A57" w:rsidRDefault="00766CBC" w:rsidP="00766CBC">
            <w:pPr>
              <w:rPr>
                <w:rFonts w:asciiTheme="minorHAnsi" w:hAnsiTheme="minorHAnsi" w:cstheme="minorHAnsi"/>
                <w:b/>
                <w:sz w:val="24"/>
                <w:lang w:val="pt-BR"/>
              </w:rPr>
            </w:pPr>
          </w:p>
        </w:tc>
      </w:tr>
      <w:tr w:rsidR="009234B0" w:rsidRPr="00880A57" w14:paraId="3AB4FB9D"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6881A09F"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sz w:val="24"/>
                <w:lang w:val="pt-BR"/>
              </w:rPr>
              <w:t xml:space="preserve"> </w:t>
            </w:r>
          </w:p>
        </w:tc>
        <w:tc>
          <w:tcPr>
            <w:tcW w:w="319" w:type="pct"/>
            <w:tcBorders>
              <w:top w:val="nil"/>
              <w:left w:val="single" w:sz="8" w:space="0" w:color="008080"/>
              <w:bottom w:val="single" w:sz="4" w:space="0" w:color="008080"/>
              <w:right w:val="single" w:sz="4" w:space="0" w:color="008080"/>
            </w:tcBorders>
            <w:noWrap/>
            <w:vAlign w:val="bottom"/>
          </w:tcPr>
          <w:p w14:paraId="4FFBEC52" w14:textId="77777777" w:rsidR="00766CBC" w:rsidRPr="00880A57" w:rsidRDefault="00766CBC" w:rsidP="00766CBC">
            <w:pPr>
              <w:jc w:val="right"/>
              <w:rPr>
                <w:rFonts w:asciiTheme="minorHAnsi" w:hAnsiTheme="minorHAnsi" w:cstheme="minorHAnsi"/>
                <w:b/>
                <w:sz w:val="24"/>
                <w:lang w:val="pt-BR"/>
              </w:rPr>
            </w:pPr>
          </w:p>
        </w:tc>
        <w:tc>
          <w:tcPr>
            <w:tcW w:w="239" w:type="pct"/>
            <w:tcBorders>
              <w:top w:val="nil"/>
              <w:left w:val="nil"/>
              <w:bottom w:val="single" w:sz="4" w:space="0" w:color="008080"/>
              <w:right w:val="single" w:sz="8" w:space="0" w:color="008080"/>
            </w:tcBorders>
            <w:noWrap/>
            <w:vAlign w:val="bottom"/>
          </w:tcPr>
          <w:p w14:paraId="0EA5E999" w14:textId="77777777" w:rsidR="00766CBC" w:rsidRPr="00880A57" w:rsidRDefault="00766CBC" w:rsidP="00766CBC">
            <w:pPr>
              <w:jc w:val="right"/>
              <w:rPr>
                <w:rFonts w:asciiTheme="minorHAnsi" w:hAnsiTheme="minorHAnsi" w:cstheme="minorHAnsi"/>
                <w:b/>
                <w:sz w:val="24"/>
                <w:lang w:val="pt-BR"/>
              </w:rPr>
            </w:pPr>
          </w:p>
        </w:tc>
        <w:tc>
          <w:tcPr>
            <w:tcW w:w="381" w:type="pct"/>
            <w:tcBorders>
              <w:top w:val="nil"/>
              <w:left w:val="nil"/>
              <w:bottom w:val="single" w:sz="4" w:space="0" w:color="008080"/>
              <w:right w:val="single" w:sz="4" w:space="0" w:color="008080"/>
            </w:tcBorders>
            <w:noWrap/>
            <w:vAlign w:val="bottom"/>
          </w:tcPr>
          <w:p w14:paraId="0DFF43F7" w14:textId="77777777" w:rsidR="00766CBC" w:rsidRPr="00880A57" w:rsidRDefault="00766CBC" w:rsidP="00766CBC">
            <w:pPr>
              <w:jc w:val="right"/>
              <w:rPr>
                <w:rFonts w:asciiTheme="minorHAnsi" w:hAnsiTheme="minorHAnsi" w:cstheme="minorHAnsi"/>
                <w:b/>
                <w:sz w:val="24"/>
                <w:lang w:val="pt-BR"/>
              </w:rPr>
            </w:pPr>
          </w:p>
        </w:tc>
        <w:tc>
          <w:tcPr>
            <w:tcW w:w="337" w:type="pct"/>
            <w:tcBorders>
              <w:top w:val="nil"/>
              <w:left w:val="nil"/>
              <w:bottom w:val="single" w:sz="4" w:space="0" w:color="008080"/>
              <w:right w:val="single" w:sz="8" w:space="0" w:color="008080"/>
            </w:tcBorders>
            <w:noWrap/>
            <w:vAlign w:val="bottom"/>
          </w:tcPr>
          <w:p w14:paraId="14DF02BF" w14:textId="77777777" w:rsidR="00766CBC" w:rsidRPr="00880A57" w:rsidRDefault="00766CBC" w:rsidP="00766CBC">
            <w:pPr>
              <w:jc w:val="right"/>
              <w:rPr>
                <w:rFonts w:asciiTheme="minorHAnsi" w:hAnsiTheme="minorHAnsi" w:cstheme="minorHAnsi"/>
                <w:b/>
                <w:sz w:val="24"/>
                <w:lang w:val="pt-BR"/>
              </w:rPr>
            </w:pPr>
          </w:p>
        </w:tc>
        <w:tc>
          <w:tcPr>
            <w:tcW w:w="271" w:type="pct"/>
            <w:tcBorders>
              <w:top w:val="nil"/>
              <w:left w:val="nil"/>
              <w:bottom w:val="single" w:sz="4" w:space="0" w:color="008080"/>
              <w:right w:val="single" w:sz="4" w:space="0" w:color="008080"/>
            </w:tcBorders>
            <w:noWrap/>
            <w:vAlign w:val="bottom"/>
          </w:tcPr>
          <w:p w14:paraId="4A790CB6" w14:textId="77777777" w:rsidR="00766CBC" w:rsidRPr="00880A57" w:rsidRDefault="00766CBC" w:rsidP="00766CBC">
            <w:pPr>
              <w:jc w:val="right"/>
              <w:rPr>
                <w:rFonts w:asciiTheme="minorHAnsi" w:hAnsiTheme="minorHAnsi" w:cstheme="minorHAnsi"/>
                <w:b/>
                <w:sz w:val="24"/>
                <w:lang w:val="pt-BR"/>
              </w:rPr>
            </w:pPr>
          </w:p>
        </w:tc>
        <w:tc>
          <w:tcPr>
            <w:tcW w:w="238" w:type="pct"/>
            <w:tcBorders>
              <w:top w:val="nil"/>
              <w:left w:val="nil"/>
              <w:bottom w:val="single" w:sz="4" w:space="0" w:color="008080"/>
              <w:right w:val="single" w:sz="8" w:space="0" w:color="008080"/>
            </w:tcBorders>
            <w:noWrap/>
            <w:vAlign w:val="bottom"/>
          </w:tcPr>
          <w:p w14:paraId="20E98C38" w14:textId="77777777" w:rsidR="00766CBC" w:rsidRPr="00880A57" w:rsidRDefault="00766CBC" w:rsidP="00766CBC">
            <w:pPr>
              <w:jc w:val="right"/>
              <w:rPr>
                <w:rFonts w:asciiTheme="minorHAnsi" w:hAnsiTheme="minorHAnsi" w:cstheme="minorHAnsi"/>
                <w:b/>
                <w:sz w:val="24"/>
                <w:lang w:val="pt-BR"/>
              </w:rPr>
            </w:pPr>
          </w:p>
        </w:tc>
      </w:tr>
      <w:tr w:rsidR="00766CBC" w:rsidRPr="00880A57" w14:paraId="0E3714C4" w14:textId="77777777" w:rsidTr="00EC1B11">
        <w:trPr>
          <w:trHeight w:val="270"/>
        </w:trPr>
        <w:tc>
          <w:tcPr>
            <w:tcW w:w="3215" w:type="pct"/>
            <w:tcBorders>
              <w:top w:val="nil"/>
              <w:left w:val="single" w:sz="8" w:space="0" w:color="008080"/>
              <w:bottom w:val="nil"/>
              <w:right w:val="nil"/>
            </w:tcBorders>
            <w:noWrap/>
            <w:vAlign w:val="bottom"/>
            <w:hideMark/>
          </w:tcPr>
          <w:p w14:paraId="4C258383"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sz w:val="24"/>
                <w:lang w:val="pt-BR"/>
              </w:rPr>
              <w:t>VALOAREA PROIECTULUI</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56330B62"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sz w:val="24"/>
                <w:lang w:val="pt-BR"/>
              </w:rPr>
              <w:t>LEI</w:t>
            </w:r>
          </w:p>
        </w:tc>
        <w:tc>
          <w:tcPr>
            <w:tcW w:w="718" w:type="pct"/>
            <w:gridSpan w:val="2"/>
            <w:tcBorders>
              <w:top w:val="single" w:sz="4" w:space="0" w:color="008080"/>
              <w:left w:val="nil"/>
              <w:bottom w:val="single" w:sz="4" w:space="0" w:color="008080"/>
              <w:right w:val="single" w:sz="8" w:space="0" w:color="008080"/>
            </w:tcBorders>
            <w:noWrap/>
            <w:vAlign w:val="bottom"/>
          </w:tcPr>
          <w:p w14:paraId="7F48A3C9"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sz w:val="24"/>
                <w:lang w:val="pt-BR"/>
              </w:rPr>
              <w:t>EURO</w:t>
            </w:r>
          </w:p>
        </w:tc>
        <w:tc>
          <w:tcPr>
            <w:tcW w:w="509" w:type="pct"/>
            <w:gridSpan w:val="2"/>
            <w:tcBorders>
              <w:top w:val="single" w:sz="4" w:space="0" w:color="008080"/>
              <w:left w:val="nil"/>
              <w:bottom w:val="single" w:sz="4" w:space="0" w:color="008080"/>
              <w:right w:val="single" w:sz="8" w:space="0" w:color="008080"/>
            </w:tcBorders>
            <w:noWrap/>
            <w:vAlign w:val="bottom"/>
          </w:tcPr>
          <w:p w14:paraId="20C05985" w14:textId="77777777" w:rsidR="00766CBC" w:rsidRPr="00880A57" w:rsidRDefault="00766CBC" w:rsidP="00766CBC">
            <w:pPr>
              <w:jc w:val="center"/>
              <w:rPr>
                <w:rFonts w:asciiTheme="minorHAnsi" w:hAnsiTheme="minorHAnsi" w:cstheme="minorHAnsi"/>
                <w:b/>
                <w:sz w:val="24"/>
                <w:lang w:val="pt-BR"/>
              </w:rPr>
            </w:pPr>
          </w:p>
        </w:tc>
      </w:tr>
      <w:tr w:rsidR="00766CBC" w:rsidRPr="00880A57" w14:paraId="3A875747" w14:textId="77777777" w:rsidTr="00EC1B11">
        <w:trPr>
          <w:trHeight w:val="270"/>
        </w:trPr>
        <w:tc>
          <w:tcPr>
            <w:tcW w:w="3215" w:type="pct"/>
            <w:tcBorders>
              <w:top w:val="nil"/>
              <w:left w:val="single" w:sz="8" w:space="0" w:color="008080"/>
              <w:bottom w:val="nil"/>
              <w:right w:val="nil"/>
            </w:tcBorders>
            <w:noWrap/>
            <w:vAlign w:val="bottom"/>
          </w:tcPr>
          <w:p w14:paraId="722467AF"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sz w:val="24"/>
                <w:lang w:val="pt-BR"/>
              </w:rPr>
              <w:t>VALOARE TOTALĂ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79AAA586" w14:textId="77777777" w:rsidR="00766CBC" w:rsidRPr="00880A57" w:rsidRDefault="00766CBC" w:rsidP="00766CBC">
            <w:pPr>
              <w:jc w:val="center"/>
              <w:rPr>
                <w:rFonts w:asciiTheme="minorHAnsi" w:hAnsiTheme="minorHAnsi" w:cstheme="minorHAnsi"/>
                <w:b/>
                <w:sz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229CF6C0" w14:textId="77777777" w:rsidR="00766CBC" w:rsidRPr="00880A57" w:rsidRDefault="00766CBC" w:rsidP="00766CBC">
            <w:pPr>
              <w:jc w:val="center"/>
              <w:rPr>
                <w:rFonts w:asciiTheme="minorHAnsi" w:hAnsiTheme="minorHAnsi" w:cstheme="minorHAnsi"/>
                <w:b/>
                <w:sz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7AB2DAF8" w14:textId="77777777" w:rsidR="00766CBC" w:rsidRPr="00880A57" w:rsidRDefault="00766CBC" w:rsidP="00766CBC">
            <w:pPr>
              <w:jc w:val="center"/>
              <w:rPr>
                <w:rFonts w:asciiTheme="minorHAnsi" w:hAnsiTheme="minorHAnsi" w:cstheme="minorHAnsi"/>
                <w:b/>
                <w:sz w:val="24"/>
                <w:lang w:val="pt-BR"/>
              </w:rPr>
            </w:pPr>
          </w:p>
        </w:tc>
      </w:tr>
      <w:tr w:rsidR="00766CBC" w:rsidRPr="00880A57" w14:paraId="65E5886A" w14:textId="77777777" w:rsidTr="00EC1B11">
        <w:trPr>
          <w:trHeight w:val="270"/>
        </w:trPr>
        <w:tc>
          <w:tcPr>
            <w:tcW w:w="3215" w:type="pct"/>
            <w:tcBorders>
              <w:top w:val="nil"/>
              <w:left w:val="single" w:sz="8" w:space="0" w:color="008080"/>
              <w:bottom w:val="nil"/>
              <w:right w:val="nil"/>
            </w:tcBorders>
            <w:noWrap/>
            <w:vAlign w:val="bottom"/>
          </w:tcPr>
          <w:p w14:paraId="752C09F1"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color w:val="008080"/>
                <w:sz w:val="24"/>
              </w:rPr>
              <w:t>VALOARE</w:t>
            </w:r>
            <w:r w:rsidRPr="00880A57">
              <w:rPr>
                <w:rFonts w:asciiTheme="minorHAnsi" w:hAnsiTheme="minorHAnsi" w:cstheme="minorHAnsi"/>
                <w:b/>
                <w:color w:val="008080"/>
                <w:spacing w:val="-10"/>
                <w:sz w:val="24"/>
              </w:rPr>
              <w:t xml:space="preserve"> </w:t>
            </w:r>
            <w:r w:rsidRPr="00880A57">
              <w:rPr>
                <w:rFonts w:asciiTheme="minorHAnsi" w:hAnsiTheme="minorHAnsi" w:cstheme="minorHAnsi"/>
                <w:b/>
                <w:color w:val="008080"/>
                <w:spacing w:val="-2"/>
                <w:sz w:val="24"/>
              </w:rPr>
              <w:t>ELIGIBILĂ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358669DF" w14:textId="77777777" w:rsidR="00766CBC" w:rsidRPr="00880A57" w:rsidRDefault="00766CBC" w:rsidP="00766CBC">
            <w:pPr>
              <w:jc w:val="center"/>
              <w:rPr>
                <w:rFonts w:asciiTheme="minorHAnsi" w:hAnsiTheme="minorHAnsi" w:cstheme="minorHAnsi"/>
                <w:b/>
                <w:sz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00986BA7" w14:textId="77777777" w:rsidR="00766CBC" w:rsidRPr="00880A57" w:rsidRDefault="00766CBC" w:rsidP="00766CBC">
            <w:pPr>
              <w:jc w:val="center"/>
              <w:rPr>
                <w:rFonts w:asciiTheme="minorHAnsi" w:hAnsiTheme="minorHAnsi" w:cstheme="minorHAnsi"/>
                <w:b/>
                <w:sz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72669EC3" w14:textId="77777777" w:rsidR="00766CBC" w:rsidRPr="00880A57" w:rsidRDefault="00766CBC" w:rsidP="00766CBC">
            <w:pPr>
              <w:jc w:val="center"/>
              <w:rPr>
                <w:rFonts w:asciiTheme="minorHAnsi" w:hAnsiTheme="minorHAnsi" w:cstheme="minorHAnsi"/>
                <w:b/>
                <w:sz w:val="24"/>
                <w:lang w:val="pt-BR"/>
              </w:rPr>
            </w:pPr>
          </w:p>
        </w:tc>
      </w:tr>
      <w:tr w:rsidR="00766CBC" w:rsidRPr="00880A57" w14:paraId="52F5BEA3" w14:textId="77777777" w:rsidTr="00EC1B11">
        <w:trPr>
          <w:trHeight w:val="270"/>
        </w:trPr>
        <w:tc>
          <w:tcPr>
            <w:tcW w:w="3215" w:type="pct"/>
            <w:tcBorders>
              <w:top w:val="nil"/>
              <w:left w:val="single" w:sz="8" w:space="0" w:color="008080"/>
              <w:bottom w:val="single" w:sz="8" w:space="0" w:color="008080"/>
              <w:right w:val="nil"/>
            </w:tcBorders>
            <w:noWrap/>
            <w:vAlign w:val="bottom"/>
          </w:tcPr>
          <w:p w14:paraId="31AF2D57" w14:textId="77777777" w:rsidR="00766CBC" w:rsidRPr="00880A57" w:rsidRDefault="00766CBC" w:rsidP="00766CBC">
            <w:pPr>
              <w:jc w:val="center"/>
              <w:rPr>
                <w:rFonts w:asciiTheme="minorHAnsi" w:hAnsiTheme="minorHAnsi" w:cstheme="minorHAnsi"/>
                <w:b/>
                <w:color w:val="008080"/>
                <w:sz w:val="24"/>
              </w:rPr>
            </w:pPr>
            <w:r w:rsidRPr="00880A57">
              <w:rPr>
                <w:rFonts w:asciiTheme="minorHAnsi" w:hAnsiTheme="minorHAnsi" w:cstheme="minorHAnsi"/>
                <w:b/>
                <w:color w:val="008080"/>
                <w:sz w:val="24"/>
              </w:rPr>
              <w:t>VALOARE NEELIGIBILĂ</w:t>
            </w:r>
          </w:p>
        </w:tc>
        <w:tc>
          <w:tcPr>
            <w:tcW w:w="558" w:type="pct"/>
            <w:gridSpan w:val="2"/>
            <w:tcBorders>
              <w:top w:val="single" w:sz="4" w:space="0" w:color="008080"/>
              <w:left w:val="single" w:sz="8" w:space="0" w:color="008080"/>
              <w:bottom w:val="single" w:sz="8" w:space="0" w:color="008080"/>
              <w:right w:val="single" w:sz="8" w:space="0" w:color="008080"/>
            </w:tcBorders>
            <w:noWrap/>
            <w:vAlign w:val="bottom"/>
          </w:tcPr>
          <w:p w14:paraId="286B2C7D" w14:textId="77777777" w:rsidR="00766CBC" w:rsidRPr="00880A57" w:rsidRDefault="00766CBC" w:rsidP="00766CBC">
            <w:pPr>
              <w:jc w:val="center"/>
              <w:rPr>
                <w:rFonts w:asciiTheme="minorHAnsi" w:hAnsiTheme="minorHAnsi" w:cstheme="minorHAnsi"/>
                <w:b/>
                <w:sz w:val="24"/>
                <w:lang w:val="pt-BR"/>
              </w:rPr>
            </w:pPr>
          </w:p>
        </w:tc>
        <w:tc>
          <w:tcPr>
            <w:tcW w:w="718" w:type="pct"/>
            <w:gridSpan w:val="2"/>
            <w:tcBorders>
              <w:top w:val="single" w:sz="4" w:space="0" w:color="008080"/>
              <w:left w:val="nil"/>
              <w:bottom w:val="single" w:sz="8" w:space="0" w:color="008080"/>
              <w:right w:val="single" w:sz="8" w:space="0" w:color="008080"/>
            </w:tcBorders>
            <w:noWrap/>
            <w:vAlign w:val="bottom"/>
          </w:tcPr>
          <w:p w14:paraId="32966EA2" w14:textId="77777777" w:rsidR="00766CBC" w:rsidRPr="00880A57" w:rsidRDefault="00766CBC" w:rsidP="00766CBC">
            <w:pPr>
              <w:jc w:val="center"/>
              <w:rPr>
                <w:rFonts w:asciiTheme="minorHAnsi" w:hAnsiTheme="minorHAnsi" w:cstheme="minorHAnsi"/>
                <w:b/>
                <w:sz w:val="24"/>
                <w:lang w:val="pt-BR"/>
              </w:rPr>
            </w:pPr>
          </w:p>
        </w:tc>
        <w:tc>
          <w:tcPr>
            <w:tcW w:w="509" w:type="pct"/>
            <w:gridSpan w:val="2"/>
            <w:tcBorders>
              <w:top w:val="single" w:sz="4" w:space="0" w:color="008080"/>
              <w:left w:val="nil"/>
              <w:bottom w:val="single" w:sz="8" w:space="0" w:color="008080"/>
              <w:right w:val="single" w:sz="8" w:space="0" w:color="008080"/>
            </w:tcBorders>
            <w:noWrap/>
            <w:vAlign w:val="bottom"/>
          </w:tcPr>
          <w:p w14:paraId="501F11AB" w14:textId="77777777" w:rsidR="00766CBC" w:rsidRPr="00880A57" w:rsidRDefault="00766CBC" w:rsidP="00766CBC">
            <w:pPr>
              <w:jc w:val="center"/>
              <w:rPr>
                <w:rFonts w:asciiTheme="minorHAnsi" w:hAnsiTheme="minorHAnsi" w:cstheme="minorHAnsi"/>
                <w:b/>
                <w:sz w:val="24"/>
                <w:lang w:val="pt-BR"/>
              </w:rPr>
            </w:pPr>
          </w:p>
        </w:tc>
      </w:tr>
    </w:tbl>
    <w:p w14:paraId="389F542C" w14:textId="77777777" w:rsidR="00766CBC" w:rsidRPr="00880A57" w:rsidRDefault="00766CBC" w:rsidP="00766CBC">
      <w:pPr>
        <w:rPr>
          <w:rFonts w:asciiTheme="minorHAnsi" w:hAnsiTheme="minorHAnsi" w:cstheme="minorHAnsi"/>
          <w:b/>
          <w:i/>
          <w:caps/>
          <w:sz w:val="24"/>
          <w:u w:val="single"/>
        </w:rPr>
      </w:pPr>
      <w:r w:rsidRPr="00880A57">
        <w:rPr>
          <w:rFonts w:asciiTheme="minorHAnsi" w:hAnsiTheme="minorHAnsi" w:cstheme="minorHAnsi"/>
          <w:b/>
          <w:i/>
          <w:sz w:val="24"/>
        </w:rPr>
        <w:t xml:space="preserve">Toate costurile vor fi exprimate în Euro </w:t>
      </w:r>
      <w:proofErr w:type="spellStart"/>
      <w:r w:rsidRPr="00880A57">
        <w:rPr>
          <w:rFonts w:asciiTheme="minorHAnsi" w:hAnsiTheme="minorHAnsi" w:cstheme="minorHAnsi"/>
          <w:b/>
          <w:i/>
          <w:sz w:val="24"/>
        </w:rPr>
        <w:t>şi</w:t>
      </w:r>
      <w:proofErr w:type="spellEnd"/>
      <w:r w:rsidRPr="00880A57">
        <w:rPr>
          <w:rFonts w:asciiTheme="minorHAnsi" w:hAnsiTheme="minorHAnsi" w:cstheme="minorHAnsi"/>
          <w:b/>
          <w:i/>
          <w:sz w:val="24"/>
        </w:rPr>
        <w:t xml:space="preserve"> se vor baza pe devizul general din Studiul de fezabilitate (întocmit în Euro)</w:t>
      </w:r>
    </w:p>
    <w:p w14:paraId="536CF779"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1 Euro = ………..LEI (Rata de conversie între Euro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moneda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pentru România este cea publicată de Banca Central Europeană pe Internet la adresa : &lt;http://www.ecb.int/index.html&gt;la data întocmirii Studiului de fezabilitate/Memoriu justificativ/ DALI) </w:t>
      </w:r>
    </w:p>
    <w:p w14:paraId="165EAE7B" w14:textId="77777777" w:rsidR="00766CBC" w:rsidRPr="004123E8" w:rsidRDefault="00766CBC" w:rsidP="00766CBC">
      <w:pPr>
        <w:rPr>
          <w:rFonts w:asciiTheme="minorHAnsi" w:hAnsiTheme="minorHAnsi" w:cstheme="minorHAnsi"/>
          <w:sz w:val="24"/>
          <w:lang w:val="pt-B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49"/>
        <w:gridCol w:w="912"/>
        <w:gridCol w:w="914"/>
        <w:gridCol w:w="1088"/>
      </w:tblGrid>
      <w:tr w:rsidR="00766CBC" w:rsidRPr="00880A57" w14:paraId="7EF63D48" w14:textId="77777777" w:rsidTr="00766CBC">
        <w:trPr>
          <w:trHeight w:val="372"/>
        </w:trPr>
        <w:tc>
          <w:tcPr>
            <w:tcW w:w="3476" w:type="pct"/>
            <w:vMerge w:val="restart"/>
            <w:tcBorders>
              <w:top w:val="single" w:sz="4" w:space="0" w:color="auto"/>
              <w:left w:val="single" w:sz="4" w:space="0" w:color="auto"/>
              <w:bottom w:val="single" w:sz="4" w:space="0" w:color="auto"/>
              <w:right w:val="single" w:sz="4" w:space="0" w:color="auto"/>
            </w:tcBorders>
          </w:tcPr>
          <w:p w14:paraId="49587023" w14:textId="77777777" w:rsidR="00766CBC" w:rsidRPr="00880A57" w:rsidRDefault="00766CBC" w:rsidP="00766CBC">
            <w:pPr>
              <w:spacing w:before="120" w:after="120" w:line="240" w:lineRule="auto"/>
              <w:rPr>
                <w:rFonts w:asciiTheme="minorHAnsi" w:hAnsiTheme="minorHAnsi" w:cstheme="minorHAnsi"/>
                <w:sz w:val="24"/>
                <w:u w:val="single"/>
              </w:rPr>
            </w:pPr>
            <w:r w:rsidRPr="00880A57">
              <w:rPr>
                <w:rFonts w:asciiTheme="minorHAnsi" w:hAnsiTheme="minorHAnsi" w:cstheme="minorHAnsi"/>
                <w:b/>
                <w:sz w:val="24"/>
                <w:u w:val="single"/>
              </w:rPr>
              <w:lastRenderedPageBreak/>
              <w:t>Centralizator verificarea bugetului indicativ</w:t>
            </w:r>
          </w:p>
          <w:p w14:paraId="60D2C52E" w14:textId="77777777" w:rsidR="00766CBC" w:rsidRPr="00880A57" w:rsidRDefault="00766CBC" w:rsidP="00766CBC">
            <w:pPr>
              <w:spacing w:before="120" w:after="120" w:line="240" w:lineRule="auto"/>
              <w:jc w:val="both"/>
              <w:rPr>
                <w:rFonts w:asciiTheme="minorHAnsi" w:hAnsiTheme="minorHAnsi" w:cstheme="minorHAnsi"/>
                <w:sz w:val="24"/>
                <w:u w:val="single"/>
                <w:lang w:val="en-US"/>
              </w:rPr>
            </w:pPr>
          </w:p>
        </w:tc>
        <w:tc>
          <w:tcPr>
            <w:tcW w:w="1524" w:type="pct"/>
            <w:gridSpan w:val="3"/>
            <w:tcBorders>
              <w:top w:val="single" w:sz="4" w:space="0" w:color="auto"/>
              <w:left w:val="single" w:sz="4" w:space="0" w:color="auto"/>
              <w:bottom w:val="single" w:sz="4" w:space="0" w:color="auto"/>
              <w:right w:val="single" w:sz="4" w:space="0" w:color="auto"/>
            </w:tcBorders>
            <w:hideMark/>
          </w:tcPr>
          <w:p w14:paraId="10E36715" w14:textId="77777777" w:rsidR="00766CBC" w:rsidRPr="00880A57" w:rsidRDefault="00766CBC" w:rsidP="00766CBC">
            <w:pPr>
              <w:spacing w:before="120" w:after="120" w:line="240" w:lineRule="auto"/>
              <w:rPr>
                <w:rFonts w:asciiTheme="minorHAnsi" w:hAnsiTheme="minorHAnsi" w:cstheme="minorHAnsi"/>
                <w:sz w:val="24"/>
                <w:lang w:val="en-US"/>
              </w:rPr>
            </w:pPr>
            <w:proofErr w:type="spellStart"/>
            <w:r w:rsidRPr="00880A57">
              <w:rPr>
                <w:rFonts w:asciiTheme="minorHAnsi" w:hAnsiTheme="minorHAnsi" w:cstheme="minorHAnsi"/>
                <w:sz w:val="24"/>
                <w:lang w:val="en-US"/>
              </w:rPr>
              <w:t>Verificare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efectuată</w:t>
            </w:r>
            <w:proofErr w:type="spellEnd"/>
          </w:p>
        </w:tc>
      </w:tr>
      <w:tr w:rsidR="00766CBC" w:rsidRPr="00880A57" w14:paraId="2DAF1D89" w14:textId="77777777" w:rsidTr="00766CBC">
        <w:trPr>
          <w:trHeight w:val="483"/>
        </w:trPr>
        <w:tc>
          <w:tcPr>
            <w:tcW w:w="3476" w:type="pct"/>
            <w:vMerge/>
            <w:tcBorders>
              <w:top w:val="single" w:sz="4" w:space="0" w:color="auto"/>
              <w:left w:val="single" w:sz="4" w:space="0" w:color="auto"/>
              <w:bottom w:val="single" w:sz="4" w:space="0" w:color="auto"/>
              <w:right w:val="single" w:sz="4" w:space="0" w:color="auto"/>
            </w:tcBorders>
            <w:vAlign w:val="center"/>
            <w:hideMark/>
          </w:tcPr>
          <w:p w14:paraId="4799FD40" w14:textId="77777777" w:rsidR="00766CBC" w:rsidRPr="00880A57" w:rsidRDefault="00766CBC" w:rsidP="00766CBC">
            <w:pPr>
              <w:spacing w:before="120" w:after="120" w:line="240" w:lineRule="auto"/>
              <w:rPr>
                <w:rFonts w:asciiTheme="minorHAnsi" w:hAnsiTheme="minorHAnsi" w:cstheme="minorHAnsi"/>
                <w:b/>
                <w:sz w:val="24"/>
                <w:u w:val="single"/>
              </w:rPr>
            </w:pPr>
          </w:p>
        </w:tc>
        <w:tc>
          <w:tcPr>
            <w:tcW w:w="477" w:type="pct"/>
            <w:tcBorders>
              <w:top w:val="single" w:sz="4" w:space="0" w:color="auto"/>
              <w:left w:val="single" w:sz="4" w:space="0" w:color="auto"/>
              <w:bottom w:val="single" w:sz="4" w:space="0" w:color="auto"/>
              <w:right w:val="single" w:sz="4" w:space="0" w:color="auto"/>
            </w:tcBorders>
            <w:hideMark/>
          </w:tcPr>
          <w:p w14:paraId="79955118"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p>
        </w:tc>
        <w:tc>
          <w:tcPr>
            <w:tcW w:w="478" w:type="pct"/>
            <w:tcBorders>
              <w:top w:val="single" w:sz="4" w:space="0" w:color="auto"/>
              <w:left w:val="single" w:sz="4" w:space="0" w:color="auto"/>
              <w:bottom w:val="single" w:sz="4" w:space="0" w:color="auto"/>
              <w:right w:val="single" w:sz="4" w:space="0" w:color="auto"/>
            </w:tcBorders>
            <w:hideMark/>
          </w:tcPr>
          <w:p w14:paraId="7055058B"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569" w:type="pct"/>
            <w:tcBorders>
              <w:top w:val="single" w:sz="4" w:space="0" w:color="auto"/>
              <w:left w:val="single" w:sz="4" w:space="0" w:color="auto"/>
              <w:bottom w:val="single" w:sz="4" w:space="0" w:color="auto"/>
              <w:right w:val="single" w:sz="4" w:space="0" w:color="auto"/>
            </w:tcBorders>
            <w:hideMark/>
          </w:tcPr>
          <w:p w14:paraId="08C2A135"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766CBC" w:rsidRPr="00880A57" w14:paraId="4CC3DA5B" w14:textId="77777777" w:rsidTr="00766CBC">
        <w:trPr>
          <w:trHeight w:val="562"/>
        </w:trPr>
        <w:tc>
          <w:tcPr>
            <w:tcW w:w="3476" w:type="pct"/>
            <w:tcBorders>
              <w:top w:val="single" w:sz="4" w:space="0" w:color="auto"/>
              <w:left w:val="single" w:sz="4" w:space="0" w:color="auto"/>
              <w:bottom w:val="single" w:sz="4" w:space="0" w:color="auto"/>
              <w:right w:val="single" w:sz="4" w:space="0" w:color="auto"/>
            </w:tcBorders>
            <w:hideMark/>
          </w:tcPr>
          <w:p w14:paraId="320CDBD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1 </w:t>
            </w:r>
            <w:proofErr w:type="spellStart"/>
            <w:r w:rsidRPr="00880A57">
              <w:rPr>
                <w:rFonts w:asciiTheme="minorHAnsi" w:hAnsiTheme="minorHAnsi" w:cstheme="minorHAnsi"/>
                <w:sz w:val="24"/>
              </w:rPr>
              <w:t>Informaţiile</w:t>
            </w:r>
            <w:proofErr w:type="spellEnd"/>
            <w:r w:rsidRPr="00880A57">
              <w:rPr>
                <w:rFonts w:asciiTheme="minorHAnsi" w:hAnsiTheme="minorHAnsi" w:cstheme="minorHAnsi"/>
                <w:sz w:val="24"/>
              </w:rPr>
              <w:t xml:space="preserve"> furnizate în cadrul bugetului indicativ din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sunt corecte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sunt în conformitate cu devizul general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devizele pe obiect precizate în Studiul de fezabilitate/ Memoriul Justificativ/Cererea de finanțare?</w:t>
            </w:r>
          </w:p>
          <w:p w14:paraId="325AEDD2" w14:textId="77777777" w:rsidR="00766CBC" w:rsidRPr="00880A57" w:rsidRDefault="00766CBC" w:rsidP="00766CBC">
            <w:pPr>
              <w:spacing w:before="120" w:after="120" w:line="240" w:lineRule="auto"/>
              <w:jc w:val="both"/>
              <w:rPr>
                <w:rFonts w:asciiTheme="minorHAnsi" w:hAnsiTheme="minorHAnsi" w:cstheme="minorHAnsi"/>
                <w:b/>
                <w:i/>
                <w:caps/>
                <w:sz w:val="24"/>
              </w:rPr>
            </w:pPr>
            <w:r w:rsidRPr="00880A57">
              <w:rPr>
                <w:rFonts w:asciiTheme="minorHAnsi" w:hAnsiTheme="minorHAnsi" w:cstheme="minorHAnsi"/>
                <w:b/>
                <w:i/>
                <w:sz w:val="24"/>
              </w:rPr>
              <w:t xml:space="preserve">Da cu </w:t>
            </w:r>
            <w:proofErr w:type="spellStart"/>
            <w:r w:rsidRPr="00880A57">
              <w:rPr>
                <w:rFonts w:asciiTheme="minorHAnsi" w:hAnsiTheme="minorHAnsi" w:cstheme="minorHAnsi"/>
                <w:b/>
                <w:i/>
                <w:sz w:val="24"/>
              </w:rPr>
              <w:t>diferenţe</w:t>
            </w:r>
            <w:proofErr w:type="spellEnd"/>
            <w:r w:rsidRPr="00880A57">
              <w:rPr>
                <w:rFonts w:asciiTheme="minorHAnsi" w:hAnsiTheme="minorHAnsi" w:cstheme="minorHAnsi"/>
                <w:b/>
                <w:i/>
                <w:caps/>
                <w:sz w:val="24"/>
              </w:rPr>
              <w:t>*</w:t>
            </w:r>
          </w:p>
          <w:p w14:paraId="656270E5" w14:textId="77777777" w:rsidR="00766CBC" w:rsidRPr="00880A57" w:rsidRDefault="00766CBC" w:rsidP="00766CBC">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i/>
                <w:caps/>
                <w:sz w:val="24"/>
              </w:rPr>
              <w:t xml:space="preserve"> * </w:t>
            </w:r>
            <w:r w:rsidRPr="00880A57">
              <w:rPr>
                <w:rFonts w:asciiTheme="minorHAnsi" w:hAnsiTheme="minorHAnsi" w:cstheme="minorHAnsi"/>
                <w:sz w:val="24"/>
              </w:rPr>
              <w:t xml:space="preserve">Se completează în cazul când expertul constată </w:t>
            </w:r>
            <w:proofErr w:type="spellStart"/>
            <w:r w:rsidRPr="00880A57">
              <w:rPr>
                <w:rFonts w:asciiTheme="minorHAnsi" w:hAnsiTheme="minorHAnsi" w:cstheme="minorHAnsi"/>
                <w:sz w:val="24"/>
              </w:rPr>
              <w:t>diferenţe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faţă</w:t>
            </w:r>
            <w:proofErr w:type="spellEnd"/>
            <w:r w:rsidRPr="00880A57">
              <w:rPr>
                <w:rFonts w:asciiTheme="minorHAnsi" w:hAnsiTheme="minorHAnsi" w:cstheme="minorHAnsi"/>
                <w:sz w:val="24"/>
              </w:rPr>
              <w:t xml:space="preserve"> de bugetul prezentat de  solicitant în cererea de </w:t>
            </w:r>
            <w:proofErr w:type="spellStart"/>
            <w:r w:rsidRPr="00880A57">
              <w:rPr>
                <w:rFonts w:asciiTheme="minorHAnsi" w:hAnsiTheme="minorHAnsi" w:cstheme="minorHAnsi"/>
                <w:sz w:val="24"/>
              </w:rPr>
              <w:t>finanţare</w:t>
            </w:r>
            <w:proofErr w:type="spellEnd"/>
          </w:p>
        </w:tc>
        <w:tc>
          <w:tcPr>
            <w:tcW w:w="477" w:type="pct"/>
            <w:tcBorders>
              <w:top w:val="single" w:sz="4" w:space="0" w:color="auto"/>
              <w:left w:val="single" w:sz="4" w:space="0" w:color="auto"/>
              <w:bottom w:val="single" w:sz="4" w:space="0" w:color="auto"/>
              <w:right w:val="single" w:sz="4" w:space="0" w:color="auto"/>
            </w:tcBorders>
          </w:tcPr>
          <w:p w14:paraId="0C91F8B5"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56FEE05D" w14:textId="77777777" w:rsidR="00766CBC" w:rsidRPr="00880A57" w:rsidRDefault="00766CBC" w:rsidP="00766CBC">
            <w:pPr>
              <w:spacing w:before="120" w:after="120" w:line="240" w:lineRule="auto"/>
              <w:jc w:val="center"/>
              <w:rPr>
                <w:rFonts w:asciiTheme="minorHAnsi" w:hAnsiTheme="minorHAnsi" w:cstheme="minorHAnsi"/>
                <w:sz w:val="24"/>
                <w:lang w:val="en-US"/>
              </w:rPr>
            </w:pPr>
          </w:p>
          <w:p w14:paraId="0AF23ADC" w14:textId="77777777" w:rsidR="00766CBC" w:rsidRPr="00880A57" w:rsidRDefault="00766CBC" w:rsidP="00766CBC">
            <w:pPr>
              <w:spacing w:before="120" w:after="120" w:line="240" w:lineRule="auto"/>
              <w:jc w:val="center"/>
              <w:rPr>
                <w:rFonts w:asciiTheme="minorHAnsi" w:hAnsiTheme="minorHAnsi" w:cstheme="minorHAnsi"/>
                <w:sz w:val="24"/>
                <w:lang w:val="en-US"/>
              </w:rPr>
            </w:pPr>
          </w:p>
          <w:p w14:paraId="09C8D30E" w14:textId="77777777" w:rsidR="00766CBC" w:rsidRPr="00880A57" w:rsidRDefault="00766CBC" w:rsidP="00766CBC">
            <w:pPr>
              <w:spacing w:before="120" w:after="120" w:line="240" w:lineRule="auto"/>
              <w:jc w:val="center"/>
              <w:rPr>
                <w:rFonts w:asciiTheme="minorHAnsi" w:hAnsiTheme="minorHAnsi" w:cstheme="minorHAnsi"/>
                <w:sz w:val="24"/>
                <w:lang w:val="en-US"/>
              </w:rPr>
            </w:pPr>
          </w:p>
          <w:p w14:paraId="78557E59"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14:paraId="02DD1A5E"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14:paraId="77492957" w14:textId="77777777" w:rsidR="00766CBC" w:rsidRPr="00880A57" w:rsidRDefault="00766CBC" w:rsidP="00766CBC">
            <w:pPr>
              <w:spacing w:before="120" w:after="120" w:line="240" w:lineRule="auto"/>
              <w:jc w:val="center"/>
              <w:rPr>
                <w:rFonts w:asciiTheme="minorHAnsi" w:hAnsiTheme="minorHAnsi" w:cstheme="minorHAnsi"/>
                <w:sz w:val="24"/>
                <w:lang w:val="en-US"/>
              </w:rPr>
            </w:pPr>
          </w:p>
        </w:tc>
      </w:tr>
      <w:tr w:rsidR="00766CBC" w:rsidRPr="00880A57" w14:paraId="3C701F7A" w14:textId="77777777" w:rsidTr="00766CBC">
        <w:trPr>
          <w:trHeight w:val="562"/>
        </w:trPr>
        <w:tc>
          <w:tcPr>
            <w:tcW w:w="3476" w:type="pct"/>
            <w:tcBorders>
              <w:top w:val="single" w:sz="4" w:space="0" w:color="auto"/>
              <w:left w:val="single" w:sz="4" w:space="0" w:color="auto"/>
              <w:bottom w:val="single" w:sz="4" w:space="0" w:color="auto"/>
              <w:right w:val="single" w:sz="4" w:space="0" w:color="auto"/>
            </w:tcBorders>
            <w:hideMark/>
          </w:tcPr>
          <w:p w14:paraId="109CA742"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2. Verificarea corectitudinii ratei de schimb. </w:t>
            </w:r>
          </w:p>
          <w:p w14:paraId="64C94C6A"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Rata de conversie între Euro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moneda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pentru România este cea publicată de Banca Central Europeană pe Internet la adresa: </w:t>
            </w:r>
            <w:hyperlink r:id="rId8" w:history="1">
              <w:r w:rsidRPr="00880A57">
                <w:rPr>
                  <w:rFonts w:asciiTheme="minorHAnsi" w:hAnsiTheme="minorHAnsi" w:cstheme="minorHAnsi"/>
                  <w:color w:val="0000FF"/>
                  <w:sz w:val="24"/>
                  <w:u w:val="single"/>
                </w:rPr>
                <w:t>http://www.ecb.int/index.html</w:t>
              </w:r>
            </w:hyperlink>
            <w:r w:rsidRPr="00880A57">
              <w:rPr>
                <w:rFonts w:asciiTheme="minorHAnsi" w:hAnsiTheme="minorHAnsi" w:cstheme="minorHAnsi"/>
                <w:sz w:val="24"/>
              </w:rPr>
              <w:t xml:space="preserve"> (se anexează pagina </w:t>
            </w:r>
            <w:proofErr w:type="spellStart"/>
            <w:r w:rsidRPr="00880A57">
              <w:rPr>
                <w:rFonts w:asciiTheme="minorHAnsi" w:hAnsiTheme="minorHAnsi" w:cstheme="minorHAnsi"/>
                <w:sz w:val="24"/>
              </w:rPr>
              <w:t>conţinând</w:t>
            </w:r>
            <w:proofErr w:type="spellEnd"/>
            <w:r w:rsidRPr="00880A57">
              <w:rPr>
                <w:rFonts w:asciiTheme="minorHAnsi" w:hAnsiTheme="minorHAnsi" w:cstheme="minorHAnsi"/>
                <w:sz w:val="24"/>
              </w:rPr>
              <w:t xml:space="preserve"> cursul BCE din data întocmirii  Studiului de fezabilitate/Memoriu justificativ/Cerere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w:t>
            </w:r>
          </w:p>
        </w:tc>
        <w:tc>
          <w:tcPr>
            <w:tcW w:w="477" w:type="pct"/>
            <w:tcBorders>
              <w:top w:val="single" w:sz="4" w:space="0" w:color="auto"/>
              <w:left w:val="single" w:sz="4" w:space="0" w:color="auto"/>
              <w:bottom w:val="single" w:sz="4" w:space="0" w:color="auto"/>
              <w:right w:val="single" w:sz="4" w:space="0" w:color="auto"/>
            </w:tcBorders>
            <w:vAlign w:val="center"/>
            <w:hideMark/>
          </w:tcPr>
          <w:p w14:paraId="19857C9D"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310A6169"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7647D2D5" w14:textId="77777777" w:rsidR="00766CBC" w:rsidRPr="00880A57" w:rsidRDefault="00766CBC" w:rsidP="00766CBC">
            <w:pPr>
              <w:spacing w:before="120" w:after="120" w:line="240" w:lineRule="auto"/>
              <w:jc w:val="center"/>
              <w:rPr>
                <w:rFonts w:asciiTheme="minorHAnsi" w:hAnsiTheme="minorHAnsi" w:cstheme="minorHAnsi"/>
                <w:sz w:val="24"/>
              </w:rPr>
            </w:pPr>
          </w:p>
        </w:tc>
      </w:tr>
      <w:tr w:rsidR="00766CBC" w:rsidRPr="00880A57" w14:paraId="7061BBF0" w14:textId="77777777" w:rsidTr="00766CBC">
        <w:trPr>
          <w:trHeight w:val="562"/>
        </w:trPr>
        <w:tc>
          <w:tcPr>
            <w:tcW w:w="3476" w:type="pct"/>
            <w:tcBorders>
              <w:top w:val="single" w:sz="4" w:space="0" w:color="auto"/>
              <w:left w:val="single" w:sz="4" w:space="0" w:color="auto"/>
              <w:bottom w:val="single" w:sz="4" w:space="0" w:color="auto"/>
              <w:right w:val="single" w:sz="4" w:space="0" w:color="auto"/>
            </w:tcBorders>
            <w:hideMark/>
          </w:tcPr>
          <w:p w14:paraId="6C2691DC" w14:textId="1C5143D3" w:rsidR="00A531B7" w:rsidRPr="00880A57" w:rsidRDefault="00766CBC" w:rsidP="0062655F">
            <w:pPr>
              <w:numPr>
                <w:ilvl w:val="0"/>
                <w:numId w:val="33"/>
              </w:numPr>
              <w:tabs>
                <w:tab w:val="left" w:pos="308"/>
              </w:tabs>
              <w:spacing w:before="120" w:after="120" w:line="240" w:lineRule="auto"/>
              <w:ind w:left="24" w:firstLine="0"/>
              <w:contextualSpacing/>
              <w:jc w:val="both"/>
              <w:rPr>
                <w:rFonts w:asciiTheme="minorHAnsi" w:hAnsiTheme="minorHAnsi" w:cstheme="minorHAnsi"/>
                <w:kern w:val="32"/>
                <w:sz w:val="24"/>
                <w:szCs w:val="24"/>
              </w:rPr>
            </w:pPr>
            <w:r w:rsidRPr="00880A57">
              <w:rPr>
                <w:rFonts w:asciiTheme="minorHAnsi" w:hAnsiTheme="minorHAnsi" w:cstheme="minorHAnsi"/>
                <w:kern w:val="32"/>
                <w:sz w:val="24"/>
              </w:rPr>
              <w:t>Sunt</w:t>
            </w:r>
            <w:r w:rsidRPr="00880A57">
              <w:rPr>
                <w:rFonts w:asciiTheme="minorHAnsi" w:hAnsiTheme="minorHAnsi" w:cstheme="minorHAnsi"/>
                <w:kern w:val="32"/>
                <w:sz w:val="24"/>
                <w:szCs w:val="24"/>
              </w:rPr>
              <w:t xml:space="preserve"> </w:t>
            </w:r>
            <w:proofErr w:type="spellStart"/>
            <w:r w:rsidR="00A531B7" w:rsidRPr="00880A57">
              <w:rPr>
                <w:rFonts w:asciiTheme="minorHAnsi" w:hAnsiTheme="minorHAnsi" w:cstheme="minorHAnsi"/>
                <w:kern w:val="32"/>
                <w:sz w:val="24"/>
                <w:szCs w:val="24"/>
              </w:rPr>
              <w:t>investitiile</w:t>
            </w:r>
            <w:proofErr w:type="spellEnd"/>
            <w:r w:rsidRPr="00880A57">
              <w:rPr>
                <w:rFonts w:asciiTheme="minorHAnsi" w:hAnsiTheme="minorHAnsi" w:cstheme="minorHAnsi"/>
                <w:kern w:val="32"/>
                <w:sz w:val="24"/>
              </w:rPr>
              <w:t xml:space="preserve"> eligibile în conformitate cu</w:t>
            </w:r>
          </w:p>
          <w:p w14:paraId="5F0F1833" w14:textId="74A3BDBB" w:rsidR="00A531B7" w:rsidRPr="00880A57" w:rsidRDefault="00A531B7" w:rsidP="00EC1B11">
            <w:pPr>
              <w:tabs>
                <w:tab w:val="left" w:pos="308"/>
              </w:tabs>
              <w:spacing w:before="120" w:after="120" w:line="240" w:lineRule="auto"/>
              <w:ind w:left="24"/>
              <w:contextualSpacing/>
              <w:jc w:val="both"/>
              <w:rPr>
                <w:rFonts w:asciiTheme="minorHAnsi" w:hAnsiTheme="minorHAnsi" w:cstheme="minorHAnsi"/>
                <w:kern w:val="32"/>
                <w:sz w:val="24"/>
                <w:szCs w:val="24"/>
              </w:rPr>
            </w:pPr>
            <w:r w:rsidRPr="00880A57">
              <w:rPr>
                <w:rFonts w:asciiTheme="minorHAnsi" w:hAnsiTheme="minorHAnsi" w:cstheme="minorHAnsi"/>
                <w:kern w:val="32"/>
                <w:sz w:val="24"/>
                <w:szCs w:val="24"/>
              </w:rPr>
              <w:t xml:space="preserve">-prevederile </w:t>
            </w:r>
            <w:r w:rsidR="00766CBC" w:rsidRPr="00880A57">
              <w:rPr>
                <w:rFonts w:asciiTheme="minorHAnsi" w:hAnsiTheme="minorHAnsi" w:cstheme="minorHAnsi"/>
                <w:kern w:val="32"/>
                <w:sz w:val="24"/>
              </w:rPr>
              <w:t xml:space="preserve"> Fisei DR 36-</w:t>
            </w:r>
            <w:r w:rsidR="00766CBC" w:rsidRPr="00880A57">
              <w:rPr>
                <w:rFonts w:asciiTheme="minorHAnsi" w:hAnsiTheme="minorHAnsi" w:cstheme="minorHAnsi"/>
                <w:i/>
                <w:kern w:val="32"/>
                <w:sz w:val="24"/>
              </w:rPr>
              <w:t xml:space="preserve">LEADER-Dezvoltarea locală plasată sub responsabilitatea </w:t>
            </w:r>
            <w:proofErr w:type="spellStart"/>
            <w:r w:rsidR="00766CBC" w:rsidRPr="00880A57">
              <w:rPr>
                <w:rFonts w:asciiTheme="minorHAnsi" w:hAnsiTheme="minorHAnsi" w:cstheme="minorHAnsi"/>
                <w:i/>
                <w:kern w:val="32"/>
                <w:sz w:val="24"/>
              </w:rPr>
              <w:t>comunitații</w:t>
            </w:r>
            <w:proofErr w:type="spellEnd"/>
            <w:r w:rsidR="00766CBC" w:rsidRPr="00880A57">
              <w:rPr>
                <w:rFonts w:asciiTheme="minorHAnsi" w:hAnsiTheme="minorHAnsi" w:cstheme="minorHAnsi"/>
                <w:kern w:val="32"/>
                <w:sz w:val="24"/>
              </w:rPr>
              <w:t xml:space="preserve"> </w:t>
            </w:r>
          </w:p>
          <w:p w14:paraId="34746CF4" w14:textId="087474CC" w:rsidR="00766CBC" w:rsidRPr="00880A57" w:rsidRDefault="00A531B7" w:rsidP="00EC1B11">
            <w:pPr>
              <w:tabs>
                <w:tab w:val="left" w:pos="308"/>
              </w:tabs>
              <w:spacing w:before="120" w:after="120" w:line="240" w:lineRule="auto"/>
              <w:ind w:left="24"/>
              <w:contextualSpacing/>
              <w:jc w:val="both"/>
              <w:rPr>
                <w:rFonts w:asciiTheme="minorHAnsi" w:hAnsiTheme="minorHAnsi" w:cstheme="minorHAnsi"/>
                <w:i/>
                <w:kern w:val="32"/>
                <w:sz w:val="24"/>
              </w:rPr>
            </w:pPr>
            <w:r w:rsidRPr="00880A57">
              <w:rPr>
                <w:rFonts w:asciiTheme="minorHAnsi" w:hAnsiTheme="minorHAnsi" w:cstheme="minorHAnsi"/>
                <w:kern w:val="32"/>
                <w:sz w:val="24"/>
                <w:szCs w:val="24"/>
              </w:rPr>
              <w:t xml:space="preserve">-prevederile </w:t>
            </w:r>
            <w:r w:rsidR="00766CBC" w:rsidRPr="00880A57">
              <w:rPr>
                <w:rFonts w:asciiTheme="minorHAnsi" w:hAnsiTheme="minorHAnsi" w:cstheme="minorHAnsi"/>
                <w:kern w:val="32"/>
                <w:sz w:val="24"/>
              </w:rPr>
              <w:t xml:space="preserve">Capitolul 4.7.3 </w:t>
            </w:r>
            <w:r w:rsidR="00766CBC" w:rsidRPr="00880A57">
              <w:rPr>
                <w:rFonts w:asciiTheme="minorHAnsi" w:hAnsiTheme="minorHAnsi" w:cstheme="minorHAnsi"/>
                <w:i/>
                <w:kern w:val="32"/>
                <w:sz w:val="24"/>
              </w:rPr>
              <w:t>Elemente comune suplimentare pentru intervențiile sectoriale pentru intervențiile de dezvoltare rurală sau comune atât pentru intervențiile sectoriale, cât și pentru cele de dezvoltare rurală din PNS</w:t>
            </w:r>
          </w:p>
          <w:p w14:paraId="2DBE0FB5" w14:textId="77777777" w:rsidR="00A531B7" w:rsidRPr="00880A57" w:rsidRDefault="00A531B7" w:rsidP="00EC1B11">
            <w:pPr>
              <w:tabs>
                <w:tab w:val="left" w:pos="308"/>
              </w:tabs>
              <w:spacing w:before="120" w:after="120" w:line="240" w:lineRule="auto"/>
              <w:ind w:left="24"/>
              <w:contextualSpacing/>
              <w:jc w:val="both"/>
              <w:rPr>
                <w:rFonts w:asciiTheme="minorHAnsi" w:hAnsiTheme="minorHAnsi" w:cstheme="minorHAnsi"/>
                <w:i/>
                <w:kern w:val="32"/>
                <w:sz w:val="24"/>
                <w:szCs w:val="24"/>
              </w:rPr>
            </w:pPr>
            <w:r w:rsidRPr="00880A57">
              <w:rPr>
                <w:rFonts w:asciiTheme="minorHAnsi" w:hAnsiTheme="minorHAnsi" w:cstheme="minorHAnsi"/>
                <w:kern w:val="32"/>
                <w:sz w:val="24"/>
                <w:szCs w:val="24"/>
              </w:rPr>
              <w:t xml:space="preserve">-prevederile Fisei </w:t>
            </w:r>
            <w:proofErr w:type="spellStart"/>
            <w:r w:rsidRPr="00880A57">
              <w:rPr>
                <w:rFonts w:asciiTheme="minorHAnsi" w:hAnsiTheme="minorHAnsi" w:cstheme="minorHAnsi"/>
                <w:kern w:val="32"/>
                <w:sz w:val="24"/>
                <w:szCs w:val="24"/>
              </w:rPr>
              <w:t>interventiei</w:t>
            </w:r>
            <w:proofErr w:type="spellEnd"/>
            <w:r w:rsidRPr="00880A57">
              <w:rPr>
                <w:rFonts w:asciiTheme="minorHAnsi" w:hAnsiTheme="minorHAnsi" w:cstheme="minorHAnsi"/>
                <w:kern w:val="32"/>
                <w:sz w:val="24"/>
                <w:szCs w:val="24"/>
              </w:rPr>
              <w:t xml:space="preserve"> din SDL aprobat si Ghidului solicitantului GAL</w:t>
            </w:r>
          </w:p>
          <w:p w14:paraId="6F6D5DFB" w14:textId="76B158E0" w:rsidR="00766CBC" w:rsidRPr="00880A57" w:rsidRDefault="00766CBC" w:rsidP="00EC1B11">
            <w:pPr>
              <w:tabs>
                <w:tab w:val="left" w:pos="308"/>
              </w:tabs>
              <w:spacing w:before="120" w:after="120" w:line="240" w:lineRule="auto"/>
              <w:ind w:left="24"/>
              <w:contextualSpacing/>
              <w:jc w:val="both"/>
              <w:rPr>
                <w:rFonts w:asciiTheme="minorHAnsi" w:hAnsiTheme="minorHAnsi" w:cstheme="minorHAnsi"/>
                <w:kern w:val="32"/>
                <w:sz w:val="24"/>
                <w:szCs w:val="24"/>
              </w:rPr>
            </w:pPr>
          </w:p>
          <w:p w14:paraId="71849A1D" w14:textId="7D5AD5E2" w:rsidR="00766CBC" w:rsidRPr="00880A57" w:rsidRDefault="00766CBC" w:rsidP="00AF36E0">
            <w:pPr>
              <w:spacing w:before="120" w:after="120" w:line="240" w:lineRule="auto"/>
              <w:ind w:left="24"/>
              <w:jc w:val="both"/>
              <w:rPr>
                <w:rFonts w:asciiTheme="minorHAnsi" w:hAnsiTheme="minorHAnsi" w:cstheme="minorHAnsi"/>
                <w:sz w:val="24"/>
              </w:rPr>
            </w:pPr>
            <w:r w:rsidRPr="00880A57">
              <w:rPr>
                <w:rFonts w:asciiTheme="minorHAnsi" w:hAnsiTheme="minorHAnsi" w:cstheme="minorHAnsi"/>
                <w:sz w:val="24"/>
              </w:rPr>
              <w:t>3.3.1.</w:t>
            </w:r>
            <w:r w:rsidRPr="00880A57">
              <w:rPr>
                <w:rFonts w:asciiTheme="minorHAnsi" w:hAnsiTheme="minorHAnsi" w:cstheme="minorHAnsi"/>
                <w:b/>
                <w:sz w:val="24"/>
              </w:rPr>
              <w:t xml:space="preserve"> </w:t>
            </w:r>
            <w:r w:rsidRPr="00880A57">
              <w:rPr>
                <w:rFonts w:asciiTheme="minorHAnsi" w:hAnsiTheme="minorHAnsi" w:cstheme="minorHAnsi"/>
                <w:sz w:val="24"/>
              </w:rPr>
              <w:t xml:space="preserve">Investițiile în energie regenerabilă nu se regăsesc în alt proiect depus de solicitant pe Schema de ajutor de stat privind sprijinirea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în noi </w:t>
            </w:r>
            <w:proofErr w:type="spellStart"/>
            <w:r w:rsidRPr="00880A57">
              <w:rPr>
                <w:rFonts w:asciiTheme="minorHAnsi" w:hAnsiTheme="minorHAnsi" w:cstheme="minorHAnsi"/>
                <w:sz w:val="24"/>
              </w:rPr>
              <w:t>capacităţi</w:t>
            </w:r>
            <w:proofErr w:type="spellEnd"/>
            <w:r w:rsidRPr="00880A57">
              <w:rPr>
                <w:rFonts w:asciiTheme="minorHAnsi" w:hAnsiTheme="minorHAnsi" w:cstheme="minorHAnsi"/>
                <w:sz w:val="24"/>
              </w:rPr>
              <w:t xml:space="preserve"> de producere a energiei electrice din surse regenerabile pentru autoconsumul întreprinderilor sau pe alte programe/ scheme de ajutor de stat pentru finanțarea investițiilor în energie regenerabilă</w:t>
            </w:r>
            <w:r w:rsidRPr="00880A57">
              <w:rPr>
                <w:rFonts w:asciiTheme="minorHAnsi" w:hAnsiTheme="minorHAnsi" w:cstheme="minorHAnsi"/>
              </w:rPr>
              <w:t>?</w:t>
            </w:r>
          </w:p>
        </w:tc>
        <w:tc>
          <w:tcPr>
            <w:tcW w:w="477" w:type="pct"/>
            <w:tcBorders>
              <w:top w:val="single" w:sz="4" w:space="0" w:color="auto"/>
              <w:left w:val="single" w:sz="4" w:space="0" w:color="auto"/>
              <w:bottom w:val="single" w:sz="4" w:space="0" w:color="auto"/>
              <w:right w:val="single" w:sz="4" w:space="0" w:color="auto"/>
            </w:tcBorders>
            <w:vAlign w:val="center"/>
            <w:hideMark/>
          </w:tcPr>
          <w:p w14:paraId="071943B3"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6F46D290" w14:textId="77777777" w:rsidR="00766CBC" w:rsidRPr="00880A57" w:rsidRDefault="00766CBC" w:rsidP="00766CBC">
            <w:pPr>
              <w:spacing w:before="120" w:after="120" w:line="240" w:lineRule="auto"/>
              <w:jc w:val="center"/>
              <w:rPr>
                <w:rFonts w:asciiTheme="minorHAnsi" w:hAnsiTheme="minorHAnsi" w:cstheme="minorHAnsi"/>
                <w:sz w:val="24"/>
                <w:lang w:val="en-US"/>
              </w:rPr>
            </w:pPr>
          </w:p>
          <w:p w14:paraId="0B08C26C"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6A17501F"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1B699985" w14:textId="77777777" w:rsidR="00766CBC" w:rsidRPr="00880A57" w:rsidRDefault="00766CBC" w:rsidP="00766CBC">
            <w:pPr>
              <w:spacing w:before="120" w:after="120" w:line="240" w:lineRule="auto"/>
              <w:jc w:val="center"/>
              <w:rPr>
                <w:rFonts w:asciiTheme="minorHAnsi" w:hAnsiTheme="minorHAnsi" w:cstheme="minorHAnsi"/>
                <w:sz w:val="24"/>
                <w:lang w:val="en-US"/>
              </w:rPr>
            </w:pPr>
          </w:p>
          <w:p w14:paraId="3D333824"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70FD9916" w14:textId="77777777" w:rsidR="00766CBC" w:rsidRPr="00880A57" w:rsidRDefault="00766CBC" w:rsidP="00766CBC">
            <w:pPr>
              <w:spacing w:before="120" w:after="120" w:line="240" w:lineRule="auto"/>
              <w:jc w:val="center"/>
              <w:rPr>
                <w:rFonts w:asciiTheme="minorHAnsi" w:hAnsiTheme="minorHAnsi" w:cstheme="minorHAnsi"/>
                <w:sz w:val="24"/>
              </w:rPr>
            </w:pPr>
          </w:p>
          <w:p w14:paraId="4BE6E34B" w14:textId="77777777" w:rsidR="00766CBC" w:rsidRPr="00880A57" w:rsidRDefault="00766CBC" w:rsidP="00766CBC">
            <w:pPr>
              <w:spacing w:before="120" w:after="120" w:line="240" w:lineRule="auto"/>
              <w:jc w:val="center"/>
              <w:rPr>
                <w:rFonts w:asciiTheme="minorHAnsi" w:hAnsiTheme="minorHAnsi" w:cstheme="minorHAnsi"/>
                <w:sz w:val="24"/>
              </w:rPr>
            </w:pPr>
          </w:p>
          <w:p w14:paraId="73AA8949"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766CBC" w:rsidRPr="00880A57" w14:paraId="1DFF2758" w14:textId="77777777" w:rsidTr="00766CBC">
        <w:trPr>
          <w:trHeight w:val="562"/>
        </w:trPr>
        <w:tc>
          <w:tcPr>
            <w:tcW w:w="3476" w:type="pct"/>
            <w:tcBorders>
              <w:top w:val="single" w:sz="4" w:space="0" w:color="auto"/>
              <w:left w:val="single" w:sz="4" w:space="0" w:color="auto"/>
              <w:bottom w:val="single" w:sz="4" w:space="0" w:color="auto"/>
              <w:right w:val="single" w:sz="4" w:space="0" w:color="auto"/>
            </w:tcBorders>
          </w:tcPr>
          <w:p w14:paraId="7073E14B" w14:textId="77777777" w:rsidR="00766CBC" w:rsidRPr="00880A57" w:rsidDel="0066714E" w:rsidRDefault="00766CBC" w:rsidP="0062655F">
            <w:pPr>
              <w:numPr>
                <w:ilvl w:val="0"/>
                <w:numId w:val="33"/>
              </w:numPr>
              <w:tabs>
                <w:tab w:val="left" w:pos="279"/>
              </w:tabs>
              <w:spacing w:before="120" w:after="120" w:line="240" w:lineRule="auto"/>
              <w:ind w:left="0" w:firstLine="24"/>
              <w:contextualSpacing/>
              <w:jc w:val="both"/>
              <w:rPr>
                <w:rFonts w:asciiTheme="minorHAnsi" w:hAnsiTheme="minorHAnsi" w:cstheme="minorHAnsi"/>
                <w:sz w:val="24"/>
              </w:rPr>
            </w:pPr>
            <w:proofErr w:type="spellStart"/>
            <w:r w:rsidRPr="00880A57">
              <w:rPr>
                <w:rFonts w:asciiTheme="minorHAnsi" w:hAnsiTheme="minorHAnsi" w:cstheme="minorHAnsi"/>
                <w:sz w:val="24"/>
              </w:rPr>
              <w:t>Investiţiile</w:t>
            </w:r>
            <w:proofErr w:type="spellEnd"/>
            <w:r w:rsidRPr="00880A57">
              <w:rPr>
                <w:rFonts w:asciiTheme="minorHAnsi" w:hAnsiTheme="minorHAnsi" w:cstheme="minorHAnsi"/>
                <w:sz w:val="24"/>
              </w:rPr>
              <w:t xml:space="preserve"> neeligibile au fost </w:t>
            </w:r>
            <w:proofErr w:type="spellStart"/>
            <w:r w:rsidRPr="00880A57">
              <w:rPr>
                <w:rFonts w:asciiTheme="minorHAnsi" w:hAnsiTheme="minorHAnsi" w:cstheme="minorHAnsi"/>
                <w:sz w:val="24"/>
              </w:rPr>
              <w:t>incadrate</w:t>
            </w:r>
            <w:proofErr w:type="spellEnd"/>
            <w:r w:rsidRPr="00880A57">
              <w:rPr>
                <w:rFonts w:asciiTheme="minorHAnsi" w:hAnsiTheme="minorHAnsi" w:cstheme="minorHAnsi"/>
                <w:sz w:val="24"/>
              </w:rPr>
              <w:t xml:space="preserve"> conform cheltuielilor neeligibile generale prevăzute in OMADR 1570/2022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 la cap. 4.7 din PS 2023-2027 si în fișa </w:t>
            </w:r>
            <w:proofErr w:type="spellStart"/>
            <w:r w:rsidRPr="00880A57">
              <w:rPr>
                <w:rFonts w:asciiTheme="minorHAnsi" w:hAnsiTheme="minorHAnsi" w:cstheme="minorHAnsi"/>
                <w:sz w:val="24"/>
              </w:rPr>
              <w:t>intervenţiei</w:t>
            </w:r>
            <w:proofErr w:type="spellEnd"/>
            <w:r w:rsidRPr="00880A57">
              <w:rPr>
                <w:rFonts w:asciiTheme="minorHAnsi" w:hAnsiTheme="minorHAnsi" w:cstheme="minorHAnsi"/>
                <w:sz w:val="24"/>
              </w:rPr>
              <w:t xml:space="preserve"> DR-36?</w:t>
            </w:r>
          </w:p>
        </w:tc>
        <w:tc>
          <w:tcPr>
            <w:tcW w:w="477" w:type="pct"/>
            <w:tcBorders>
              <w:top w:val="single" w:sz="4" w:space="0" w:color="auto"/>
              <w:left w:val="single" w:sz="4" w:space="0" w:color="auto"/>
              <w:bottom w:val="single" w:sz="4" w:space="0" w:color="auto"/>
              <w:right w:val="single" w:sz="4" w:space="0" w:color="auto"/>
            </w:tcBorders>
            <w:vAlign w:val="center"/>
          </w:tcPr>
          <w:p w14:paraId="2896E4DF"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3FD704C5"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36DED787" w14:textId="77777777" w:rsidR="00766CBC" w:rsidRPr="00880A57" w:rsidRDefault="00766CBC" w:rsidP="00766CBC">
            <w:pPr>
              <w:spacing w:before="120" w:after="120" w:line="240" w:lineRule="auto"/>
              <w:jc w:val="center"/>
              <w:rPr>
                <w:rFonts w:asciiTheme="minorHAnsi" w:hAnsiTheme="minorHAnsi" w:cstheme="minorHAnsi"/>
                <w:sz w:val="24"/>
              </w:rPr>
            </w:pPr>
          </w:p>
        </w:tc>
      </w:tr>
      <w:tr w:rsidR="00766CBC" w:rsidRPr="00880A57" w14:paraId="39D775E6" w14:textId="77777777" w:rsidTr="00766CBC">
        <w:trPr>
          <w:trHeight w:val="562"/>
        </w:trPr>
        <w:tc>
          <w:tcPr>
            <w:tcW w:w="3476" w:type="pct"/>
            <w:tcBorders>
              <w:top w:val="single" w:sz="4" w:space="0" w:color="auto"/>
              <w:left w:val="single" w:sz="4" w:space="0" w:color="auto"/>
              <w:bottom w:val="single" w:sz="4" w:space="0" w:color="auto"/>
              <w:right w:val="single" w:sz="4" w:space="0" w:color="auto"/>
            </w:tcBorders>
            <w:hideMark/>
          </w:tcPr>
          <w:p w14:paraId="60951184" w14:textId="46889C5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5. Costurile generale ale proiectului, (acele costuri necesare pentru pregătirea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implementarea proiectului, constând în cheltuieli pentru </w:t>
            </w:r>
            <w:proofErr w:type="spellStart"/>
            <w:r w:rsidRPr="00880A57">
              <w:rPr>
                <w:rFonts w:asciiTheme="minorHAnsi" w:hAnsiTheme="minorHAnsi" w:cstheme="minorHAnsi"/>
                <w:sz w:val="24"/>
              </w:rPr>
              <w:t>consultanţă</w:t>
            </w:r>
            <w:proofErr w:type="spellEnd"/>
            <w:r w:rsidRPr="00880A57">
              <w:rPr>
                <w:rFonts w:asciiTheme="minorHAnsi" w:hAnsiTheme="minorHAnsi" w:cstheme="minorHAnsi"/>
                <w:sz w:val="24"/>
              </w:rPr>
              <w:t xml:space="preserve">, proiectare, monitorizare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management, </w:t>
            </w:r>
            <w:r w:rsidRPr="00880A57">
              <w:rPr>
                <w:rFonts w:asciiTheme="minorHAnsi" w:hAnsiTheme="minorHAnsi" w:cstheme="minorHAnsi"/>
                <w:sz w:val="24"/>
              </w:rPr>
              <w:lastRenderedPageBreak/>
              <w:t xml:space="preserve">inclusiv onorariile pentru consiliere privind durabilitatea economică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de mediu, taxele pentru eliberarea certificatelor, precum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cele privind </w:t>
            </w:r>
            <w:proofErr w:type="spellStart"/>
            <w:r w:rsidRPr="00880A57">
              <w:rPr>
                <w:rFonts w:asciiTheme="minorHAnsi" w:hAnsiTheme="minorHAnsi" w:cstheme="minorHAnsi"/>
                <w:sz w:val="24"/>
              </w:rPr>
              <w:t>obţinerea</w:t>
            </w:r>
            <w:proofErr w:type="spellEnd"/>
            <w:r w:rsidRPr="00880A57">
              <w:rPr>
                <w:rFonts w:asciiTheme="minorHAnsi" w:hAnsiTheme="minorHAnsi" w:cstheme="minorHAnsi"/>
                <w:sz w:val="24"/>
              </w:rPr>
              <w:t xml:space="preserve"> avizelor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autorizaţiilor</w:t>
            </w:r>
            <w:proofErr w:type="spellEnd"/>
            <w:r w:rsidRPr="00880A57">
              <w:rPr>
                <w:rFonts w:asciiTheme="minorHAnsi" w:hAnsiTheme="minorHAnsi" w:cstheme="minorHAnsi"/>
                <w:sz w:val="24"/>
              </w:rPr>
              <w:t xml:space="preserve"> necesare implementării proiectelor, prevăzute în </w:t>
            </w:r>
            <w:proofErr w:type="spellStart"/>
            <w:r w:rsidRPr="00880A57">
              <w:rPr>
                <w:rFonts w:asciiTheme="minorHAnsi" w:hAnsiTheme="minorHAnsi" w:cstheme="minorHAnsi"/>
                <w:sz w:val="24"/>
              </w:rPr>
              <w:t>legislaţia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direct legate de realizarea investiției, nu </w:t>
            </w:r>
            <w:proofErr w:type="spellStart"/>
            <w:r w:rsidRPr="00880A57">
              <w:rPr>
                <w:rFonts w:asciiTheme="minorHAnsi" w:hAnsiTheme="minorHAnsi" w:cstheme="minorHAnsi"/>
                <w:sz w:val="24"/>
              </w:rPr>
              <w:t>depăşesc</w:t>
            </w:r>
            <w:proofErr w:type="spellEnd"/>
            <w:r w:rsidRPr="00880A57">
              <w:rPr>
                <w:rFonts w:asciiTheme="minorHAnsi" w:hAnsiTheme="minorHAnsi" w:cstheme="minorHAnsi"/>
                <w:sz w:val="24"/>
              </w:rPr>
              <w:t xml:space="preserve"> 10% din totalul cheltuielilor eligibile pentru proiectele care prevăd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-montaj, respectiv în limita a 5% pentru proiectele care prevăd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neproductive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în limita a 3% pentru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în </w:t>
            </w:r>
            <w:proofErr w:type="spellStart"/>
            <w:r w:rsidRPr="00880A57">
              <w:rPr>
                <w:rFonts w:asciiTheme="minorHAnsi" w:hAnsiTheme="minorHAnsi" w:cstheme="minorHAnsi"/>
                <w:sz w:val="24"/>
              </w:rPr>
              <w:t>achiziţii</w:t>
            </w:r>
            <w:proofErr w:type="spellEnd"/>
            <w:r w:rsidRPr="00880A57">
              <w:rPr>
                <w:rFonts w:asciiTheme="minorHAnsi" w:hAnsiTheme="minorHAnsi" w:cstheme="minorHAnsi"/>
                <w:sz w:val="24"/>
              </w:rPr>
              <w:t xml:space="preserve">, altele decât cele referitoare la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-montaj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14:paraId="51CDD7C8"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lastRenderedPageBreak/>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60DC03E6"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738E6C23" w14:textId="77777777" w:rsidR="00766CBC" w:rsidRPr="00880A57" w:rsidRDefault="00766CBC" w:rsidP="00766CBC">
            <w:pPr>
              <w:spacing w:before="120" w:after="120" w:line="240" w:lineRule="auto"/>
              <w:jc w:val="center"/>
              <w:rPr>
                <w:rFonts w:asciiTheme="minorHAnsi" w:hAnsiTheme="minorHAnsi" w:cstheme="minorHAnsi"/>
                <w:sz w:val="24"/>
              </w:rPr>
            </w:pPr>
          </w:p>
        </w:tc>
      </w:tr>
      <w:tr w:rsidR="00766CBC" w:rsidRPr="00880A57" w14:paraId="6C13D1D4" w14:textId="77777777" w:rsidTr="00766CBC">
        <w:trPr>
          <w:trHeight w:val="562"/>
        </w:trPr>
        <w:tc>
          <w:tcPr>
            <w:tcW w:w="3476" w:type="pct"/>
            <w:tcBorders>
              <w:top w:val="single" w:sz="4" w:space="0" w:color="auto"/>
              <w:left w:val="single" w:sz="4" w:space="0" w:color="auto"/>
              <w:bottom w:val="single" w:sz="4" w:space="0" w:color="auto"/>
              <w:right w:val="single" w:sz="4" w:space="0" w:color="auto"/>
            </w:tcBorders>
            <w:hideMark/>
          </w:tcPr>
          <w:p w14:paraId="19D2C3B6" w14:textId="714C7E2E"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6. Cheltuielile diverse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neprevazute</w:t>
            </w:r>
            <w:proofErr w:type="spellEnd"/>
            <w:r w:rsidRPr="00880A57">
              <w:rPr>
                <w:rFonts w:asciiTheme="minorHAnsi" w:hAnsiTheme="minorHAnsi" w:cstheme="minorHAnsi"/>
                <w:sz w:val="24"/>
              </w:rPr>
              <w:t xml:space="preserve"> (Cap.</w:t>
            </w:r>
            <w:r w:rsidR="00A531B7" w:rsidRPr="00880A57">
              <w:rPr>
                <w:rFonts w:asciiTheme="minorHAnsi" w:hAnsiTheme="minorHAnsi" w:cstheme="minorHAnsi"/>
                <w:sz w:val="24"/>
                <w:szCs w:val="24"/>
              </w:rPr>
              <w:t xml:space="preserve"> 5.3) din Bugetul indicativ se încadrează în procentul de maxim 10% din valoarea cheltuielilor prevăzute la cap./ </w:t>
            </w:r>
            <w:proofErr w:type="spellStart"/>
            <w:r w:rsidR="00A531B7" w:rsidRPr="00880A57">
              <w:rPr>
                <w:rFonts w:asciiTheme="minorHAnsi" w:hAnsiTheme="minorHAnsi" w:cstheme="minorHAnsi"/>
                <w:sz w:val="24"/>
                <w:szCs w:val="24"/>
              </w:rPr>
              <w:t>subcap</w:t>
            </w:r>
            <w:proofErr w:type="spellEnd"/>
            <w:r w:rsidR="00A531B7" w:rsidRPr="00880A57">
              <w:rPr>
                <w:rFonts w:asciiTheme="minorHAnsi" w:hAnsiTheme="minorHAnsi" w:cstheme="minorHAnsi"/>
                <w:sz w:val="24"/>
                <w:szCs w:val="24"/>
              </w:rPr>
              <w:t>. 1.2, 1.3, 1.4, 2, 3.5, 3.8, 4 conform HG 907/2016?</w:t>
            </w:r>
          </w:p>
        </w:tc>
        <w:tc>
          <w:tcPr>
            <w:tcW w:w="477" w:type="pct"/>
            <w:tcBorders>
              <w:top w:val="single" w:sz="4" w:space="0" w:color="auto"/>
              <w:left w:val="single" w:sz="4" w:space="0" w:color="auto"/>
              <w:bottom w:val="single" w:sz="4" w:space="0" w:color="auto"/>
              <w:right w:val="single" w:sz="4" w:space="0" w:color="auto"/>
            </w:tcBorders>
            <w:vAlign w:val="center"/>
            <w:hideMark/>
          </w:tcPr>
          <w:p w14:paraId="45AAD7B6"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46223C9B"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A7BD7D5"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766CBC" w:rsidRPr="00880A57" w14:paraId="5C621B4A" w14:textId="77777777" w:rsidTr="00766CBC">
        <w:trPr>
          <w:trHeight w:val="490"/>
        </w:trPr>
        <w:tc>
          <w:tcPr>
            <w:tcW w:w="3476" w:type="pct"/>
            <w:tcBorders>
              <w:top w:val="single" w:sz="4" w:space="0" w:color="auto"/>
              <w:left w:val="single" w:sz="4" w:space="0" w:color="auto"/>
              <w:bottom w:val="single" w:sz="4" w:space="0" w:color="auto"/>
              <w:right w:val="single" w:sz="4" w:space="0" w:color="auto"/>
            </w:tcBorders>
            <w:hideMark/>
          </w:tcPr>
          <w:p w14:paraId="4F65AED8"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7.</w:t>
            </w:r>
            <w:r w:rsidRPr="00880A57">
              <w:rPr>
                <w:rFonts w:asciiTheme="minorHAnsi" w:hAnsiTheme="minorHAnsi" w:cstheme="minorHAnsi"/>
                <w:b/>
                <w:sz w:val="24"/>
              </w:rPr>
              <w:t xml:space="preserve"> </w:t>
            </w:r>
            <w:r w:rsidRPr="00880A57">
              <w:rPr>
                <w:rFonts w:asciiTheme="minorHAnsi" w:hAnsiTheme="minorHAnsi" w:cstheme="minorHAnsi"/>
                <w:sz w:val="24"/>
              </w:rPr>
              <w:t>TVA-</w:t>
            </w:r>
            <w:proofErr w:type="spellStart"/>
            <w:r w:rsidRPr="00880A57">
              <w:rPr>
                <w:rFonts w:asciiTheme="minorHAnsi" w:hAnsiTheme="minorHAnsi" w:cstheme="minorHAnsi"/>
                <w:sz w:val="24"/>
              </w:rPr>
              <w:t>ul</w:t>
            </w:r>
            <w:proofErr w:type="spellEnd"/>
            <w:r w:rsidRPr="00880A57">
              <w:rPr>
                <w:rFonts w:asciiTheme="minorHAnsi" w:hAnsiTheme="minorHAnsi" w:cstheme="minorHAnsi"/>
                <w:sz w:val="24"/>
              </w:rPr>
              <w:t xml:space="preserve">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14:paraId="0AF185FD"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6EADF580"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2B0315A"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bl>
    <w:p w14:paraId="3ABDDEAB" w14:textId="77777777" w:rsidR="00766CBC" w:rsidRPr="00880A57" w:rsidRDefault="00766CBC" w:rsidP="00766CBC">
      <w:pPr>
        <w:rPr>
          <w:rFonts w:asciiTheme="minorHAnsi" w:hAnsiTheme="minorHAnsi" w:cstheme="minorHAnsi"/>
          <w:sz w:val="24"/>
        </w:rPr>
      </w:pPr>
    </w:p>
    <w:p w14:paraId="21141878" w14:textId="77777777" w:rsidR="00766CBC" w:rsidRPr="00880A57" w:rsidRDefault="00766CBC" w:rsidP="00766CBC">
      <w:pPr>
        <w:rPr>
          <w:rFonts w:asciiTheme="minorHAnsi" w:hAnsiTheme="minorHAnsi"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1"/>
        <w:gridCol w:w="652"/>
        <w:gridCol w:w="746"/>
        <w:gridCol w:w="1084"/>
      </w:tblGrid>
      <w:tr w:rsidR="00766CBC" w:rsidRPr="00880A57" w14:paraId="2D8A3FA3" w14:textId="77777777" w:rsidTr="00766CBC">
        <w:trPr>
          <w:trHeight w:val="374"/>
        </w:trPr>
        <w:tc>
          <w:tcPr>
            <w:tcW w:w="3702" w:type="pct"/>
            <w:vMerge w:val="restart"/>
            <w:tcBorders>
              <w:top w:val="single" w:sz="4" w:space="0" w:color="auto"/>
              <w:left w:val="single" w:sz="4" w:space="0" w:color="auto"/>
              <w:bottom w:val="single" w:sz="4" w:space="0" w:color="auto"/>
              <w:right w:val="single" w:sz="4" w:space="0" w:color="auto"/>
            </w:tcBorders>
          </w:tcPr>
          <w:p w14:paraId="1AFB7EF9"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D 3. Verificarea </w:t>
            </w:r>
            <w:proofErr w:type="spellStart"/>
            <w:r w:rsidRPr="00880A57">
              <w:rPr>
                <w:rFonts w:asciiTheme="minorHAnsi" w:hAnsiTheme="minorHAnsi" w:cstheme="minorHAnsi"/>
                <w:b/>
                <w:sz w:val="24"/>
              </w:rPr>
              <w:t>rezonabilităţii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preţurilor</w:t>
            </w:r>
            <w:proofErr w:type="spellEnd"/>
          </w:p>
          <w:p w14:paraId="3D42E5F5" w14:textId="77777777" w:rsidR="00766CBC" w:rsidRPr="00880A57" w:rsidRDefault="00766CBC" w:rsidP="00766CBC">
            <w:pPr>
              <w:spacing w:before="120" w:after="120" w:line="240" w:lineRule="auto"/>
              <w:jc w:val="both"/>
              <w:rPr>
                <w:rFonts w:asciiTheme="minorHAnsi" w:hAnsiTheme="minorHAnsi" w:cstheme="minorHAnsi"/>
                <w:sz w:val="24"/>
              </w:rPr>
            </w:pPr>
          </w:p>
        </w:tc>
        <w:tc>
          <w:tcPr>
            <w:tcW w:w="1298" w:type="pct"/>
            <w:gridSpan w:val="3"/>
            <w:tcBorders>
              <w:top w:val="single" w:sz="4" w:space="0" w:color="auto"/>
              <w:left w:val="single" w:sz="4" w:space="0" w:color="auto"/>
              <w:bottom w:val="single" w:sz="4" w:space="0" w:color="auto"/>
              <w:right w:val="single" w:sz="4" w:space="0" w:color="auto"/>
            </w:tcBorders>
            <w:vAlign w:val="center"/>
            <w:hideMark/>
          </w:tcPr>
          <w:p w14:paraId="4A7CB721"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Verificare efectuată</w:t>
            </w:r>
          </w:p>
        </w:tc>
      </w:tr>
      <w:tr w:rsidR="00766CBC" w:rsidRPr="00880A57" w14:paraId="64222040" w14:textId="77777777" w:rsidTr="00766CBC">
        <w:trPr>
          <w:trHeight w:val="598"/>
        </w:trPr>
        <w:tc>
          <w:tcPr>
            <w:tcW w:w="3702" w:type="pct"/>
            <w:vMerge/>
            <w:tcBorders>
              <w:top w:val="single" w:sz="4" w:space="0" w:color="auto"/>
              <w:left w:val="single" w:sz="4" w:space="0" w:color="auto"/>
              <w:bottom w:val="single" w:sz="4" w:space="0" w:color="auto"/>
              <w:right w:val="single" w:sz="4" w:space="0" w:color="auto"/>
            </w:tcBorders>
            <w:vAlign w:val="center"/>
            <w:hideMark/>
          </w:tcPr>
          <w:p w14:paraId="2BB8111B" w14:textId="77777777" w:rsidR="00766CBC" w:rsidRPr="00880A57" w:rsidRDefault="00766CBC" w:rsidP="00766CBC">
            <w:pPr>
              <w:spacing w:before="120" w:after="120" w:line="240" w:lineRule="auto"/>
              <w:rPr>
                <w:rFonts w:asciiTheme="minorHAnsi" w:hAnsiTheme="minorHAnsi" w:cstheme="minorHAnsi"/>
                <w:sz w:val="24"/>
              </w:rPr>
            </w:pPr>
          </w:p>
        </w:tc>
        <w:tc>
          <w:tcPr>
            <w:tcW w:w="341" w:type="pct"/>
            <w:tcBorders>
              <w:top w:val="single" w:sz="4" w:space="0" w:color="auto"/>
              <w:left w:val="single" w:sz="4" w:space="0" w:color="auto"/>
              <w:bottom w:val="single" w:sz="4" w:space="0" w:color="auto"/>
              <w:right w:val="single" w:sz="4" w:space="0" w:color="auto"/>
            </w:tcBorders>
            <w:vAlign w:val="center"/>
            <w:hideMark/>
          </w:tcPr>
          <w:p w14:paraId="4F74F7D3"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14:paraId="55542A46" w14:textId="77777777" w:rsidR="00766CBC" w:rsidRPr="00880A57" w:rsidRDefault="00766CBC" w:rsidP="00766CBC">
            <w:pPr>
              <w:spacing w:before="120" w:after="120" w:line="240" w:lineRule="auto"/>
              <w:rPr>
                <w:rFonts w:asciiTheme="minorHAnsi" w:hAnsiTheme="minorHAnsi" w:cstheme="minorHAnsi"/>
                <w:b/>
                <w:sz w:val="24"/>
                <w:lang w:val="en-US"/>
              </w:rPr>
            </w:pPr>
            <w:r w:rsidRPr="00880A57">
              <w:rPr>
                <w:rFonts w:asciiTheme="minorHAnsi" w:hAnsiTheme="minorHAnsi" w:cstheme="minorHAnsi"/>
                <w:b/>
                <w:sz w:val="24"/>
              </w:rPr>
              <w:t>NU</w:t>
            </w:r>
          </w:p>
        </w:tc>
        <w:tc>
          <w:tcPr>
            <w:tcW w:w="567" w:type="pct"/>
            <w:tcBorders>
              <w:top w:val="single" w:sz="4" w:space="0" w:color="auto"/>
              <w:left w:val="single" w:sz="4" w:space="0" w:color="auto"/>
              <w:bottom w:val="single" w:sz="4" w:space="0" w:color="auto"/>
              <w:right w:val="single" w:sz="4" w:space="0" w:color="auto"/>
            </w:tcBorders>
            <w:vAlign w:val="center"/>
            <w:hideMark/>
          </w:tcPr>
          <w:p w14:paraId="18E6AA5B"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766CBC" w:rsidRPr="00880A57" w14:paraId="32371312" w14:textId="77777777" w:rsidTr="00766CBC">
        <w:trPr>
          <w:trHeight w:val="402"/>
        </w:trPr>
        <w:tc>
          <w:tcPr>
            <w:tcW w:w="3702" w:type="pct"/>
            <w:tcBorders>
              <w:top w:val="single" w:sz="4" w:space="0" w:color="auto"/>
              <w:left w:val="single" w:sz="4" w:space="0" w:color="auto"/>
              <w:bottom w:val="single" w:sz="4" w:space="0" w:color="auto"/>
              <w:right w:val="single" w:sz="4" w:space="0" w:color="auto"/>
            </w:tcBorders>
            <w:hideMark/>
          </w:tcPr>
          <w:p w14:paraId="0C3C2420"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1. Categoria de bunuri se </w:t>
            </w:r>
            <w:proofErr w:type="spellStart"/>
            <w:r w:rsidRPr="00880A57">
              <w:rPr>
                <w:rFonts w:asciiTheme="minorHAnsi" w:hAnsiTheme="minorHAnsi" w:cstheme="minorHAnsi"/>
                <w:sz w:val="24"/>
              </w:rPr>
              <w:t>regăseşte</w:t>
            </w:r>
            <w:proofErr w:type="spellEnd"/>
            <w:r w:rsidRPr="00880A57">
              <w:rPr>
                <w:rFonts w:asciiTheme="minorHAnsi" w:hAnsiTheme="minorHAnsi" w:cstheme="minorHAnsi"/>
                <w:sz w:val="24"/>
              </w:rPr>
              <w:t xml:space="preserv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14:paraId="7A42902D"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66A20329"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0601CA0"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766CBC" w:rsidRPr="00880A57" w14:paraId="1A40BBA2"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hideMark/>
          </w:tcPr>
          <w:p w14:paraId="05E37794" w14:textId="77777777" w:rsidR="00766CBC" w:rsidRPr="00880A57" w:rsidRDefault="00766CBC" w:rsidP="00766CBC">
            <w:pPr>
              <w:tabs>
                <w:tab w:val="left" w:pos="360"/>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vAlign w:val="center"/>
          </w:tcPr>
          <w:p w14:paraId="026F1AAC"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7B5EEAE8"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0366CFDB"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r>
      <w:tr w:rsidR="00766CBC" w:rsidRPr="00880A57" w14:paraId="24B77CD9"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hideMark/>
          </w:tcPr>
          <w:p w14:paraId="406AFCBC" w14:textId="77777777" w:rsidR="00766CBC" w:rsidRPr="00880A57" w:rsidRDefault="00766CBC" w:rsidP="00766CBC">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vAlign w:val="center"/>
          </w:tcPr>
          <w:p w14:paraId="636E8BB1"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22F1E583"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34FE8EC2"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766CBC" w:rsidRPr="00880A57" w14:paraId="7A97B85F"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hideMark/>
          </w:tcPr>
          <w:p w14:paraId="2E3D588A" w14:textId="77777777" w:rsidR="00766CBC" w:rsidRPr="00880A57" w:rsidRDefault="00766CBC" w:rsidP="00766CBC">
            <w:pPr>
              <w:tabs>
                <w:tab w:val="left" w:pos="360"/>
              </w:tabs>
              <w:spacing w:before="120" w:after="120" w:line="240" w:lineRule="auto"/>
              <w:jc w:val="both"/>
              <w:rPr>
                <w:rFonts w:asciiTheme="minorHAnsi" w:hAnsiTheme="minorHAnsi" w:cstheme="minorHAnsi"/>
                <w:sz w:val="24"/>
              </w:rPr>
            </w:pPr>
            <w:r w:rsidRPr="004123E8">
              <w:rPr>
                <w:rFonts w:asciiTheme="minorHAnsi" w:hAnsiTheme="minorHAnsi" w:cstheme="minorHAnsi"/>
                <w:sz w:val="24"/>
              </w:rPr>
              <w:t xml:space="preserve">4 Dacă bunurile nu se regăsesc în Baza de Date (la pct.1 răspunsul este NU), solicitantul a prezentat două oferte/ </w:t>
            </w:r>
            <w:proofErr w:type="spellStart"/>
            <w:r w:rsidRPr="004123E8">
              <w:rPr>
                <w:rFonts w:asciiTheme="minorHAnsi" w:hAnsiTheme="minorHAnsi" w:cstheme="minorHAnsi"/>
                <w:sz w:val="24"/>
              </w:rPr>
              <w:t>PrintScreen</w:t>
            </w:r>
            <w:proofErr w:type="spellEnd"/>
            <w:r w:rsidRPr="004123E8">
              <w:rPr>
                <w:rFonts w:asciiTheme="minorHAnsi" w:hAnsiTheme="minorHAnsi" w:cstheme="minorHAnsi"/>
                <w:sz w:val="24"/>
              </w:rPr>
              <w:t xml:space="preserve"> – uri de pe site –urile furnizorilor cuprinzând furnizorul, caracteristicile tehnice precum și prețurile valabile la data întocmirii Bugetului indicativ/ Devizului General, pentru bunuri a căror valoare este mai mare de 15.000 Euro fără TVA </w:t>
            </w:r>
            <w:proofErr w:type="spellStart"/>
            <w:r w:rsidRPr="004123E8">
              <w:rPr>
                <w:rFonts w:asciiTheme="minorHAnsi" w:hAnsiTheme="minorHAnsi" w:cstheme="minorHAnsi"/>
                <w:sz w:val="24"/>
              </w:rPr>
              <w:t>şi</w:t>
            </w:r>
            <w:proofErr w:type="spellEnd"/>
            <w:r w:rsidRPr="004123E8">
              <w:rPr>
                <w:rFonts w:asciiTheme="minorHAnsi" w:hAnsiTheme="minorHAnsi" w:cstheme="minorHAnsi"/>
                <w:sz w:val="24"/>
              </w:rPr>
              <w:t xml:space="preserve"> o ofertă/ </w:t>
            </w:r>
            <w:proofErr w:type="spellStart"/>
            <w:r w:rsidRPr="004123E8">
              <w:rPr>
                <w:rFonts w:asciiTheme="minorHAnsi" w:hAnsiTheme="minorHAnsi" w:cstheme="minorHAnsi"/>
                <w:sz w:val="24"/>
              </w:rPr>
              <w:t>PrintScreen</w:t>
            </w:r>
            <w:proofErr w:type="spellEnd"/>
            <w:r w:rsidRPr="004123E8">
              <w:rPr>
                <w:rFonts w:asciiTheme="minorHAnsi" w:hAnsiTheme="minorHAnsi" w:cstheme="minorHAnsi"/>
                <w:sz w:val="24"/>
              </w:rPr>
              <w:t xml:space="preserve"> de pe site –</w:t>
            </w:r>
            <w:proofErr w:type="spellStart"/>
            <w:r w:rsidRPr="004123E8">
              <w:rPr>
                <w:rFonts w:asciiTheme="minorHAnsi" w:hAnsiTheme="minorHAnsi" w:cstheme="minorHAnsi"/>
                <w:sz w:val="24"/>
              </w:rPr>
              <w:t>ul</w:t>
            </w:r>
            <w:proofErr w:type="spellEnd"/>
            <w:r w:rsidRPr="004123E8">
              <w:rPr>
                <w:rFonts w:asciiTheme="minorHAnsi" w:hAnsiTheme="minorHAnsi" w:cstheme="minorHAnsi"/>
                <w:sz w:val="24"/>
              </w:rPr>
              <w:t xml:space="preserve"> furnizorului cuprinzând furnizorul, caracteristicile tehnice precum și prețul valabil la data întocmirii Bugetului indicativ/Devizului General pentru bunuri a căror </w:t>
            </w:r>
            <w:r w:rsidRPr="004123E8">
              <w:rPr>
                <w:rFonts w:asciiTheme="minorHAnsi" w:hAnsiTheme="minorHAnsi" w:cstheme="minorHAnsi"/>
                <w:sz w:val="24"/>
              </w:rPr>
              <w:lastRenderedPageBreak/>
              <w:t xml:space="preserve">valoare  este mai mică sau egală de 15.000 Euro fără TVA? </w:t>
            </w:r>
            <w:r w:rsidRPr="00880A57">
              <w:rPr>
                <w:rFonts w:asciiTheme="minorHAnsi" w:hAnsiTheme="minorHAnsi"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tcPr>
          <w:p w14:paraId="027A7975"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lastRenderedPageBreak/>
              <w:sym w:font="Wingdings" w:char="F06F"/>
            </w:r>
          </w:p>
          <w:p w14:paraId="2F923062" w14:textId="77777777" w:rsidR="00766CBC" w:rsidRPr="00880A57" w:rsidRDefault="00766CBC" w:rsidP="00766CBC">
            <w:pPr>
              <w:spacing w:before="120" w:after="120" w:line="240" w:lineRule="auto"/>
              <w:jc w:val="center"/>
              <w:rPr>
                <w:rFonts w:asciiTheme="minorHAnsi" w:hAnsiTheme="minorHAnsi"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1656DFE5"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1DD818D4" w14:textId="77777777" w:rsidR="00766CBC" w:rsidRPr="00880A57" w:rsidRDefault="00766CBC" w:rsidP="00766CBC">
            <w:pPr>
              <w:spacing w:before="120" w:after="120" w:line="240" w:lineRule="auto"/>
              <w:jc w:val="center"/>
              <w:rPr>
                <w:rFonts w:asciiTheme="minorHAnsi" w:hAnsiTheme="minorHAnsi" w:cstheme="minorHAnsi"/>
                <w:sz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063D3F2E"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76AD8A18" w14:textId="77777777" w:rsidR="00766CBC" w:rsidRPr="00880A57" w:rsidRDefault="00766CBC" w:rsidP="00766CBC">
            <w:pPr>
              <w:spacing w:before="120" w:after="120" w:line="240" w:lineRule="auto"/>
              <w:jc w:val="center"/>
              <w:rPr>
                <w:rFonts w:asciiTheme="minorHAnsi" w:hAnsiTheme="minorHAnsi" w:cstheme="minorHAnsi"/>
                <w:sz w:val="24"/>
              </w:rPr>
            </w:pPr>
          </w:p>
        </w:tc>
      </w:tr>
      <w:tr w:rsidR="00766CBC" w:rsidRPr="00880A57" w14:paraId="2DD9963E"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hideMark/>
          </w:tcPr>
          <w:p w14:paraId="298905E1" w14:textId="77777777" w:rsidR="00766CBC" w:rsidRPr="00880A57" w:rsidRDefault="00766CBC" w:rsidP="00766CBC">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5 Solicitantul a prezentat două oferte pentru servicii a căror valoare este mai mare de 15 000 Euro şi o ofertă pentru servicii a căror valoare  este mai mica  sau egală cu 15 000 Euro? </w:t>
            </w:r>
            <w:r w:rsidRPr="00880A57">
              <w:rPr>
                <w:rFonts w:asciiTheme="minorHAnsi" w:hAnsiTheme="minorHAnsi"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14:paraId="08B35BD6"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14:paraId="63D6E513"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14:paraId="461EFCEB"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r>
      <w:tr w:rsidR="00766CBC" w:rsidRPr="00880A57" w14:paraId="62D3D9B2"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tcPr>
          <w:p w14:paraId="0F659E52" w14:textId="77777777" w:rsidR="00766CBC" w:rsidRPr="00880A57" w:rsidRDefault="00766CBC" w:rsidP="00766CBC">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rPr>
              <w:t xml:space="preserve">6 Pentru servicii (de ex. pentru servicii de consultanță, asistență tehnică incluse la capitolul 3 din bugetul indicativ), solicitantul a prezentat trei oferte de preț în cazul în care acestea depășesc pragul valoric de 140.000 lei,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o ofertă a căror valoare  este mai mică  sau egală cu pragul valoric de 140.000 lei ?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48776271" w14:textId="77777777" w:rsidR="00766CBC" w:rsidRPr="00880A57" w:rsidRDefault="00766CBC" w:rsidP="00766CBC">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27085ACD" w14:textId="77777777" w:rsidR="00766CBC" w:rsidRPr="00880A57" w:rsidRDefault="00766CBC" w:rsidP="00766CBC">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06902479" w14:textId="77777777" w:rsidR="00766CBC" w:rsidRPr="00880A57" w:rsidRDefault="00766CBC" w:rsidP="00766CBC">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r>
      <w:tr w:rsidR="00766CBC" w:rsidRPr="00880A57" w14:paraId="5DCE1C4E"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tcPr>
          <w:p w14:paraId="74537427" w14:textId="77777777" w:rsidR="00766CBC" w:rsidRPr="00880A57" w:rsidRDefault="00766CBC" w:rsidP="00766CBC">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rPr>
              <w:t xml:space="preserve">7 Pentru bunurile achiziționate prin proiect care nu se regăsesc în baza de date a AFIR solicitantul a prezentat  trei oferte de preț în cazul în care acestea depășesc pragul valoric de 140.000 lei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o ofertă în 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409BEAFD" w14:textId="77777777" w:rsidR="00766CBC" w:rsidRPr="00880A57" w:rsidRDefault="00766CBC" w:rsidP="00766CBC">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892B843" w14:textId="77777777" w:rsidR="00766CBC" w:rsidRPr="00880A57" w:rsidRDefault="00766CBC" w:rsidP="00766CBC">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6FB3BFB3" w14:textId="77777777" w:rsidR="00766CBC" w:rsidRPr="00880A57" w:rsidRDefault="00766CBC" w:rsidP="00766CBC">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r>
      <w:tr w:rsidR="00766CBC" w:rsidRPr="00880A57" w14:paraId="289BE75E"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hideMark/>
          </w:tcPr>
          <w:p w14:paraId="4720B3ED" w14:textId="77777777" w:rsidR="00766CBC" w:rsidRPr="00880A57" w:rsidRDefault="00766CBC" w:rsidP="00766CBC">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14:paraId="4CA371E6"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555667D"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28498C66"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766CBC" w:rsidRPr="00880A57" w14:paraId="443B8B15"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tcPr>
          <w:p w14:paraId="0007D17A" w14:textId="1E91AAC4" w:rsidR="00766CBC" w:rsidRPr="00880A57" w:rsidRDefault="00766CBC" w:rsidP="00766CBC">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9. La fundamentarea costului investiţiei de bază s-a ţinut cont de standardul de cost stabilit prin,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14:paraId="46FBDE02"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4780BE68" w14:textId="77777777" w:rsidR="00766CBC" w:rsidRPr="00880A57" w:rsidRDefault="00766CBC" w:rsidP="00766CBC">
            <w:pPr>
              <w:spacing w:before="120" w:after="120" w:line="240" w:lineRule="auto"/>
              <w:jc w:val="center"/>
              <w:rPr>
                <w:rFonts w:asciiTheme="minorHAnsi" w:hAnsiTheme="minorHAnsi" w:cstheme="minorHAnsi"/>
                <w:sz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31156E6E"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1E3A32DA" w14:textId="77777777" w:rsidR="00766CBC" w:rsidRPr="00880A57" w:rsidRDefault="00766CBC" w:rsidP="00766CBC">
            <w:pPr>
              <w:spacing w:before="120" w:after="120" w:line="240" w:lineRule="auto"/>
              <w:jc w:val="center"/>
              <w:rPr>
                <w:rFonts w:asciiTheme="minorHAnsi" w:hAnsiTheme="minorHAnsi" w:cstheme="minorHAnsi"/>
                <w:sz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39BD9436"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38EBAC3E" w14:textId="77777777" w:rsidR="00766CBC" w:rsidRPr="00880A57" w:rsidRDefault="00766CBC" w:rsidP="00766CBC">
            <w:pPr>
              <w:spacing w:before="120" w:after="120" w:line="240" w:lineRule="auto"/>
              <w:jc w:val="center"/>
              <w:rPr>
                <w:rFonts w:asciiTheme="minorHAnsi" w:hAnsiTheme="minorHAnsi" w:cstheme="minorHAnsi"/>
                <w:sz w:val="24"/>
                <w:lang w:val="en-US"/>
              </w:rPr>
            </w:pPr>
          </w:p>
        </w:tc>
      </w:tr>
    </w:tbl>
    <w:p w14:paraId="3B538630" w14:textId="77777777" w:rsidR="00766CBC" w:rsidRPr="00880A57" w:rsidRDefault="00766CBC" w:rsidP="00766CBC">
      <w:pPr>
        <w:rPr>
          <w:rFonts w:asciiTheme="minorHAnsi" w:hAnsiTheme="minorHAnsi" w:cstheme="minorHAnsi"/>
          <w:b/>
          <w:sz w:val="24"/>
        </w:rPr>
      </w:pPr>
    </w:p>
    <w:p w14:paraId="0E4FA5F3" w14:textId="77777777" w:rsidR="00766CBC" w:rsidRPr="00880A57" w:rsidRDefault="00766CBC" w:rsidP="00766CBC">
      <w:pPr>
        <w:rPr>
          <w:rFonts w:asciiTheme="minorHAnsi" w:hAnsiTheme="minorHAnsi" w:cstheme="minorHAnsi"/>
          <w:b/>
          <w:sz w:val="24"/>
        </w:rPr>
      </w:pPr>
      <w:r w:rsidRPr="00880A57">
        <w:rPr>
          <w:rFonts w:asciiTheme="minorHAnsi" w:hAnsiTheme="minorHAnsi" w:cstheme="minorHAnsi"/>
          <w:b/>
          <w:sz w:val="24"/>
        </w:rPr>
        <w:t>D4 – Planul financiar</w:t>
      </w:r>
    </w:p>
    <w:tbl>
      <w:tblPr>
        <w:tblW w:w="10348" w:type="dxa"/>
        <w:tblInd w:w="-10" w:type="dxa"/>
        <w:tblLook w:val="04A0" w:firstRow="1" w:lastRow="0" w:firstColumn="1" w:lastColumn="0" w:noHBand="0" w:noVBand="1"/>
      </w:tblPr>
      <w:tblGrid>
        <w:gridCol w:w="3544"/>
        <w:gridCol w:w="2126"/>
        <w:gridCol w:w="2127"/>
        <w:gridCol w:w="2551"/>
      </w:tblGrid>
      <w:tr w:rsidR="00766CBC" w:rsidRPr="00880A57" w14:paraId="6A38B8D4" w14:textId="77777777" w:rsidTr="00766CBC">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209E0BD5"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rPr>
              <w:t xml:space="preserve">Plan Financiar  </w:t>
            </w:r>
            <w:proofErr w:type="spellStart"/>
            <w:r w:rsidRPr="00880A57">
              <w:rPr>
                <w:rFonts w:asciiTheme="minorHAnsi" w:hAnsiTheme="minorHAnsi" w:cstheme="minorHAnsi"/>
                <w:b/>
                <w:color w:val="000000"/>
                <w:sz w:val="24"/>
              </w:rPr>
              <w:t>Intervenţia</w:t>
            </w:r>
            <w:proofErr w:type="spellEnd"/>
            <w:r w:rsidRPr="00880A57">
              <w:rPr>
                <w:rFonts w:asciiTheme="minorHAnsi" w:hAnsiTheme="minorHAnsi" w:cstheme="minorHAnsi"/>
                <w:b/>
                <w:color w:val="000000"/>
                <w:sz w:val="24"/>
              </w:rPr>
              <w:t xml:space="preserve"> DR-36</w:t>
            </w:r>
          </w:p>
        </w:tc>
      </w:tr>
      <w:tr w:rsidR="00766CBC" w:rsidRPr="00880A57" w14:paraId="7D5B0311"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1D177DAD"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293D1577"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eligibile</w:t>
            </w:r>
            <w:proofErr w:type="spellEnd"/>
          </w:p>
        </w:tc>
        <w:tc>
          <w:tcPr>
            <w:tcW w:w="2127" w:type="dxa"/>
            <w:tcBorders>
              <w:top w:val="nil"/>
              <w:left w:val="nil"/>
              <w:bottom w:val="single" w:sz="8" w:space="0" w:color="auto"/>
              <w:right w:val="single" w:sz="8" w:space="0" w:color="auto"/>
            </w:tcBorders>
            <w:shd w:val="clear" w:color="000000" w:fill="008080"/>
            <w:vAlign w:val="center"/>
            <w:hideMark/>
          </w:tcPr>
          <w:p w14:paraId="276D31E0"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neeligibile</w:t>
            </w:r>
            <w:proofErr w:type="spellEnd"/>
          </w:p>
        </w:tc>
        <w:tc>
          <w:tcPr>
            <w:tcW w:w="2551" w:type="dxa"/>
            <w:tcBorders>
              <w:top w:val="nil"/>
              <w:left w:val="nil"/>
              <w:bottom w:val="single" w:sz="8" w:space="0" w:color="auto"/>
              <w:right w:val="single" w:sz="8" w:space="0" w:color="auto"/>
            </w:tcBorders>
            <w:shd w:val="clear" w:color="000000" w:fill="008080"/>
            <w:vAlign w:val="center"/>
            <w:hideMark/>
          </w:tcPr>
          <w:p w14:paraId="231F2855"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Total </w:t>
            </w:r>
            <w:proofErr w:type="spellStart"/>
            <w:r w:rsidRPr="00880A57">
              <w:rPr>
                <w:rFonts w:asciiTheme="minorHAnsi" w:hAnsiTheme="minorHAnsi" w:cstheme="minorHAnsi"/>
                <w:b/>
                <w:color w:val="000000"/>
                <w:sz w:val="24"/>
                <w:lang w:val="en-US"/>
              </w:rPr>
              <w:t>proiect</w:t>
            </w:r>
            <w:proofErr w:type="spellEnd"/>
          </w:p>
        </w:tc>
      </w:tr>
      <w:tr w:rsidR="00766CBC" w:rsidRPr="00880A57" w14:paraId="163C6514"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27919A3D"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14:paraId="17D6E1C4"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14:paraId="299FDA3F"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14:paraId="748465A5"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w:t>
            </w:r>
          </w:p>
        </w:tc>
      </w:tr>
      <w:tr w:rsidR="00766CBC" w:rsidRPr="00880A57" w14:paraId="2F06D594"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25FE66BE"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2BB83C86"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14:paraId="55F6AEAE"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14:paraId="7398266B"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r>
      <w:tr w:rsidR="00766CBC" w:rsidRPr="00880A57" w14:paraId="4D30A2D6"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43C483D"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1. </w:t>
            </w:r>
            <w:proofErr w:type="spellStart"/>
            <w:r w:rsidRPr="00880A57">
              <w:rPr>
                <w:rFonts w:asciiTheme="minorHAnsi" w:hAnsiTheme="minorHAnsi" w:cstheme="minorHAnsi"/>
                <w:b/>
                <w:color w:val="000000"/>
                <w:sz w:val="24"/>
                <w:lang w:val="en-US"/>
              </w:rPr>
              <w:t>Ajutor</w:t>
            </w:r>
            <w:proofErr w:type="spellEnd"/>
            <w:r w:rsidRPr="00880A57">
              <w:rPr>
                <w:rFonts w:asciiTheme="minorHAnsi" w:hAnsiTheme="minorHAnsi" w:cstheme="minorHAnsi"/>
                <w:b/>
                <w:color w:val="000000"/>
                <w:sz w:val="24"/>
                <w:lang w:val="en-US"/>
              </w:rPr>
              <w:t xml:space="preserve"> public </w:t>
            </w:r>
            <w:proofErr w:type="spellStart"/>
            <w:r w:rsidRPr="00880A57">
              <w:rPr>
                <w:rFonts w:asciiTheme="minorHAnsi" w:hAnsiTheme="minorHAnsi" w:cstheme="minorHAnsi"/>
                <w:b/>
                <w:color w:val="000000"/>
                <w:sz w:val="24"/>
                <w:lang w:val="en-US"/>
              </w:rPr>
              <w:t>nerambursabil</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07AC0BDA"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14:paraId="6E4F6CCE"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780E0707"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075A3A5B" w14:textId="77777777" w:rsidTr="00766CBC">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DE3B8FE"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2. </w:t>
            </w:r>
            <w:proofErr w:type="spellStart"/>
            <w:r w:rsidRPr="00880A57">
              <w:rPr>
                <w:rFonts w:asciiTheme="minorHAnsi" w:hAnsiTheme="minorHAnsi" w:cstheme="minorHAnsi"/>
                <w:b/>
                <w:color w:val="000000"/>
                <w:sz w:val="24"/>
                <w:lang w:val="en-US"/>
              </w:rPr>
              <w:t>Cofinanţare</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privată</w:t>
            </w:r>
            <w:proofErr w:type="spellEnd"/>
            <w:r w:rsidRPr="00880A57">
              <w:rPr>
                <w:rFonts w:asciiTheme="minorHAnsi" w:hAnsiTheme="minorHAnsi" w:cstheme="minorHAnsi"/>
                <w:b/>
                <w:color w:val="000000"/>
                <w:sz w:val="24"/>
                <w:lang w:val="en-US"/>
              </w:rPr>
              <w:t>, din care:</w:t>
            </w:r>
          </w:p>
        </w:tc>
        <w:tc>
          <w:tcPr>
            <w:tcW w:w="2126" w:type="dxa"/>
            <w:tcBorders>
              <w:top w:val="nil"/>
              <w:left w:val="nil"/>
              <w:bottom w:val="single" w:sz="8" w:space="0" w:color="auto"/>
              <w:right w:val="single" w:sz="8" w:space="0" w:color="auto"/>
            </w:tcBorders>
            <w:shd w:val="clear" w:color="000000" w:fill="C0C0C0"/>
            <w:vAlign w:val="center"/>
            <w:hideMark/>
          </w:tcPr>
          <w:p w14:paraId="043CCC88"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2B7F323B"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49B6DD72"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158F1690"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B7D63AA"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2.1  -</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autofinanţare</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046549DA"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3CCEE28C"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67D5F118"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2B3FCCAC"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D615AEB"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2.2  -</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împrumuturi</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0AE9C397"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45011FA4"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5727C1B9"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6960561D"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99B9CA1"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71D4A487"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05B8B94C"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1AA93B9A"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1DC63491"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FD48834" w14:textId="77777777" w:rsidR="00766CBC" w:rsidRPr="00880A57" w:rsidRDefault="00766CBC" w:rsidP="00766CBC">
            <w:pPr>
              <w:spacing w:after="0" w:line="240" w:lineRule="auto"/>
              <w:rPr>
                <w:rFonts w:asciiTheme="minorHAnsi" w:hAnsiTheme="minorHAnsi" w:cstheme="minorHAnsi"/>
                <w:color w:val="000000"/>
                <w:sz w:val="24"/>
                <w:lang w:val="en-GB"/>
              </w:rPr>
            </w:pPr>
            <w:proofErr w:type="spellStart"/>
            <w:r w:rsidRPr="00880A57">
              <w:rPr>
                <w:rFonts w:asciiTheme="minorHAnsi" w:hAnsiTheme="minorHAnsi" w:cstheme="minorHAnsi"/>
                <w:color w:val="000000"/>
                <w:sz w:val="24"/>
                <w:lang w:val="en-US"/>
              </w:rPr>
              <w:t>Procent</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contribuţie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publică</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0779FB6D"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6DAF317A"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750A0DF4"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4A278FEA"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7DB59F1"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lastRenderedPageBreak/>
              <w:t xml:space="preserve">Avans </w:t>
            </w:r>
            <w:proofErr w:type="spellStart"/>
            <w:r w:rsidRPr="00880A57">
              <w:rPr>
                <w:rFonts w:asciiTheme="minorHAnsi" w:hAnsiTheme="minorHAnsi" w:cstheme="minorHAnsi"/>
                <w:color w:val="000000"/>
                <w:sz w:val="24"/>
                <w:lang w:val="en-US"/>
              </w:rPr>
              <w:t>solicitat</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15166665"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1762DD20"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46C9E373"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207B150E"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6AC8D561" w14:textId="77777777" w:rsidR="00766CBC" w:rsidRPr="00880A57" w:rsidRDefault="00766CBC" w:rsidP="00766CBC">
            <w:pPr>
              <w:spacing w:after="0" w:line="240" w:lineRule="auto"/>
              <w:rPr>
                <w:rFonts w:asciiTheme="minorHAnsi" w:hAnsiTheme="minorHAnsi" w:cstheme="minorHAnsi"/>
                <w:color w:val="000000"/>
                <w:sz w:val="24"/>
                <w:lang w:val="en-GB"/>
              </w:rPr>
            </w:pPr>
            <w:proofErr w:type="spellStart"/>
            <w:r w:rsidRPr="00880A57">
              <w:rPr>
                <w:rFonts w:asciiTheme="minorHAnsi" w:hAnsiTheme="minorHAnsi" w:cstheme="minorHAnsi"/>
                <w:color w:val="000000"/>
                <w:sz w:val="24"/>
                <w:lang w:val="en-US"/>
              </w:rPr>
              <w:t>Procent</w:t>
            </w:r>
            <w:proofErr w:type="spellEnd"/>
            <w:r w:rsidRPr="00880A57">
              <w:rPr>
                <w:rFonts w:asciiTheme="minorHAnsi" w:hAnsiTheme="minorHAnsi" w:cstheme="minorHAnsi"/>
                <w:color w:val="000000"/>
                <w:sz w:val="24"/>
                <w:lang w:val="en-US"/>
              </w:rPr>
              <w:t xml:space="preserve"> </w:t>
            </w:r>
            <w:proofErr w:type="spellStart"/>
            <w:proofErr w:type="gramStart"/>
            <w:r w:rsidRPr="00880A57">
              <w:rPr>
                <w:rFonts w:asciiTheme="minorHAnsi" w:hAnsiTheme="minorHAnsi" w:cstheme="minorHAnsi"/>
                <w:color w:val="000000"/>
                <w:sz w:val="24"/>
                <w:lang w:val="en-US"/>
              </w:rPr>
              <w:t>avans</w:t>
            </w:r>
            <w:proofErr w:type="spellEnd"/>
            <w:r w:rsidRPr="00880A57">
              <w:rPr>
                <w:rFonts w:asciiTheme="minorHAnsi" w:hAnsiTheme="minorHAnsi" w:cstheme="minorHAnsi"/>
                <w:color w:val="000000"/>
                <w:sz w:val="24"/>
                <w:lang w:val="en-US"/>
              </w:rPr>
              <w:t xml:space="preserve">  (</w:t>
            </w:r>
            <w:proofErr w:type="gramEnd"/>
            <w:r w:rsidRPr="00880A57">
              <w:rPr>
                <w:rFonts w:asciiTheme="minorHAnsi" w:hAnsiTheme="minorHAnsi" w:cstheme="minorHAnsi"/>
                <w:color w:val="000000"/>
                <w:sz w:val="24"/>
                <w:lang w:val="en-US"/>
              </w:rPr>
              <w:t>max. 50%)</w:t>
            </w:r>
          </w:p>
        </w:tc>
        <w:tc>
          <w:tcPr>
            <w:tcW w:w="2126" w:type="dxa"/>
            <w:tcBorders>
              <w:top w:val="nil"/>
              <w:left w:val="nil"/>
              <w:bottom w:val="single" w:sz="8" w:space="0" w:color="auto"/>
              <w:right w:val="single" w:sz="8" w:space="0" w:color="auto"/>
            </w:tcBorders>
            <w:shd w:val="clear" w:color="000000" w:fill="C0C0C0"/>
            <w:vAlign w:val="center"/>
            <w:hideMark/>
          </w:tcPr>
          <w:p w14:paraId="35AECE1E"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0E2633B0"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6A9991CB"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bl>
    <w:p w14:paraId="2CE37AAD" w14:textId="77777777" w:rsidR="00766CBC" w:rsidRPr="00880A57" w:rsidRDefault="00766CBC" w:rsidP="00766CBC">
      <w:pPr>
        <w:rPr>
          <w:rFonts w:asciiTheme="minorHAnsi" w:hAnsiTheme="minorHAnsi" w:cstheme="minorHAnsi"/>
          <w:sz w:val="24"/>
        </w:rPr>
      </w:pPr>
    </w:p>
    <w:p w14:paraId="2DE6085B" w14:textId="77777777" w:rsidR="00766CBC" w:rsidRPr="00880A57" w:rsidRDefault="00766CBC" w:rsidP="00766CBC">
      <w:pPr>
        <w:numPr>
          <w:ilvl w:val="12"/>
          <w:numId w:val="0"/>
        </w:numPr>
        <w:tabs>
          <w:tab w:val="right" w:pos="10207"/>
        </w:tabs>
        <w:spacing w:after="0" w:line="240" w:lineRule="auto"/>
        <w:ind w:right="-2"/>
        <w:rPr>
          <w:rFonts w:asciiTheme="minorHAnsi" w:hAnsiTheme="minorHAnsi" w:cstheme="minorHAnsi"/>
          <w:b/>
          <w:sz w:val="24"/>
        </w:rPr>
      </w:pPr>
      <w:r w:rsidRPr="00880A57">
        <w:rPr>
          <w:rFonts w:asciiTheme="minorHAnsi" w:hAnsiTheme="minorHAnsi" w:cstheme="minorHAnsi"/>
          <w:b/>
          <w:sz w:val="24"/>
        </w:rPr>
        <w:t xml:space="preserve">Formule de calcul:                                               </w:t>
      </w:r>
      <w:proofErr w:type="spellStart"/>
      <w:r w:rsidRPr="00880A57">
        <w:rPr>
          <w:rFonts w:asciiTheme="minorHAnsi" w:hAnsiTheme="minorHAnsi" w:cstheme="minorHAnsi"/>
          <w:b/>
          <w:sz w:val="24"/>
        </w:rPr>
        <w:t>Restricţii</w:t>
      </w:r>
      <w:proofErr w:type="spellEnd"/>
    </w:p>
    <w:p w14:paraId="6CDB45CD" w14:textId="77777777" w:rsidR="00766CBC" w:rsidRPr="00880A57" w:rsidRDefault="00766CBC" w:rsidP="00766CBC">
      <w:pPr>
        <w:numPr>
          <w:ilvl w:val="12"/>
          <w:numId w:val="0"/>
        </w:numPr>
        <w:tabs>
          <w:tab w:val="right" w:pos="10207"/>
        </w:tabs>
        <w:spacing w:after="0" w:line="240" w:lineRule="auto"/>
        <w:ind w:right="-2"/>
        <w:rPr>
          <w:rFonts w:asciiTheme="minorHAnsi" w:hAnsiTheme="minorHAnsi" w:cstheme="minorHAnsi"/>
          <w:sz w:val="24"/>
        </w:rPr>
      </w:pPr>
      <w:r w:rsidRPr="00880A57">
        <w:rPr>
          <w:rFonts w:asciiTheme="minorHAnsi" w:hAnsiTheme="minorHAnsi" w:cstheme="minorHAnsi"/>
          <w:sz w:val="24"/>
        </w:rPr>
        <w:t xml:space="preserve">    Col.3 = col.1 + col.2                                R.1, col.1= X % x R. 3, col.1</w:t>
      </w:r>
    </w:p>
    <w:p w14:paraId="3311B2E6" w14:textId="77777777" w:rsidR="00766CBC" w:rsidRPr="00880A57" w:rsidRDefault="00766CBC" w:rsidP="00766CBC">
      <w:pPr>
        <w:numPr>
          <w:ilvl w:val="12"/>
          <w:numId w:val="0"/>
        </w:numPr>
        <w:tabs>
          <w:tab w:val="right" w:pos="10207"/>
        </w:tabs>
        <w:spacing w:after="0" w:line="240" w:lineRule="auto"/>
        <w:ind w:right="-2"/>
        <w:rPr>
          <w:rFonts w:asciiTheme="minorHAnsi" w:hAnsiTheme="minorHAnsi" w:cstheme="minorHAnsi"/>
          <w:sz w:val="24"/>
        </w:rPr>
      </w:pPr>
      <w:r w:rsidRPr="00880A57">
        <w:rPr>
          <w:rFonts w:asciiTheme="minorHAnsi" w:hAnsiTheme="minorHAnsi" w:cstheme="minorHAnsi"/>
          <w:sz w:val="24"/>
        </w:rPr>
        <w:t xml:space="preserve">    R.3  = R.1 + R.2                      </w:t>
      </w:r>
    </w:p>
    <w:p w14:paraId="4908EAE9" w14:textId="77777777" w:rsidR="00766CBC" w:rsidRPr="00880A57" w:rsidRDefault="00766CBC" w:rsidP="00766CBC">
      <w:pPr>
        <w:tabs>
          <w:tab w:val="left" w:pos="8965"/>
        </w:tabs>
        <w:spacing w:after="0" w:line="240" w:lineRule="auto"/>
        <w:ind w:left="-360"/>
        <w:outlineLvl w:val="8"/>
        <w:rPr>
          <w:rFonts w:asciiTheme="minorHAnsi" w:hAnsiTheme="minorHAnsi" w:cstheme="minorHAnsi"/>
          <w:sz w:val="24"/>
        </w:rPr>
      </w:pPr>
      <w:r w:rsidRPr="00880A57">
        <w:rPr>
          <w:rFonts w:asciiTheme="minorHAnsi" w:hAnsiTheme="minorHAnsi" w:cstheme="minorHAnsi"/>
          <w:sz w:val="24"/>
        </w:rPr>
        <w:t xml:space="preserve">           R.2 = R.2.1 + R.2.2         </w:t>
      </w:r>
      <w:r w:rsidRPr="00880A57">
        <w:rPr>
          <w:rFonts w:asciiTheme="minorHAnsi" w:hAnsiTheme="minorHAnsi" w:cstheme="minorHAnsi"/>
          <w:i/>
          <w:sz w:val="24"/>
        </w:rPr>
        <w:t>Procent avans = Avans solicitat / Ajutor public nerambursabil *100</w:t>
      </w:r>
    </w:p>
    <w:p w14:paraId="7628BFD0" w14:textId="77777777" w:rsidR="00766CBC" w:rsidRPr="00880A57" w:rsidRDefault="00766CBC" w:rsidP="00766CBC">
      <w:pPr>
        <w:spacing w:after="0" w:line="240" w:lineRule="auto"/>
        <w:ind w:firstLine="706"/>
        <w:jc w:val="both"/>
        <w:rPr>
          <w:rFonts w:asciiTheme="minorHAnsi" w:hAnsiTheme="minorHAnsi" w:cstheme="minorHAnsi"/>
          <w:sz w:val="24"/>
        </w:rPr>
      </w:pPr>
      <w:r w:rsidRPr="00880A57">
        <w:rPr>
          <w:rFonts w:asciiTheme="minorHAnsi" w:hAnsiTheme="minorHAnsi" w:cstheme="minorHAnsi"/>
          <w:sz w:val="24"/>
        </w:rPr>
        <w:t xml:space="preserve">                                                   X% = procent </w:t>
      </w:r>
      <w:proofErr w:type="spellStart"/>
      <w:r w:rsidRPr="00880A57">
        <w:rPr>
          <w:rFonts w:asciiTheme="minorHAnsi" w:hAnsiTheme="minorHAnsi" w:cstheme="minorHAnsi"/>
          <w:sz w:val="24"/>
        </w:rPr>
        <w:t>contribuţie</w:t>
      </w:r>
      <w:proofErr w:type="spellEnd"/>
      <w:r w:rsidRPr="00880A57">
        <w:rPr>
          <w:rFonts w:asciiTheme="minorHAnsi" w:hAnsiTheme="minorHAnsi" w:cstheme="minorHAnsi"/>
          <w:sz w:val="24"/>
        </w:rPr>
        <w:t xml:space="preserve"> publică</w:t>
      </w:r>
    </w:p>
    <w:p w14:paraId="1453803B" w14:textId="77777777" w:rsidR="00766CBC" w:rsidRPr="00880A57" w:rsidRDefault="00766CBC" w:rsidP="00766CBC">
      <w:pPr>
        <w:rPr>
          <w:rFonts w:asciiTheme="minorHAnsi" w:hAnsiTheme="minorHAnsi"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41"/>
        <w:gridCol w:w="1105"/>
        <w:gridCol w:w="1545"/>
        <w:gridCol w:w="1972"/>
      </w:tblGrid>
      <w:tr w:rsidR="00766CBC" w:rsidRPr="00880A57" w14:paraId="4D55C7FB" w14:textId="77777777" w:rsidTr="00766CBC">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14:paraId="626B200A"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Verificarea Planului Financiar</w:t>
            </w:r>
          </w:p>
        </w:tc>
        <w:tc>
          <w:tcPr>
            <w:tcW w:w="2417" w:type="pct"/>
            <w:gridSpan w:val="3"/>
            <w:tcBorders>
              <w:top w:val="single" w:sz="4" w:space="0" w:color="auto"/>
              <w:left w:val="single" w:sz="4" w:space="0" w:color="auto"/>
              <w:bottom w:val="single" w:sz="4" w:space="0" w:color="auto"/>
              <w:right w:val="single" w:sz="4" w:space="0" w:color="auto"/>
            </w:tcBorders>
            <w:hideMark/>
          </w:tcPr>
          <w:p w14:paraId="42B8F9D9"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Verificare efectuată</w:t>
            </w:r>
          </w:p>
        </w:tc>
      </w:tr>
      <w:tr w:rsidR="00766CBC" w:rsidRPr="00880A57" w14:paraId="5820F6BA" w14:textId="77777777" w:rsidTr="00766CBC">
        <w:trPr>
          <w:trHeight w:val="564"/>
        </w:trPr>
        <w:tc>
          <w:tcPr>
            <w:tcW w:w="2583" w:type="pct"/>
            <w:vMerge/>
            <w:tcBorders>
              <w:top w:val="single" w:sz="4" w:space="0" w:color="auto"/>
              <w:left w:val="single" w:sz="4" w:space="0" w:color="auto"/>
              <w:bottom w:val="single" w:sz="4" w:space="0" w:color="auto"/>
              <w:right w:val="single" w:sz="4" w:space="0" w:color="auto"/>
            </w:tcBorders>
            <w:vAlign w:val="center"/>
            <w:hideMark/>
          </w:tcPr>
          <w:p w14:paraId="6EE5D354" w14:textId="77777777" w:rsidR="00766CBC" w:rsidRPr="00880A57" w:rsidRDefault="00766CBC" w:rsidP="00766CBC">
            <w:pPr>
              <w:spacing w:before="120" w:after="120" w:line="240" w:lineRule="auto"/>
              <w:rPr>
                <w:rFonts w:asciiTheme="minorHAnsi" w:hAnsiTheme="minorHAnsi" w:cstheme="minorHAnsi"/>
                <w:b/>
                <w:sz w:val="24"/>
              </w:rPr>
            </w:pPr>
          </w:p>
        </w:tc>
        <w:tc>
          <w:tcPr>
            <w:tcW w:w="578" w:type="pct"/>
            <w:tcBorders>
              <w:top w:val="single" w:sz="4" w:space="0" w:color="auto"/>
              <w:left w:val="single" w:sz="4" w:space="0" w:color="auto"/>
              <w:bottom w:val="single" w:sz="4" w:space="0" w:color="auto"/>
              <w:right w:val="single" w:sz="4" w:space="0" w:color="auto"/>
            </w:tcBorders>
            <w:hideMark/>
          </w:tcPr>
          <w:p w14:paraId="01E933FB"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DA</w:t>
            </w:r>
          </w:p>
        </w:tc>
        <w:tc>
          <w:tcPr>
            <w:tcW w:w="808" w:type="pct"/>
            <w:tcBorders>
              <w:top w:val="single" w:sz="4" w:space="0" w:color="auto"/>
              <w:left w:val="single" w:sz="4" w:space="0" w:color="auto"/>
              <w:bottom w:val="single" w:sz="4" w:space="0" w:color="auto"/>
              <w:right w:val="single" w:sz="4" w:space="0" w:color="auto"/>
            </w:tcBorders>
            <w:hideMark/>
          </w:tcPr>
          <w:p w14:paraId="6A7BDE67"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NU</w:t>
            </w:r>
          </w:p>
        </w:tc>
        <w:tc>
          <w:tcPr>
            <w:tcW w:w="1031" w:type="pct"/>
            <w:tcBorders>
              <w:top w:val="single" w:sz="4" w:space="0" w:color="auto"/>
              <w:left w:val="single" w:sz="4" w:space="0" w:color="auto"/>
              <w:bottom w:val="single" w:sz="4" w:space="0" w:color="auto"/>
              <w:right w:val="single" w:sz="4" w:space="0" w:color="auto"/>
            </w:tcBorders>
            <w:hideMark/>
          </w:tcPr>
          <w:p w14:paraId="2D0FF46E"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NU ESTE CAZUL</w:t>
            </w:r>
          </w:p>
        </w:tc>
      </w:tr>
      <w:tr w:rsidR="00766CBC" w:rsidRPr="00880A57" w14:paraId="7F3036EE" w14:textId="77777777" w:rsidTr="00766CBC">
        <w:trPr>
          <w:trHeight w:val="564"/>
        </w:trPr>
        <w:tc>
          <w:tcPr>
            <w:tcW w:w="2583" w:type="pct"/>
            <w:tcBorders>
              <w:top w:val="single" w:sz="4" w:space="0" w:color="auto"/>
              <w:left w:val="single" w:sz="4" w:space="0" w:color="auto"/>
              <w:bottom w:val="single" w:sz="4" w:space="0" w:color="auto"/>
              <w:right w:val="single" w:sz="4" w:space="0" w:color="auto"/>
            </w:tcBorders>
            <w:hideMark/>
          </w:tcPr>
          <w:p w14:paraId="17D11251" w14:textId="52D0318D"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1</w:t>
            </w:r>
            <w:r w:rsidRPr="00880A57">
              <w:rPr>
                <w:rFonts w:asciiTheme="minorHAnsi" w:hAnsiTheme="minorHAnsi" w:cstheme="minorHAnsi"/>
                <w:sz w:val="24"/>
              </w:rPr>
              <w:t xml:space="preserve"> Planul financiar este corect completat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respectă gradul de </w:t>
            </w:r>
            <w:proofErr w:type="spellStart"/>
            <w:r w:rsidRPr="00880A57">
              <w:rPr>
                <w:rFonts w:asciiTheme="minorHAnsi" w:hAnsiTheme="minorHAnsi" w:cstheme="minorHAnsi"/>
                <w:sz w:val="24"/>
              </w:rPr>
              <w:t>intervenţie</w:t>
            </w:r>
            <w:proofErr w:type="spellEnd"/>
            <w:r w:rsidRPr="00880A57">
              <w:rPr>
                <w:rFonts w:asciiTheme="minorHAnsi" w:hAnsiTheme="minorHAnsi" w:cstheme="minorHAnsi"/>
                <w:sz w:val="24"/>
              </w:rPr>
              <w:t xml:space="preserve"> publică</w:t>
            </w:r>
            <w:r w:rsidR="004416EA" w:rsidRPr="00880A57">
              <w:rPr>
                <w:rFonts w:asciiTheme="minorHAnsi" w:hAnsiTheme="minorHAnsi" w:cstheme="minorHAnsi"/>
                <w:sz w:val="24"/>
                <w:szCs w:val="24"/>
              </w:rPr>
              <w:t>?</w:t>
            </w:r>
            <w:r w:rsidRPr="00880A57">
              <w:rPr>
                <w:rFonts w:asciiTheme="minorHAnsi" w:hAnsiTheme="minorHAnsi" w:cstheme="minorHAnsi"/>
                <w:sz w:val="24"/>
              </w:rPr>
              <w:t xml:space="preserve"> </w:t>
            </w:r>
          </w:p>
        </w:tc>
        <w:tc>
          <w:tcPr>
            <w:tcW w:w="578" w:type="pct"/>
            <w:tcBorders>
              <w:top w:val="single" w:sz="4" w:space="0" w:color="auto"/>
              <w:left w:val="single" w:sz="4" w:space="0" w:color="auto"/>
              <w:bottom w:val="single" w:sz="4" w:space="0" w:color="auto"/>
              <w:right w:val="single" w:sz="4" w:space="0" w:color="auto"/>
            </w:tcBorders>
            <w:vAlign w:val="center"/>
            <w:hideMark/>
          </w:tcPr>
          <w:p w14:paraId="4AB86C4A"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201F3BEF"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694B0CA0"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0FCFA8F0" w14:textId="77777777" w:rsidTr="00766CBC">
        <w:trPr>
          <w:trHeight w:val="349"/>
        </w:trPr>
        <w:tc>
          <w:tcPr>
            <w:tcW w:w="2583" w:type="pct"/>
            <w:tcBorders>
              <w:top w:val="single" w:sz="4" w:space="0" w:color="auto"/>
              <w:left w:val="single" w:sz="4" w:space="0" w:color="auto"/>
              <w:bottom w:val="single" w:sz="4" w:space="0" w:color="auto"/>
              <w:right w:val="single" w:sz="4" w:space="0" w:color="auto"/>
            </w:tcBorders>
            <w:hideMark/>
          </w:tcPr>
          <w:p w14:paraId="77B83C5F"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2</w:t>
            </w:r>
            <w:r w:rsidRPr="00880A57">
              <w:rPr>
                <w:rFonts w:asciiTheme="minorHAnsi" w:hAnsiTheme="minorHAnsi" w:cstheme="minorHAnsi"/>
                <w:sz w:val="24"/>
              </w:rPr>
              <w:t xml:space="preserve"> 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71F108B6"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46E8263A"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530F5F81"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6CBF1497" w14:textId="77777777" w:rsidTr="00766CBC">
        <w:trPr>
          <w:trHeight w:val="564"/>
        </w:trPr>
        <w:tc>
          <w:tcPr>
            <w:tcW w:w="2583" w:type="pct"/>
            <w:tcBorders>
              <w:top w:val="single" w:sz="4" w:space="0" w:color="auto"/>
              <w:left w:val="single" w:sz="4" w:space="0" w:color="auto"/>
              <w:bottom w:val="single" w:sz="4" w:space="0" w:color="auto"/>
              <w:right w:val="single" w:sz="4" w:space="0" w:color="auto"/>
            </w:tcBorders>
            <w:hideMark/>
          </w:tcPr>
          <w:p w14:paraId="2C90C732"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w:t>
            </w:r>
            <w:r w:rsidRPr="00880A57">
              <w:rPr>
                <w:rFonts w:asciiTheme="minorHAnsi" w:hAnsiTheme="minorHAnsi" w:cstheme="minorHAnsi"/>
                <w:sz w:val="24"/>
              </w:rPr>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493691FE"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4D8BAC64"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0261607C"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r>
    </w:tbl>
    <w:p w14:paraId="0A48A22E" w14:textId="77777777" w:rsidR="00766CBC" w:rsidRPr="00880A57" w:rsidRDefault="00766CBC" w:rsidP="00766CBC">
      <w:pPr>
        <w:rPr>
          <w:rFonts w:asciiTheme="minorHAnsi" w:hAnsiTheme="minorHAnsi" w:cstheme="minorHAnsi"/>
          <w:sz w:val="24"/>
        </w:rPr>
      </w:pPr>
    </w:p>
    <w:p w14:paraId="081B96E8" w14:textId="77777777" w:rsidR="00766CBC" w:rsidRPr="00880A57" w:rsidRDefault="00766CBC" w:rsidP="00766CBC">
      <w:pPr>
        <w:spacing w:before="120" w:after="120" w:line="240" w:lineRule="auto"/>
        <w:jc w:val="both"/>
        <w:rPr>
          <w:rFonts w:asciiTheme="minorHAnsi" w:hAnsiTheme="minorHAnsi" w:cstheme="minorHAnsi"/>
          <w:b/>
          <w:i/>
          <w:sz w:val="24"/>
        </w:rPr>
      </w:pPr>
    </w:p>
    <w:p w14:paraId="582A4A9A" w14:textId="77777777" w:rsidR="00766CBC" w:rsidRPr="00880A57" w:rsidRDefault="00766CBC" w:rsidP="00EC1B11">
      <w:pPr>
        <w:spacing w:after="120" w:line="240" w:lineRule="auto"/>
        <w:rPr>
          <w:rFonts w:asciiTheme="minorHAnsi" w:hAnsiTheme="minorHAnsi" w:cstheme="minorHAnsi"/>
          <w:sz w:val="24"/>
        </w:rPr>
      </w:pPr>
    </w:p>
    <w:p w14:paraId="5F5B612B" w14:textId="77777777" w:rsidR="00766CBC" w:rsidRPr="00880A57" w:rsidRDefault="00766CBC" w:rsidP="00766CBC">
      <w:pPr>
        <w:spacing w:after="0" w:line="240" w:lineRule="auto"/>
        <w:rPr>
          <w:rFonts w:asciiTheme="minorHAnsi" w:hAnsiTheme="minorHAnsi" w:cstheme="minorHAnsi"/>
          <w:b/>
          <w:sz w:val="24"/>
        </w:rPr>
      </w:pPr>
      <w:r w:rsidRPr="00880A57">
        <w:rPr>
          <w:rFonts w:asciiTheme="minorHAnsi" w:hAnsiTheme="minorHAnsi" w:cstheme="minorHAnsi"/>
          <w:b/>
          <w:sz w:val="24"/>
        </w:rPr>
        <w:t>G. VIZITA PE TEREN – daca este aplicabil</w:t>
      </w:r>
    </w:p>
    <w:p w14:paraId="4FAB8E9B" w14:textId="77777777" w:rsidR="00766CBC" w:rsidRPr="00880A57" w:rsidRDefault="00766CBC" w:rsidP="00766CBC">
      <w:pPr>
        <w:spacing w:after="0" w:line="240" w:lineRule="auto"/>
        <w:rPr>
          <w:rFonts w:asciiTheme="minorHAnsi" w:hAnsiTheme="minorHAnsi" w:cstheme="minorHAnsi"/>
          <w:b/>
          <w:sz w:val="24"/>
        </w:rPr>
      </w:pPr>
    </w:p>
    <w:p w14:paraId="070AF4DE" w14:textId="4AA254B9" w:rsidR="00766CBC" w:rsidRPr="00880A57" w:rsidRDefault="00CB7EAA"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DA </w:t>
      </w:r>
      <w:r w:rsidRPr="00880A57">
        <w:rPr>
          <w:rFonts w:asciiTheme="minorHAnsi" w:hAnsiTheme="minorHAnsi" w:cstheme="minorHAnsi"/>
          <w:sz w:val="24"/>
          <w:lang w:val="en-US"/>
        </w:rPr>
        <w:sym w:font="Wingdings" w:char="F06F"/>
      </w:r>
    </w:p>
    <w:p w14:paraId="392AFEE7" w14:textId="088614DB" w:rsidR="00CB7EAA" w:rsidRPr="00880A57" w:rsidRDefault="00CB7EAA"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NU </w:t>
      </w:r>
      <w:r w:rsidRPr="00880A57">
        <w:rPr>
          <w:rFonts w:asciiTheme="minorHAnsi" w:hAnsiTheme="minorHAnsi" w:cstheme="minorHAnsi"/>
          <w:sz w:val="24"/>
          <w:lang w:val="en-US"/>
        </w:rPr>
        <w:sym w:font="Wingdings" w:char="F06F"/>
      </w:r>
    </w:p>
    <w:p w14:paraId="4A60AFE8" w14:textId="77777777" w:rsidR="00766CBC" w:rsidRPr="00880A57" w:rsidRDefault="00766CBC" w:rsidP="00766CB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F. DECIZIA REFERITOARE LA PROIECT</w:t>
      </w:r>
    </w:p>
    <w:p w14:paraId="7A492727" w14:textId="77777777" w:rsidR="00766CBC" w:rsidRPr="00880A57" w:rsidRDefault="00766CBC" w:rsidP="00766CB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14:paraId="636FF522" w14:textId="77777777" w:rsidR="00766CBC" w:rsidRPr="00880A57" w:rsidRDefault="00766CBC" w:rsidP="00B065EB">
      <w:pPr>
        <w:numPr>
          <w:ilvl w:val="0"/>
          <w:numId w:val="5"/>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14:paraId="591BFDD4" w14:textId="77777777" w:rsidR="00766CBC" w:rsidRPr="00880A57" w:rsidRDefault="00766CBC" w:rsidP="00B065EB">
      <w:pPr>
        <w:numPr>
          <w:ilvl w:val="0"/>
          <w:numId w:val="5"/>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14:paraId="21E59E1C" w14:textId="77777777" w:rsidR="00766CBC" w:rsidRPr="00880A57" w:rsidRDefault="00766CBC" w:rsidP="00766CBC">
      <w:pPr>
        <w:spacing w:before="120" w:after="120" w:line="240" w:lineRule="auto"/>
        <w:contextualSpacing/>
        <w:jc w:val="both"/>
        <w:rPr>
          <w:rFonts w:asciiTheme="minorHAnsi" w:hAnsiTheme="minorHAnsi" w:cstheme="minorHAnsi"/>
          <w:b/>
          <w:kern w:val="32"/>
          <w:sz w:val="24"/>
        </w:rPr>
      </w:pPr>
    </w:p>
    <w:p w14:paraId="00EF67D3" w14:textId="77777777" w:rsidR="00766CBC" w:rsidRPr="00880A57" w:rsidRDefault="00766CBC" w:rsidP="00766CBC">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 xml:space="preserve">În cazul proiectelor neeligibile se va completa rubrica </w:t>
      </w:r>
      <w:proofErr w:type="spellStart"/>
      <w:r w:rsidRPr="00880A57">
        <w:rPr>
          <w:rFonts w:asciiTheme="minorHAnsi" w:hAnsiTheme="minorHAnsi" w:cstheme="minorHAnsi"/>
          <w:i/>
          <w:sz w:val="24"/>
        </w:rPr>
        <w:t>Observaţii</w:t>
      </w:r>
      <w:proofErr w:type="spellEnd"/>
      <w:r w:rsidRPr="00880A57">
        <w:rPr>
          <w:rFonts w:asciiTheme="minorHAnsi" w:hAnsiTheme="minorHAnsi" w:cstheme="minorHAnsi"/>
          <w:i/>
          <w:sz w:val="24"/>
        </w:rPr>
        <w:t xml:space="preserve"> cu toate motivele de neeligibilitate ale  </w:t>
      </w:r>
      <w:proofErr w:type="spellStart"/>
      <w:r w:rsidRPr="00880A57">
        <w:rPr>
          <w:rFonts w:asciiTheme="minorHAnsi" w:hAnsiTheme="minorHAnsi" w:cstheme="minorHAnsi"/>
          <w:i/>
          <w:sz w:val="24"/>
        </w:rPr>
        <w:t>proiectului.Totodata</w:t>
      </w:r>
      <w:proofErr w:type="spellEnd"/>
      <w:r w:rsidRPr="00880A57">
        <w:rPr>
          <w:rFonts w:asciiTheme="minorHAnsi" w:hAnsiTheme="minorHAnsi" w:cstheme="minorHAnsi"/>
          <w:i/>
          <w:sz w:val="24"/>
        </w:rPr>
        <w:t xml:space="preserve">, in cazul proiectelor al </w:t>
      </w:r>
      <w:proofErr w:type="spellStart"/>
      <w:r w:rsidRPr="00880A57">
        <w:rPr>
          <w:rFonts w:asciiTheme="minorHAnsi" w:hAnsiTheme="minorHAnsi" w:cstheme="minorHAnsi"/>
          <w:i/>
          <w:sz w:val="24"/>
        </w:rPr>
        <w:t>caror</w:t>
      </w:r>
      <w:proofErr w:type="spellEnd"/>
      <w:r w:rsidRPr="00880A57">
        <w:rPr>
          <w:rFonts w:asciiTheme="minorHAnsi" w:hAnsiTheme="minorHAnsi" w:cstheme="minorHAnsi"/>
          <w:i/>
          <w:sz w:val="24"/>
        </w:rPr>
        <w:t xml:space="preserve"> buget a fost modificat se vor detalia in </w:t>
      </w:r>
      <w:proofErr w:type="spellStart"/>
      <w:r w:rsidRPr="00880A57">
        <w:rPr>
          <w:rFonts w:asciiTheme="minorHAnsi" w:hAnsiTheme="minorHAnsi" w:cstheme="minorHAnsi"/>
          <w:i/>
          <w:sz w:val="24"/>
        </w:rPr>
        <w:t>aceeasi</w:t>
      </w:r>
      <w:proofErr w:type="spellEnd"/>
      <w:r w:rsidRPr="00880A57">
        <w:rPr>
          <w:rFonts w:asciiTheme="minorHAnsi" w:hAnsiTheme="minorHAnsi" w:cstheme="minorHAnsi"/>
          <w:i/>
          <w:sz w:val="24"/>
        </w:rPr>
        <w:t xml:space="preserve"> rubrica motivele tuturor </w:t>
      </w:r>
      <w:proofErr w:type="spellStart"/>
      <w:r w:rsidRPr="00880A57">
        <w:rPr>
          <w:rFonts w:asciiTheme="minorHAnsi" w:hAnsiTheme="minorHAnsi" w:cstheme="minorHAnsi"/>
          <w:i/>
          <w:sz w:val="24"/>
        </w:rPr>
        <w:t>modificarilor</w:t>
      </w:r>
      <w:proofErr w:type="spellEnd"/>
      <w:r w:rsidRPr="00880A57">
        <w:rPr>
          <w:rFonts w:asciiTheme="minorHAnsi" w:hAnsiTheme="minorHAnsi" w:cstheme="minorHAnsi"/>
          <w:i/>
          <w:sz w:val="24"/>
        </w:rPr>
        <w:t xml:space="preserve"> realizate.</w:t>
      </w:r>
    </w:p>
    <w:p w14:paraId="7B6EC059" w14:textId="77777777" w:rsidR="00766CBC" w:rsidRPr="00880A57" w:rsidRDefault="00766CBC" w:rsidP="00766CBC">
      <w:pPr>
        <w:overflowPunct w:val="0"/>
        <w:autoSpaceDE w:val="0"/>
        <w:autoSpaceDN w:val="0"/>
        <w:adjustRightInd w:val="0"/>
        <w:spacing w:after="0" w:line="240" w:lineRule="auto"/>
        <w:jc w:val="both"/>
        <w:textAlignment w:val="baseline"/>
        <w:rPr>
          <w:rFonts w:asciiTheme="minorHAnsi" w:hAnsiTheme="minorHAnsi" w:cstheme="minorHAnsi"/>
          <w:i/>
          <w:sz w:val="24"/>
        </w:rPr>
      </w:pPr>
    </w:p>
    <w:p w14:paraId="62D60719" w14:textId="77777777" w:rsidR="00766CBC" w:rsidRPr="00880A57" w:rsidRDefault="00766CBC" w:rsidP="00766CBC">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lastRenderedPageBreak/>
        <w:t xml:space="preserve">Expertul care întocmește Fișa de verificare </w:t>
      </w:r>
      <w:proofErr w:type="spellStart"/>
      <w:r w:rsidRPr="00880A57">
        <w:rPr>
          <w:rFonts w:asciiTheme="minorHAnsi" w:hAnsiTheme="minorHAnsi" w:cstheme="minorHAnsi"/>
          <w:i/>
          <w:sz w:val="24"/>
        </w:rPr>
        <w:t>îşi</w:t>
      </w:r>
      <w:proofErr w:type="spellEnd"/>
      <w:r w:rsidRPr="00880A57">
        <w:rPr>
          <w:rFonts w:asciiTheme="minorHAnsi" w:hAnsiTheme="minorHAnsi" w:cstheme="minorHAnsi"/>
          <w:i/>
          <w:sz w:val="24"/>
        </w:rPr>
        <w:t xml:space="preserve">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47DB3DB2" w14:textId="77777777"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i/>
          <w:sz w:val="24"/>
        </w:rPr>
      </w:pPr>
    </w:p>
    <w:p w14:paraId="40DAB9EB" w14:textId="77777777" w:rsidR="00766CBC" w:rsidRPr="00880A57" w:rsidRDefault="00766CBC" w:rsidP="00766C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u w:val="single"/>
        </w:rPr>
      </w:pPr>
      <w:proofErr w:type="spellStart"/>
      <w:r w:rsidRPr="00880A57">
        <w:rPr>
          <w:rFonts w:asciiTheme="minorHAnsi" w:hAnsiTheme="minorHAnsi" w:cstheme="minorHAnsi"/>
          <w:sz w:val="24"/>
          <w:u w:val="single"/>
        </w:rPr>
        <w:t>Observatii</w:t>
      </w:r>
      <w:proofErr w:type="spellEnd"/>
      <w:r w:rsidRPr="00880A57">
        <w:rPr>
          <w:rFonts w:asciiTheme="minorHAnsi" w:hAnsiTheme="minorHAnsi" w:cstheme="minorHAnsi"/>
          <w:sz w:val="24"/>
          <w:u w:val="single"/>
        </w:rPr>
        <w:t>:</w:t>
      </w:r>
    </w:p>
    <w:p w14:paraId="221B4790" w14:textId="77777777" w:rsidR="00766CBC" w:rsidRPr="00880A57" w:rsidRDefault="00766CBC" w:rsidP="00766C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Se detaliază (rubrica obligatorie daca proiectul nu </w:t>
      </w:r>
      <w:proofErr w:type="spellStart"/>
      <w:r w:rsidRPr="00880A57">
        <w:rPr>
          <w:rFonts w:asciiTheme="minorHAnsi" w:hAnsiTheme="minorHAnsi" w:cstheme="minorHAnsi"/>
          <w:sz w:val="24"/>
        </w:rPr>
        <w:t>indeplineste</w:t>
      </w:r>
      <w:proofErr w:type="spellEnd"/>
      <w:r w:rsidRPr="00880A57">
        <w:rPr>
          <w:rFonts w:asciiTheme="minorHAnsi" w:hAnsiTheme="minorHAnsi" w:cstheme="minorHAnsi"/>
          <w:sz w:val="24"/>
        </w:rPr>
        <w:t xml:space="preserve"> cel </w:t>
      </w:r>
      <w:proofErr w:type="spellStart"/>
      <w:r w:rsidRPr="00880A57">
        <w:rPr>
          <w:rFonts w:asciiTheme="minorHAnsi" w:hAnsiTheme="minorHAnsi" w:cstheme="minorHAnsi"/>
          <w:sz w:val="24"/>
        </w:rPr>
        <w:t>putin</w:t>
      </w:r>
      <w:proofErr w:type="spellEnd"/>
      <w:r w:rsidRPr="00880A57">
        <w:rPr>
          <w:rFonts w:asciiTheme="minorHAnsi" w:hAnsiTheme="minorHAnsi" w:cstheme="minorHAnsi"/>
          <w:sz w:val="24"/>
        </w:rPr>
        <w:t xml:space="preserve"> un criteriu de eligibilitate si/sau daca a fost redusa valoarea eligibila sau intensitatea sprijinului si/sau a fost declarat neeligibil ca urmare a </w:t>
      </w:r>
      <w:proofErr w:type="spellStart"/>
      <w:r w:rsidRPr="00880A57">
        <w:rPr>
          <w:rFonts w:asciiTheme="minorHAnsi" w:hAnsiTheme="minorHAnsi" w:cstheme="minorHAnsi"/>
          <w:sz w:val="24"/>
        </w:rPr>
        <w:t>verificarii</w:t>
      </w:r>
      <w:proofErr w:type="spellEnd"/>
      <w:r w:rsidRPr="00880A57">
        <w:rPr>
          <w:rFonts w:asciiTheme="minorHAnsi" w:hAnsiTheme="minorHAnsi" w:cstheme="minorHAnsi"/>
          <w:sz w:val="24"/>
        </w:rPr>
        <w:t xml:space="preserve"> pe teren):</w:t>
      </w:r>
    </w:p>
    <w:p w14:paraId="0B9514F7" w14:textId="77777777" w:rsidR="00766CBC" w:rsidRPr="00880A57" w:rsidRDefault="00766CBC" w:rsidP="00766C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 pentru fiecare criteriu de eligibilitate care nu a fost îndeplinit, motivul </w:t>
      </w:r>
      <w:proofErr w:type="spellStart"/>
      <w:r w:rsidRPr="00880A57">
        <w:rPr>
          <w:rFonts w:asciiTheme="minorHAnsi" w:hAnsiTheme="minorHAnsi" w:cstheme="minorHAnsi"/>
          <w:sz w:val="24"/>
        </w:rPr>
        <w:t>neeligibilităţii</w:t>
      </w:r>
      <w:proofErr w:type="spellEnd"/>
      <w:r w:rsidRPr="00880A57">
        <w:rPr>
          <w:rFonts w:asciiTheme="minorHAnsi" w:hAnsiTheme="minorHAnsi" w:cstheme="minorHAnsi"/>
          <w:sz w:val="24"/>
        </w:rPr>
        <w:t xml:space="preserve">, dacă este cazul, </w:t>
      </w:r>
    </w:p>
    <w:p w14:paraId="7151FD4D" w14:textId="77777777" w:rsidR="00766CBC" w:rsidRPr="00880A57" w:rsidRDefault="00766CBC" w:rsidP="00766C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 motivul reducerii valorii eligibile, a valorii publice sau a </w:t>
      </w:r>
      <w:proofErr w:type="spellStart"/>
      <w:r w:rsidRPr="00880A57">
        <w:rPr>
          <w:rFonts w:asciiTheme="minorHAnsi" w:hAnsiTheme="minorHAnsi" w:cstheme="minorHAnsi"/>
          <w:sz w:val="24"/>
        </w:rPr>
        <w:t>intensităţii</w:t>
      </w:r>
      <w:proofErr w:type="spellEnd"/>
      <w:r w:rsidRPr="00880A57">
        <w:rPr>
          <w:rFonts w:asciiTheme="minorHAnsi" w:hAnsiTheme="minorHAnsi" w:cstheme="minorHAnsi"/>
          <w:sz w:val="24"/>
        </w:rPr>
        <w:t xml:space="preserve"> sprijinului, dacă este cazul,</w:t>
      </w:r>
    </w:p>
    <w:p w14:paraId="716F6E4D" w14:textId="77777777" w:rsidR="00766CBC" w:rsidRPr="00880A57" w:rsidRDefault="00766CBC" w:rsidP="00766C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 motivul </w:t>
      </w:r>
      <w:proofErr w:type="spellStart"/>
      <w:r w:rsidRPr="00880A57">
        <w:rPr>
          <w:rFonts w:asciiTheme="minorHAnsi" w:hAnsiTheme="minorHAnsi" w:cstheme="minorHAnsi"/>
          <w:sz w:val="24"/>
        </w:rPr>
        <w:t>neeligibilităţii</w:t>
      </w:r>
      <w:proofErr w:type="spellEnd"/>
      <w:r w:rsidRPr="00880A57">
        <w:rPr>
          <w:rFonts w:asciiTheme="minorHAnsi" w:hAnsiTheme="minorHAnsi" w:cstheme="minorHAnsi"/>
          <w:sz w:val="24"/>
        </w:rPr>
        <w:t xml:space="preserve"> din punct de vedere al verificării pe teren, dacă este cazul.</w:t>
      </w:r>
    </w:p>
    <w:p w14:paraId="5AE77F93" w14:textId="77777777" w:rsidR="00766CBC" w:rsidRPr="00880A57" w:rsidRDefault="00766CBC" w:rsidP="00766CBC">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rPr>
      </w:pPr>
      <w:r w:rsidRPr="00880A57">
        <w:rPr>
          <w:rFonts w:asciiTheme="minorHAnsi" w:hAnsiTheme="minorHAnsi" w:cstheme="minorHAnsi"/>
          <w:sz w:val="24"/>
        </w:rPr>
        <w:t>.........................................................................................................................................................</w:t>
      </w:r>
    </w:p>
    <w:p w14:paraId="7E161120" w14:textId="77777777" w:rsidR="00766CBC" w:rsidRPr="00880A57" w:rsidRDefault="00766CBC" w:rsidP="00766CBC">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rPr>
      </w:pPr>
      <w:r w:rsidRPr="00880A57">
        <w:rPr>
          <w:rFonts w:asciiTheme="minorHAnsi" w:hAnsiTheme="minorHAnsi" w:cstheme="minorHAnsi"/>
          <w:sz w:val="24"/>
        </w:rPr>
        <w:t>..........................................................................................................................................................</w:t>
      </w:r>
    </w:p>
    <w:p w14:paraId="2F9BF9F4" w14:textId="77777777" w:rsidR="00766CBC" w:rsidRPr="00880A57" w:rsidRDefault="00766CBC" w:rsidP="00766CBC">
      <w:pPr>
        <w:spacing w:before="120" w:after="120" w:line="240" w:lineRule="auto"/>
        <w:rPr>
          <w:rFonts w:asciiTheme="minorHAnsi" w:hAnsiTheme="minorHAnsi" w:cstheme="minorHAnsi"/>
          <w:b/>
          <w:sz w:val="24"/>
          <w:lang w:val="x-none"/>
        </w:rPr>
        <w:sectPr w:rsidR="00766CBC" w:rsidRPr="00880A57" w:rsidSect="00B065EB">
          <w:headerReference w:type="default" r:id="rId9"/>
          <w:headerReference w:type="first" r:id="rId10"/>
          <w:pgSz w:w="11909" w:h="16834" w:code="9"/>
          <w:pgMar w:top="1140" w:right="1196" w:bottom="1140" w:left="1140" w:header="576" w:footer="432" w:gutter="0"/>
          <w:cols w:space="720"/>
        </w:sectPr>
      </w:pPr>
    </w:p>
    <w:p w14:paraId="0DD0CCE7" w14:textId="77777777" w:rsidR="00766CBC" w:rsidRPr="00880A57" w:rsidRDefault="00766CBC" w:rsidP="00766CBC">
      <w:pPr>
        <w:spacing w:before="120" w:after="120" w:line="240" w:lineRule="auto"/>
        <w:rPr>
          <w:rFonts w:asciiTheme="minorHAnsi" w:hAnsiTheme="minorHAnsi" w:cstheme="minorHAnsi"/>
          <w:sz w:val="24"/>
          <w:lang w:val="x-none"/>
        </w:rPr>
      </w:pPr>
    </w:p>
    <w:p w14:paraId="1E51636E" w14:textId="77777777" w:rsidR="00766CBC" w:rsidRPr="00880A57" w:rsidRDefault="00766CBC" w:rsidP="00766CBC">
      <w:pPr>
        <w:spacing w:before="120" w:after="120" w:line="240" w:lineRule="auto"/>
        <w:rPr>
          <w:rFonts w:asciiTheme="minorHAnsi" w:hAnsiTheme="minorHAnsi" w:cstheme="minorHAnsi"/>
          <w:sz w:val="24"/>
          <w:lang w:val="x-none"/>
        </w:rPr>
        <w:sectPr w:rsidR="00766CBC" w:rsidRPr="00880A57" w:rsidSect="00B065EB">
          <w:type w:val="continuous"/>
          <w:pgSz w:w="11909" w:h="16834" w:code="9"/>
          <w:pgMar w:top="1140" w:right="1196" w:bottom="1140" w:left="1140" w:header="576" w:footer="432" w:gutter="0"/>
          <w:cols w:num="2" w:space="27"/>
        </w:sectPr>
      </w:pPr>
    </w:p>
    <w:p w14:paraId="33603E91" w14:textId="77777777" w:rsidR="00766CBC" w:rsidRPr="00880A57" w:rsidRDefault="00766CBC" w:rsidP="00766CBC">
      <w:pPr>
        <w:spacing w:after="0" w:line="240" w:lineRule="auto"/>
        <w:rPr>
          <w:rFonts w:asciiTheme="minorHAnsi" w:hAnsiTheme="minorHAnsi" w:cstheme="minorHAnsi"/>
          <w:b/>
          <w:sz w:val="24"/>
        </w:rPr>
      </w:pPr>
      <w:r w:rsidRPr="00880A57">
        <w:rPr>
          <w:rFonts w:asciiTheme="minorHAnsi" w:hAnsiTheme="minorHAnsi" w:cstheme="minorHAnsi"/>
          <w:b/>
          <w:sz w:val="24"/>
          <w:lang w:val="x-none"/>
        </w:rPr>
        <w:t>Aprobat de: Director  OJFIR/ CRFIR</w:t>
      </w:r>
    </w:p>
    <w:p w14:paraId="0E4CFEB8" w14:textId="77777777" w:rsidR="00766CBC" w:rsidRPr="00880A57" w:rsidRDefault="00766CBC" w:rsidP="00766CBC">
      <w:pPr>
        <w:spacing w:after="0" w:line="240" w:lineRule="auto"/>
        <w:rPr>
          <w:rFonts w:asciiTheme="minorHAnsi" w:hAnsiTheme="minorHAnsi" w:cstheme="minorHAnsi"/>
          <w:i/>
          <w:sz w:val="24"/>
        </w:rPr>
      </w:pPr>
      <w:r w:rsidRPr="00880A57">
        <w:rPr>
          <w:rFonts w:asciiTheme="minorHAnsi" w:hAnsiTheme="minorHAnsi" w:cstheme="minorHAnsi"/>
          <w:b/>
          <w:i/>
          <w:sz w:val="24"/>
          <w:lang w:val="x-none"/>
        </w:rPr>
        <w:t>Nume/Prenume ……………………</w:t>
      </w:r>
    </w:p>
    <w:p w14:paraId="3AD49B9B" w14:textId="77777777" w:rsidR="00766CBC" w:rsidRPr="00880A57" w:rsidRDefault="00766CBC" w:rsidP="00766CBC">
      <w:pPr>
        <w:spacing w:after="0" w:line="240" w:lineRule="auto"/>
        <w:rPr>
          <w:rFonts w:asciiTheme="minorHAnsi" w:hAnsiTheme="minorHAnsi" w:cstheme="minorHAnsi"/>
          <w:i/>
          <w:sz w:val="24"/>
        </w:rPr>
      </w:pPr>
      <w:r w:rsidRPr="00880A57">
        <w:rPr>
          <w:rFonts w:asciiTheme="minorHAnsi" w:hAnsiTheme="minorHAnsi" w:cstheme="minorHAnsi"/>
          <w:b/>
          <w:i/>
          <w:sz w:val="24"/>
          <w:lang w:val="x-none"/>
        </w:rPr>
        <w:t xml:space="preserve">Semnătura   </w:t>
      </w:r>
      <w:r w:rsidRPr="00880A57">
        <w:rPr>
          <w:rFonts w:asciiTheme="minorHAnsi" w:hAnsiTheme="minorHAnsi" w:cstheme="minorHAnsi"/>
          <w:b/>
          <w:i/>
          <w:sz w:val="24"/>
          <w:lang w:val="x-none"/>
        </w:rPr>
        <w:tab/>
      </w:r>
    </w:p>
    <w:p w14:paraId="09625D15" w14:textId="77777777" w:rsidR="00766CBC" w:rsidRPr="00880A57" w:rsidRDefault="00766CBC" w:rsidP="00766CBC">
      <w:pPr>
        <w:spacing w:after="0" w:line="240" w:lineRule="auto"/>
        <w:rPr>
          <w:rFonts w:asciiTheme="minorHAnsi" w:hAnsiTheme="minorHAnsi" w:cstheme="minorHAnsi"/>
          <w:i/>
          <w:sz w:val="24"/>
        </w:rPr>
      </w:pPr>
      <w:r w:rsidRPr="00880A57">
        <w:rPr>
          <w:rFonts w:asciiTheme="minorHAnsi" w:hAnsiTheme="minorHAnsi" w:cstheme="minorHAnsi"/>
          <w:b/>
          <w:i/>
          <w:sz w:val="24"/>
          <w:lang w:val="x-none"/>
        </w:rPr>
        <w:t>DATA………..</w:t>
      </w:r>
    </w:p>
    <w:p w14:paraId="1D99A4F4" w14:textId="77777777" w:rsidR="00766CBC" w:rsidRPr="00880A57" w:rsidRDefault="00766CBC" w:rsidP="00766CBC">
      <w:pPr>
        <w:spacing w:after="0" w:line="240" w:lineRule="auto"/>
        <w:rPr>
          <w:rFonts w:asciiTheme="minorHAnsi" w:hAnsiTheme="minorHAnsi" w:cstheme="minorHAnsi"/>
          <w:sz w:val="24"/>
        </w:rPr>
      </w:pPr>
    </w:p>
    <w:p w14:paraId="2A59F291" w14:textId="77777777" w:rsidR="00766CBC" w:rsidRPr="00880A57" w:rsidRDefault="00766CBC" w:rsidP="00766CBC">
      <w:pPr>
        <w:spacing w:after="0" w:line="240" w:lineRule="auto"/>
        <w:rPr>
          <w:rFonts w:asciiTheme="minorHAnsi" w:hAnsiTheme="minorHAnsi" w:cstheme="minorHAnsi"/>
          <w:sz w:val="24"/>
          <w:lang w:val="x-none"/>
        </w:rPr>
      </w:pPr>
      <w:r w:rsidRPr="00880A57">
        <w:rPr>
          <w:rFonts w:asciiTheme="minorHAnsi" w:hAnsiTheme="minorHAnsi" w:cstheme="minorHAnsi"/>
          <w:b/>
          <w:sz w:val="24"/>
          <w:lang w:val="x-none"/>
        </w:rPr>
        <w:t xml:space="preserve">Avizat/Verificat: </w:t>
      </w:r>
      <w:proofErr w:type="spellStart"/>
      <w:r w:rsidRPr="00880A57">
        <w:rPr>
          <w:rFonts w:asciiTheme="minorHAnsi" w:hAnsiTheme="minorHAnsi" w:cstheme="minorHAnsi"/>
          <w:b/>
          <w:sz w:val="24"/>
          <w:lang w:val="x-none"/>
        </w:rPr>
        <w:t>Şef</w:t>
      </w:r>
      <w:proofErr w:type="spellEnd"/>
      <w:r w:rsidRPr="00880A57">
        <w:rPr>
          <w:rFonts w:asciiTheme="minorHAnsi" w:hAnsiTheme="minorHAnsi" w:cstheme="minorHAnsi"/>
          <w:b/>
          <w:sz w:val="24"/>
          <w:lang w:val="x-none"/>
        </w:rPr>
        <w:t xml:space="preserve"> Serviciu SLINA OJFIR/</w:t>
      </w:r>
      <w:r w:rsidRPr="00880A57">
        <w:rPr>
          <w:rFonts w:asciiTheme="minorHAnsi" w:hAnsiTheme="minorHAnsi" w:cstheme="minorHAnsi"/>
          <w:b/>
          <w:sz w:val="24"/>
        </w:rPr>
        <w:t xml:space="preserve"> SLINA </w:t>
      </w:r>
      <w:r w:rsidRPr="00880A57">
        <w:rPr>
          <w:rFonts w:asciiTheme="minorHAnsi" w:hAnsiTheme="minorHAnsi" w:cstheme="minorHAnsi"/>
          <w:b/>
          <w:sz w:val="24"/>
          <w:lang w:val="x-none"/>
        </w:rPr>
        <w:t>CRFIR</w:t>
      </w:r>
    </w:p>
    <w:p w14:paraId="57BB7AEB" w14:textId="77777777" w:rsidR="00766CBC" w:rsidRPr="00880A57" w:rsidRDefault="00766CBC" w:rsidP="00766C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Nume/Prenume …………………… </w:t>
      </w:r>
    </w:p>
    <w:p w14:paraId="4E6765D5" w14:textId="77777777" w:rsidR="00766CBC" w:rsidRPr="00880A57" w:rsidRDefault="00766CBC" w:rsidP="00766CBC">
      <w:pPr>
        <w:spacing w:after="0" w:line="240" w:lineRule="auto"/>
        <w:rPr>
          <w:rFonts w:asciiTheme="minorHAnsi" w:hAnsiTheme="minorHAnsi" w:cstheme="minorHAnsi"/>
          <w:b/>
          <w:i/>
          <w:sz w:val="24"/>
          <w:lang w:val="pt-BR"/>
        </w:rPr>
      </w:pPr>
      <w:r w:rsidRPr="00880A57">
        <w:rPr>
          <w:rFonts w:asciiTheme="minorHAnsi" w:hAnsiTheme="minorHAnsi" w:cstheme="minorHAnsi"/>
          <w:b/>
          <w:i/>
          <w:sz w:val="24"/>
          <w:lang w:val="pt-BR"/>
        </w:rPr>
        <w:t>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14:paraId="6FBA7BC3" w14:textId="77777777" w:rsidR="00766CBC" w:rsidRPr="00880A57" w:rsidRDefault="00766CBC" w:rsidP="00766C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DATA………..</w:t>
      </w:r>
    </w:p>
    <w:p w14:paraId="602ACA72" w14:textId="77777777" w:rsidR="00766CBC" w:rsidRPr="004123E8" w:rsidRDefault="00766CBC" w:rsidP="00766CBC">
      <w:pPr>
        <w:spacing w:after="0" w:line="240" w:lineRule="auto"/>
        <w:rPr>
          <w:rFonts w:asciiTheme="minorHAnsi" w:hAnsiTheme="minorHAnsi" w:cstheme="minorHAnsi"/>
          <w:i/>
          <w:sz w:val="24"/>
          <w:lang w:val="pt-BR"/>
        </w:rPr>
      </w:pPr>
    </w:p>
    <w:p w14:paraId="64A552C0" w14:textId="77777777" w:rsidR="00766CBC" w:rsidRPr="00880A57" w:rsidRDefault="00766CBC" w:rsidP="00766C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Verificat de: Expert 2  SLINA OJFIR/ SLINA CRFIR</w:t>
      </w:r>
    </w:p>
    <w:p w14:paraId="356479B3" w14:textId="77777777" w:rsidR="00766CBC" w:rsidRPr="00880A57" w:rsidRDefault="00766CBC" w:rsidP="00766CBC">
      <w:pPr>
        <w:spacing w:after="0" w:line="240" w:lineRule="auto"/>
        <w:rPr>
          <w:rFonts w:asciiTheme="minorHAnsi" w:hAnsiTheme="minorHAnsi" w:cstheme="minorHAnsi"/>
          <w:b/>
          <w:i/>
          <w:sz w:val="24"/>
          <w:lang w:val="pt-BR"/>
        </w:rPr>
      </w:pPr>
      <w:r w:rsidRPr="00880A57">
        <w:rPr>
          <w:rFonts w:asciiTheme="minorHAnsi" w:hAnsiTheme="minorHAnsi" w:cstheme="minorHAnsi"/>
          <w:b/>
          <w:i/>
          <w:sz w:val="24"/>
          <w:lang w:val="pt-BR"/>
        </w:rPr>
        <w:t xml:space="preserve"> Nume/Prenume …………………… </w:t>
      </w:r>
    </w:p>
    <w:p w14:paraId="6A9D9BB8" w14:textId="77777777" w:rsidR="00766CBC" w:rsidRPr="00880A57" w:rsidRDefault="00766CBC" w:rsidP="00766C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14:paraId="3B6BDDED" w14:textId="77777777" w:rsidR="00766CBC" w:rsidRPr="00880A57" w:rsidRDefault="00766CBC" w:rsidP="00766C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DATA………..</w:t>
      </w:r>
    </w:p>
    <w:p w14:paraId="342D9F25" w14:textId="77777777" w:rsidR="00766CBC" w:rsidRPr="00880A57" w:rsidRDefault="00766CBC" w:rsidP="00766CBC">
      <w:pPr>
        <w:spacing w:after="0" w:line="240" w:lineRule="auto"/>
        <w:rPr>
          <w:rFonts w:asciiTheme="minorHAnsi" w:hAnsiTheme="minorHAnsi" w:cstheme="minorHAnsi"/>
          <w:sz w:val="24"/>
          <w:lang w:val="pt-BR"/>
        </w:rPr>
      </w:pPr>
    </w:p>
    <w:p w14:paraId="553F244F" w14:textId="77777777" w:rsidR="00766CBC" w:rsidRPr="00880A57" w:rsidRDefault="00766CBC" w:rsidP="00766CBC">
      <w:pPr>
        <w:spacing w:after="0" w:line="240" w:lineRule="auto"/>
        <w:rPr>
          <w:rFonts w:asciiTheme="minorHAnsi" w:hAnsiTheme="minorHAnsi" w:cstheme="minorHAnsi"/>
          <w:sz w:val="24"/>
          <w:lang w:val="pt-BR"/>
        </w:rPr>
      </w:pPr>
      <w:r w:rsidRPr="00880A57">
        <w:rPr>
          <w:rFonts w:asciiTheme="minorHAnsi" w:hAnsiTheme="minorHAnsi" w:cstheme="minorHAnsi"/>
          <w:b/>
          <w:sz w:val="24"/>
          <w:lang w:val="pt-BR"/>
        </w:rPr>
        <w:t xml:space="preserve">  Întocmit de: Expert 1 SLINA </w:t>
      </w:r>
      <w:r w:rsidRPr="00880A57">
        <w:rPr>
          <w:rFonts w:asciiTheme="minorHAnsi" w:hAnsiTheme="minorHAnsi" w:cstheme="minorHAnsi"/>
          <w:b/>
          <w:sz w:val="24"/>
          <w:lang w:val="x-none"/>
        </w:rPr>
        <w:t>OJFIR/</w:t>
      </w:r>
      <w:r w:rsidRPr="00880A57">
        <w:rPr>
          <w:rFonts w:asciiTheme="minorHAnsi" w:hAnsiTheme="minorHAnsi" w:cstheme="minorHAnsi"/>
          <w:b/>
          <w:sz w:val="24"/>
        </w:rPr>
        <w:t xml:space="preserve"> SLINA </w:t>
      </w:r>
      <w:r w:rsidRPr="00880A57">
        <w:rPr>
          <w:rFonts w:asciiTheme="minorHAnsi" w:hAnsiTheme="minorHAnsi" w:cstheme="minorHAnsi"/>
          <w:b/>
          <w:sz w:val="24"/>
          <w:lang w:val="x-none"/>
        </w:rPr>
        <w:t>CRFIR</w:t>
      </w:r>
    </w:p>
    <w:p w14:paraId="7260CAAE" w14:textId="77777777" w:rsidR="00766CBC" w:rsidRPr="00880A57" w:rsidRDefault="00766CBC" w:rsidP="00766C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Nume/Prenume …………………… </w:t>
      </w:r>
    </w:p>
    <w:p w14:paraId="064C6934" w14:textId="77777777" w:rsidR="00766CBC" w:rsidRPr="00880A57" w:rsidRDefault="00766CBC" w:rsidP="00766C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14:paraId="3C6CAA43" w14:textId="77777777" w:rsidR="00766CBC" w:rsidRPr="00880A57" w:rsidRDefault="00766CBC" w:rsidP="00766C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DATA………</w:t>
      </w:r>
    </w:p>
    <w:p w14:paraId="2FCC92EC" w14:textId="77777777" w:rsidR="00766CBC" w:rsidRDefault="00766CBC" w:rsidP="00766CBC">
      <w:pPr>
        <w:spacing w:after="0" w:line="240" w:lineRule="auto"/>
        <w:jc w:val="both"/>
        <w:rPr>
          <w:rFonts w:asciiTheme="minorHAnsi" w:hAnsiTheme="minorHAnsi" w:cstheme="minorHAnsi"/>
          <w:b/>
          <w:i/>
          <w:sz w:val="24"/>
          <w:u w:val="single"/>
        </w:rPr>
      </w:pPr>
    </w:p>
    <w:p w14:paraId="6AA18566" w14:textId="77777777" w:rsidR="004123E8" w:rsidRDefault="004123E8" w:rsidP="00766CBC">
      <w:pPr>
        <w:spacing w:after="0" w:line="240" w:lineRule="auto"/>
        <w:jc w:val="both"/>
        <w:rPr>
          <w:rFonts w:asciiTheme="minorHAnsi" w:hAnsiTheme="minorHAnsi" w:cstheme="minorHAnsi"/>
          <w:b/>
          <w:i/>
          <w:sz w:val="24"/>
          <w:u w:val="single"/>
        </w:rPr>
      </w:pPr>
    </w:p>
    <w:p w14:paraId="54FD03C9" w14:textId="77777777" w:rsidR="004123E8" w:rsidRDefault="004123E8" w:rsidP="00766CBC">
      <w:pPr>
        <w:spacing w:after="0" w:line="240" w:lineRule="auto"/>
        <w:jc w:val="both"/>
        <w:rPr>
          <w:rFonts w:asciiTheme="minorHAnsi" w:hAnsiTheme="minorHAnsi" w:cstheme="minorHAnsi"/>
          <w:b/>
          <w:i/>
          <w:sz w:val="24"/>
          <w:u w:val="single"/>
        </w:rPr>
      </w:pPr>
    </w:p>
    <w:p w14:paraId="1D1F209B" w14:textId="77777777" w:rsidR="004123E8" w:rsidRDefault="004123E8" w:rsidP="00766CBC">
      <w:pPr>
        <w:spacing w:after="0" w:line="240" w:lineRule="auto"/>
        <w:jc w:val="both"/>
        <w:rPr>
          <w:rFonts w:asciiTheme="minorHAnsi" w:hAnsiTheme="minorHAnsi" w:cstheme="minorHAnsi"/>
          <w:b/>
          <w:i/>
          <w:sz w:val="24"/>
          <w:u w:val="single"/>
        </w:rPr>
      </w:pPr>
    </w:p>
    <w:p w14:paraId="064AB49D" w14:textId="77777777" w:rsidR="004123E8" w:rsidRDefault="004123E8" w:rsidP="00766CBC">
      <w:pPr>
        <w:spacing w:after="0" w:line="240" w:lineRule="auto"/>
        <w:jc w:val="both"/>
        <w:rPr>
          <w:rFonts w:asciiTheme="minorHAnsi" w:hAnsiTheme="minorHAnsi" w:cstheme="minorHAnsi"/>
          <w:b/>
          <w:i/>
          <w:sz w:val="24"/>
          <w:u w:val="single"/>
        </w:rPr>
      </w:pPr>
    </w:p>
    <w:p w14:paraId="3E311994" w14:textId="77777777" w:rsidR="004123E8" w:rsidRDefault="004123E8" w:rsidP="00766CBC">
      <w:pPr>
        <w:spacing w:after="0" w:line="240" w:lineRule="auto"/>
        <w:jc w:val="both"/>
        <w:rPr>
          <w:rFonts w:asciiTheme="minorHAnsi" w:hAnsiTheme="minorHAnsi" w:cstheme="minorHAnsi"/>
          <w:b/>
          <w:i/>
          <w:sz w:val="24"/>
          <w:u w:val="single"/>
        </w:rPr>
      </w:pPr>
    </w:p>
    <w:p w14:paraId="63064DB5" w14:textId="77777777" w:rsidR="004123E8" w:rsidRDefault="004123E8" w:rsidP="00766CBC">
      <w:pPr>
        <w:spacing w:after="0" w:line="240" w:lineRule="auto"/>
        <w:jc w:val="both"/>
        <w:rPr>
          <w:rFonts w:asciiTheme="minorHAnsi" w:hAnsiTheme="minorHAnsi" w:cstheme="minorHAnsi"/>
          <w:b/>
          <w:i/>
          <w:sz w:val="24"/>
          <w:u w:val="single"/>
        </w:rPr>
      </w:pPr>
    </w:p>
    <w:p w14:paraId="41A4004E" w14:textId="77777777" w:rsidR="004123E8" w:rsidRDefault="004123E8" w:rsidP="00766CBC">
      <w:pPr>
        <w:spacing w:after="0" w:line="240" w:lineRule="auto"/>
        <w:jc w:val="both"/>
        <w:rPr>
          <w:rFonts w:asciiTheme="minorHAnsi" w:hAnsiTheme="minorHAnsi" w:cstheme="minorHAnsi"/>
          <w:b/>
          <w:i/>
          <w:sz w:val="24"/>
          <w:u w:val="single"/>
        </w:rPr>
      </w:pPr>
    </w:p>
    <w:p w14:paraId="3451FCA0" w14:textId="77777777" w:rsidR="004123E8" w:rsidRDefault="004123E8" w:rsidP="00766CBC">
      <w:pPr>
        <w:spacing w:after="0" w:line="240" w:lineRule="auto"/>
        <w:jc w:val="both"/>
        <w:rPr>
          <w:rFonts w:asciiTheme="minorHAnsi" w:hAnsiTheme="minorHAnsi" w:cstheme="minorHAnsi"/>
          <w:b/>
          <w:i/>
          <w:sz w:val="24"/>
          <w:u w:val="single"/>
        </w:rPr>
      </w:pPr>
    </w:p>
    <w:p w14:paraId="0D2465DB" w14:textId="77777777" w:rsidR="004123E8" w:rsidRPr="00880A57" w:rsidRDefault="004123E8" w:rsidP="00766CBC">
      <w:pPr>
        <w:spacing w:after="0" w:line="240" w:lineRule="auto"/>
        <w:jc w:val="both"/>
        <w:rPr>
          <w:rFonts w:asciiTheme="minorHAnsi" w:hAnsiTheme="minorHAnsi" w:cstheme="minorHAnsi"/>
          <w:b/>
          <w:i/>
          <w:sz w:val="24"/>
          <w:u w:val="single"/>
        </w:rPr>
      </w:pPr>
    </w:p>
    <w:p w14:paraId="01BF43E9" w14:textId="77777777" w:rsidR="004123E8" w:rsidRPr="00880A57" w:rsidRDefault="004123E8" w:rsidP="004123E8">
      <w:pPr>
        <w:overflowPunct w:val="0"/>
        <w:autoSpaceDE w:val="0"/>
        <w:autoSpaceDN w:val="0"/>
        <w:adjustRightInd w:val="0"/>
        <w:spacing w:before="120" w:after="120" w:line="240" w:lineRule="auto"/>
        <w:jc w:val="both"/>
        <w:textAlignment w:val="baseline"/>
        <w:rPr>
          <w:rFonts w:asciiTheme="minorHAnsi" w:hAnsiTheme="minorHAnsi" w:cstheme="minorHAnsi"/>
          <w:b/>
        </w:rPr>
      </w:pPr>
      <w:r w:rsidRPr="004123E8">
        <w:rPr>
          <w:rFonts w:asciiTheme="minorHAnsi" w:hAnsiTheme="minorHAnsi" w:cstheme="minorHAnsi"/>
          <w:b/>
          <w:sz w:val="24"/>
        </w:rPr>
        <w:t>METODOLOGIE</w:t>
      </w:r>
      <w:r w:rsidRPr="00880A57">
        <w:rPr>
          <w:rFonts w:asciiTheme="minorHAnsi" w:hAnsiTheme="minorHAnsi" w:cstheme="minorHAnsi"/>
          <w:b/>
          <w:sz w:val="24"/>
        </w:rPr>
        <w:t xml:space="preserve"> DE VERIFICARE SPECIFICĂ PENTRU PROIECTELE CU OBIECTIVE CARE SE ÎNCADREAZĂ ÎN PREVEDERILE </w:t>
      </w:r>
      <w:r w:rsidRPr="00880A57">
        <w:rPr>
          <w:rFonts w:asciiTheme="minorHAnsi" w:hAnsiTheme="minorHAnsi" w:cstheme="minorHAnsi"/>
          <w:b/>
          <w:i/>
          <w:sz w:val="24"/>
          <w:lang w:val="x-none"/>
        </w:rPr>
        <w:t>art. 73</w:t>
      </w:r>
      <w:r w:rsidRPr="00880A57">
        <w:rPr>
          <w:rFonts w:asciiTheme="minorHAnsi" w:hAnsiTheme="minorHAnsi" w:cstheme="minorHAnsi"/>
          <w:b/>
          <w:i/>
          <w:sz w:val="24"/>
        </w:rPr>
        <w:t xml:space="preserve">-Investitii </w:t>
      </w:r>
      <w:r w:rsidRPr="00880A57">
        <w:rPr>
          <w:rFonts w:asciiTheme="minorHAnsi" w:hAnsiTheme="minorHAnsi" w:cstheme="minorHAnsi"/>
          <w:b/>
          <w:i/>
          <w:sz w:val="24"/>
          <w:lang w:val="x-none"/>
        </w:rPr>
        <w:t xml:space="preserve"> din Reg. (UE) nr. 2115 din 2021</w:t>
      </w:r>
    </w:p>
    <w:p w14:paraId="219CF246" w14:textId="77777777" w:rsidR="004123E8" w:rsidRPr="00880A57" w:rsidRDefault="004123E8" w:rsidP="004123E8">
      <w:pPr>
        <w:spacing w:after="0" w:line="240" w:lineRule="auto"/>
        <w:jc w:val="both"/>
        <w:rPr>
          <w:rFonts w:asciiTheme="minorHAnsi" w:hAnsiTheme="minorHAnsi" w:cstheme="minorHAnsi"/>
          <w:i/>
          <w:kern w:val="32"/>
          <w:sz w:val="24"/>
          <w:szCs w:val="24"/>
        </w:rPr>
      </w:pPr>
      <w:proofErr w:type="spellStart"/>
      <w:r w:rsidRPr="00880A57">
        <w:rPr>
          <w:rFonts w:asciiTheme="minorHAnsi" w:hAnsiTheme="minorHAnsi" w:cstheme="minorHAnsi"/>
          <w:kern w:val="32"/>
          <w:sz w:val="24"/>
          <w:szCs w:val="24"/>
        </w:rPr>
        <w:t>Expertii</w:t>
      </w:r>
      <w:proofErr w:type="spellEnd"/>
      <w:r w:rsidRPr="00880A57">
        <w:rPr>
          <w:rFonts w:asciiTheme="minorHAnsi" w:hAnsiTheme="minorHAnsi" w:cstheme="minorHAnsi"/>
          <w:kern w:val="32"/>
          <w:sz w:val="24"/>
          <w:szCs w:val="24"/>
        </w:rPr>
        <w:t xml:space="preserve"> verificatori pot solicita </w:t>
      </w:r>
      <w:proofErr w:type="spellStart"/>
      <w:r w:rsidRPr="00880A57">
        <w:rPr>
          <w:rFonts w:asciiTheme="minorHAnsi" w:hAnsiTheme="minorHAnsi" w:cstheme="minorHAnsi"/>
          <w:kern w:val="32"/>
          <w:sz w:val="24"/>
          <w:szCs w:val="24"/>
        </w:rPr>
        <w:t>informatii</w:t>
      </w:r>
      <w:proofErr w:type="spellEnd"/>
      <w:r w:rsidRPr="00880A57">
        <w:rPr>
          <w:rFonts w:asciiTheme="minorHAnsi" w:hAnsiTheme="minorHAnsi" w:cstheme="minorHAnsi"/>
          <w:kern w:val="32"/>
          <w:sz w:val="24"/>
          <w:szCs w:val="24"/>
        </w:rPr>
        <w:t xml:space="preserve"> suplimentare cu respectarea prevederilor</w:t>
      </w:r>
      <w:r w:rsidRPr="00880A57">
        <w:rPr>
          <w:rFonts w:asciiTheme="minorHAnsi" w:hAnsiTheme="minorHAnsi" w:cstheme="minorHAnsi"/>
          <w:i/>
          <w:kern w:val="32"/>
          <w:sz w:val="24"/>
          <w:szCs w:val="24"/>
        </w:rPr>
        <w:t xml:space="preserve"> Manualului de Procedură operațională pentru solicitarea de</w:t>
      </w:r>
      <w:r w:rsidRPr="00880A57">
        <w:rPr>
          <w:rFonts w:asciiTheme="minorHAnsi" w:hAnsiTheme="minorHAnsi" w:cstheme="minorHAnsi"/>
          <w:i/>
          <w:kern w:val="32"/>
          <w:sz w:val="24"/>
        </w:rPr>
        <w:t xml:space="preserve"> informații suplimentare în </w:t>
      </w:r>
      <w:r w:rsidRPr="00880A57">
        <w:rPr>
          <w:rFonts w:asciiTheme="minorHAnsi" w:hAnsiTheme="minorHAnsi" w:cstheme="minorHAnsi"/>
          <w:i/>
          <w:kern w:val="32"/>
          <w:sz w:val="24"/>
          <w:szCs w:val="24"/>
        </w:rPr>
        <w:t>cadrul unui proiect cu finanțare din FEADR .</w:t>
      </w:r>
    </w:p>
    <w:p w14:paraId="1D073CDA" w14:textId="77777777" w:rsidR="004123E8" w:rsidRPr="00880A57" w:rsidRDefault="004123E8" w:rsidP="004123E8">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szCs w:val="24"/>
        </w:rPr>
        <w:t xml:space="preserve">Astfel, în </w:t>
      </w:r>
      <w:r w:rsidRPr="00880A57">
        <w:rPr>
          <w:rFonts w:asciiTheme="minorHAnsi" w:hAnsiTheme="minorHAnsi" w:cstheme="minorHAnsi"/>
          <w:i/>
          <w:kern w:val="32"/>
          <w:sz w:val="24"/>
        </w:rPr>
        <w:t>cazul</w:t>
      </w:r>
      <w:r w:rsidRPr="00880A57">
        <w:rPr>
          <w:rFonts w:asciiTheme="minorHAnsi" w:hAnsiTheme="minorHAnsi" w:cstheme="minorHAnsi"/>
          <w:i/>
          <w:kern w:val="32"/>
          <w:sz w:val="24"/>
          <w:szCs w:val="24"/>
        </w:rPr>
        <w:t xml:space="preserve"> în care, pentru verificarea unui criteriu de eligibilitate sau selecție expertul consideră că sunt necesare informații suplimentare, acestea se solicită în </w:t>
      </w:r>
      <w:r w:rsidRPr="00880A57">
        <w:rPr>
          <w:rFonts w:asciiTheme="minorHAnsi" w:hAnsiTheme="minorHAnsi" w:cstheme="minorHAnsi"/>
          <w:i/>
          <w:kern w:val="32"/>
          <w:sz w:val="24"/>
        </w:rPr>
        <w:t xml:space="preserve">următoarele </w:t>
      </w:r>
      <w:r w:rsidRPr="00880A57">
        <w:rPr>
          <w:rFonts w:asciiTheme="minorHAnsi" w:hAnsiTheme="minorHAnsi" w:cstheme="minorHAnsi"/>
          <w:i/>
          <w:kern w:val="32"/>
          <w:sz w:val="24"/>
          <w:szCs w:val="24"/>
        </w:rPr>
        <w:t>cazuri, cu titlu de exemplu:</w:t>
      </w:r>
    </w:p>
    <w:p w14:paraId="39B6445F" w14:textId="77777777" w:rsidR="004123E8" w:rsidRPr="00880A57" w:rsidRDefault="004123E8" w:rsidP="004123E8">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xml:space="preserve">- în cazul în care documentele prezentate sau mențiunile din cererea de finanțare </w:t>
      </w:r>
      <w:proofErr w:type="spellStart"/>
      <w:r w:rsidRPr="00880A57">
        <w:rPr>
          <w:rFonts w:asciiTheme="minorHAnsi" w:hAnsiTheme="minorHAnsi" w:cstheme="minorHAnsi"/>
          <w:i/>
          <w:kern w:val="32"/>
          <w:sz w:val="24"/>
          <w:szCs w:val="24"/>
        </w:rPr>
        <w:t>conţin</w:t>
      </w:r>
      <w:proofErr w:type="spellEnd"/>
      <w:r w:rsidRPr="00880A57">
        <w:rPr>
          <w:rFonts w:asciiTheme="minorHAnsi" w:hAnsiTheme="minorHAnsi" w:cstheme="minorHAnsi"/>
          <w:i/>
          <w:kern w:val="32"/>
          <w:sz w:val="24"/>
          <w:szCs w:val="24"/>
        </w:rPr>
        <w:t xml:space="preserve"> </w:t>
      </w:r>
      <w:proofErr w:type="spellStart"/>
      <w:r w:rsidRPr="00880A57">
        <w:rPr>
          <w:rFonts w:asciiTheme="minorHAnsi" w:hAnsiTheme="minorHAnsi" w:cstheme="minorHAnsi"/>
          <w:i/>
          <w:kern w:val="32"/>
          <w:sz w:val="24"/>
          <w:szCs w:val="24"/>
        </w:rPr>
        <w:t>informaţii</w:t>
      </w:r>
      <w:proofErr w:type="spellEnd"/>
      <w:r w:rsidRPr="00880A57">
        <w:rPr>
          <w:rFonts w:asciiTheme="minorHAnsi" w:hAnsiTheme="minorHAnsi" w:cstheme="minorHAnsi"/>
          <w:i/>
          <w:kern w:val="32"/>
          <w:sz w:val="24"/>
          <w:szCs w:val="24"/>
        </w:rPr>
        <w:t xml:space="preserve"> insuficiente pentru clarificarea unui criteriu de eligibilitate sau există </w:t>
      </w:r>
      <w:proofErr w:type="spellStart"/>
      <w:r w:rsidRPr="00880A57">
        <w:rPr>
          <w:rFonts w:asciiTheme="minorHAnsi" w:hAnsiTheme="minorHAnsi" w:cstheme="minorHAnsi"/>
          <w:i/>
          <w:kern w:val="32"/>
          <w:sz w:val="24"/>
          <w:szCs w:val="24"/>
        </w:rPr>
        <w:t>informaţii</w:t>
      </w:r>
      <w:proofErr w:type="spellEnd"/>
      <w:r w:rsidRPr="00880A57">
        <w:rPr>
          <w:rFonts w:asciiTheme="minorHAnsi" w:hAnsiTheme="minorHAnsi" w:cstheme="minorHAnsi"/>
          <w:i/>
          <w:kern w:val="32"/>
          <w:sz w:val="24"/>
          <w:szCs w:val="24"/>
        </w:rPr>
        <w:t xml:space="preserve"> contradictorii între mențiunile acestora;</w:t>
      </w:r>
    </w:p>
    <w:p w14:paraId="2069CDCD" w14:textId="77777777" w:rsidR="004123E8" w:rsidRPr="00880A57" w:rsidRDefault="004123E8" w:rsidP="004123E8">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szCs w:val="24"/>
        </w:rPr>
        <w:t xml:space="preserve">- pentru criteriile de eligibilitate se pot solicita </w:t>
      </w:r>
      <w:r w:rsidRPr="00880A57">
        <w:rPr>
          <w:rFonts w:asciiTheme="minorHAnsi" w:hAnsiTheme="minorHAnsi" w:cstheme="minorHAnsi"/>
          <w:i/>
          <w:kern w:val="32"/>
          <w:sz w:val="24"/>
        </w:rPr>
        <w:t>clarificări</w:t>
      </w:r>
      <w:r w:rsidRPr="00880A57">
        <w:rPr>
          <w:rFonts w:asciiTheme="minorHAnsi" w:hAnsiTheme="minorHAnsi" w:cstheme="minorHAnsi"/>
          <w:i/>
          <w:kern w:val="32"/>
          <w:sz w:val="24"/>
          <w:szCs w:val="24"/>
        </w:rPr>
        <w:t>,</w:t>
      </w:r>
      <w:r w:rsidRPr="00880A57">
        <w:rPr>
          <w:rFonts w:asciiTheme="minorHAnsi" w:hAnsiTheme="minorHAnsi" w:cstheme="minorHAnsi"/>
          <w:i/>
          <w:kern w:val="32"/>
          <w:sz w:val="24"/>
        </w:rPr>
        <w:t xml:space="preserve"> documente suplimentare fără </w:t>
      </w:r>
      <w:r w:rsidRPr="00880A57">
        <w:rPr>
          <w:rFonts w:asciiTheme="minorHAnsi" w:hAnsiTheme="minorHAnsi" w:cstheme="minorHAnsi"/>
          <w:i/>
          <w:kern w:val="32"/>
          <w:sz w:val="24"/>
          <w:szCs w:val="24"/>
        </w:rPr>
        <w:t>a schimba starea de fapt de la momentul depunerii.</w:t>
      </w:r>
      <w:r w:rsidRPr="00880A57">
        <w:rPr>
          <w:rFonts w:asciiTheme="minorHAnsi" w:hAnsiTheme="minorHAnsi" w:cstheme="minorHAnsi"/>
          <w:i/>
          <w:kern w:val="32"/>
          <w:sz w:val="24"/>
        </w:rPr>
        <w:t xml:space="preserve"> Se acceptă orice informații și alte documente care certifică o stare </w:t>
      </w:r>
      <w:r w:rsidRPr="00880A57">
        <w:rPr>
          <w:rFonts w:asciiTheme="minorHAnsi" w:hAnsiTheme="minorHAnsi" w:cstheme="minorHAnsi"/>
          <w:i/>
          <w:kern w:val="32"/>
          <w:sz w:val="24"/>
          <w:szCs w:val="24"/>
        </w:rPr>
        <w:t xml:space="preserve">de fapt </w:t>
      </w:r>
      <w:r w:rsidRPr="00880A57">
        <w:rPr>
          <w:rFonts w:asciiTheme="minorHAnsi" w:hAnsiTheme="minorHAnsi" w:cstheme="minorHAnsi"/>
          <w:i/>
          <w:kern w:val="32"/>
          <w:sz w:val="24"/>
        </w:rPr>
        <w:t xml:space="preserve">existentă la momentul depunerii cererii de finanțare, care vin în susținerea și clarificarea informațiilor solicitate </w:t>
      </w:r>
      <w:r w:rsidRPr="00880A57">
        <w:rPr>
          <w:rFonts w:asciiTheme="minorHAnsi" w:hAnsiTheme="minorHAnsi" w:cstheme="minorHAnsi"/>
          <w:i/>
          <w:kern w:val="32"/>
          <w:sz w:val="24"/>
          <w:szCs w:val="24"/>
        </w:rPr>
        <w:t xml:space="preserve"> </w:t>
      </w:r>
      <w:r w:rsidRPr="00880A57">
        <w:rPr>
          <w:rFonts w:asciiTheme="minorHAnsi" w:hAnsiTheme="minorHAnsi" w:cstheme="minorHAnsi"/>
          <w:i/>
          <w:kern w:val="32"/>
          <w:sz w:val="24"/>
        </w:rPr>
        <w:t>din documentele obligatorii existente la dosarul cererii de finanțare</w:t>
      </w:r>
      <w:r w:rsidRPr="00880A57">
        <w:rPr>
          <w:rFonts w:asciiTheme="minorHAnsi" w:hAnsiTheme="minorHAnsi" w:cstheme="minorHAnsi"/>
          <w:i/>
          <w:kern w:val="32"/>
          <w:sz w:val="24"/>
          <w:szCs w:val="24"/>
        </w:rPr>
        <w:t>. Documentele obligatorii care nu sunt depuse dintr-o eroare materială, dar au fost emise înainte de data depunerii dosarului, se vor accepta la informații suplimentare.</w:t>
      </w:r>
    </w:p>
    <w:p w14:paraId="1608EA6C" w14:textId="77777777" w:rsidR="004123E8" w:rsidRPr="00880A57" w:rsidRDefault="004123E8" w:rsidP="004123E8">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xml:space="preserve">- în cazul când avizele, acordurile, </w:t>
      </w:r>
      <w:proofErr w:type="spellStart"/>
      <w:r w:rsidRPr="00880A57">
        <w:rPr>
          <w:rFonts w:asciiTheme="minorHAnsi" w:hAnsiTheme="minorHAnsi" w:cstheme="minorHAnsi"/>
          <w:i/>
          <w:kern w:val="32"/>
          <w:sz w:val="24"/>
          <w:szCs w:val="24"/>
        </w:rPr>
        <w:t>autorizaţiile</w:t>
      </w:r>
      <w:proofErr w:type="spellEnd"/>
      <w:r w:rsidRPr="00880A57">
        <w:rPr>
          <w:rFonts w:asciiTheme="minorHAnsi" w:hAnsiTheme="minorHAnsi" w:cstheme="minorHAnsi"/>
          <w:i/>
          <w:kern w:val="32"/>
          <w:sz w:val="24"/>
          <w:szCs w:val="24"/>
        </w:rPr>
        <w:t xml:space="preserve"> au fost eliberate de către autoritățile emitente într-o formă care nu respectă protocoalele încheiate între AFIR și instituțiile respective;</w:t>
      </w:r>
    </w:p>
    <w:p w14:paraId="6F15E681" w14:textId="77777777" w:rsidR="004123E8" w:rsidRPr="00880A57" w:rsidRDefault="004123E8" w:rsidP="004123E8">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xml:space="preserve">- dacă informațiile suplimentare primite conduc la necesitatea corectării bugetului indicativ, expertul va notifica solicitantul asupra acestei situații, tot prin formularul de solicitare a informațiilor suplimentare, cu rugămintea de a transmite bugetul rectificat conform solicitării expertului evaluator. În cazul unui refuz al solicitantului de a corecta bugetul, expertul va întocmi bugetul indicativ corect; </w:t>
      </w:r>
    </w:p>
    <w:p w14:paraId="3638E8B0" w14:textId="77777777" w:rsidR="004123E8" w:rsidRPr="00880A57" w:rsidRDefault="004123E8" w:rsidP="004123E8">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xml:space="preserve">- în cazul în care în bugetul indicativ (inclusiv devizele financiare </w:t>
      </w:r>
      <w:proofErr w:type="spellStart"/>
      <w:r w:rsidRPr="00880A57">
        <w:rPr>
          <w:rFonts w:asciiTheme="minorHAnsi" w:hAnsiTheme="minorHAnsi" w:cstheme="minorHAnsi"/>
          <w:i/>
          <w:kern w:val="32"/>
          <w:sz w:val="24"/>
          <w:szCs w:val="24"/>
        </w:rPr>
        <w:t>şi</w:t>
      </w:r>
      <w:proofErr w:type="spellEnd"/>
      <w:r w:rsidRPr="00880A57">
        <w:rPr>
          <w:rFonts w:asciiTheme="minorHAnsi" w:hAnsiTheme="minorHAnsi" w:cstheme="minorHAnsi"/>
          <w:i/>
          <w:kern w:val="32"/>
          <w:sz w:val="24"/>
          <w:szCs w:val="24"/>
        </w:rPr>
        <w:t xml:space="preserve"> devizele pe obiect) există </w:t>
      </w:r>
      <w:proofErr w:type="spellStart"/>
      <w:r w:rsidRPr="00880A57">
        <w:rPr>
          <w:rFonts w:asciiTheme="minorHAnsi" w:hAnsiTheme="minorHAnsi" w:cstheme="minorHAnsi"/>
          <w:i/>
          <w:kern w:val="32"/>
          <w:sz w:val="24"/>
          <w:szCs w:val="24"/>
        </w:rPr>
        <w:t>diferenţe</w:t>
      </w:r>
      <w:proofErr w:type="spellEnd"/>
      <w:r w:rsidRPr="00880A57">
        <w:rPr>
          <w:rFonts w:asciiTheme="minorHAnsi" w:hAnsiTheme="minorHAnsi" w:cstheme="minorHAnsi"/>
          <w:i/>
          <w:kern w:val="32"/>
          <w:sz w:val="24"/>
          <w:szCs w:val="24"/>
        </w:rPr>
        <w:t xml:space="preserve"> de calcul sau dacă încadrarea categoriilor de cheltuieli eligibile/ neeligibile nu este făcută corect;</w:t>
      </w:r>
    </w:p>
    <w:p w14:paraId="40436B4C" w14:textId="77777777" w:rsidR="004123E8" w:rsidRPr="00880A57" w:rsidRDefault="004123E8" w:rsidP="004123E8">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în cazul în care, în procesul de verificare a documentelor din dosarul Cererii de Finanțare, se constată omisiuni privind bifarea anumitor casete (inclusiv din Cererea de Finanțare) sau omiterea semnării anumitor pagini de către solicitant/ reprezentantul legal, iar din analiza proiectului expertul constată că aceste carențe sunt cauzate de anumite erori de formă sau erori materiale.</w:t>
      </w:r>
    </w:p>
    <w:p w14:paraId="757827C2" w14:textId="77777777" w:rsidR="004123E8" w:rsidRPr="00880A57" w:rsidRDefault="004123E8" w:rsidP="004123E8">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xml:space="preserve">În cadrul verificării condițiilor de </w:t>
      </w:r>
      <w:proofErr w:type="spellStart"/>
      <w:r w:rsidRPr="00880A57">
        <w:rPr>
          <w:rFonts w:asciiTheme="minorHAnsi" w:hAnsiTheme="minorHAnsi" w:cstheme="minorHAnsi"/>
          <w:i/>
          <w:kern w:val="32"/>
          <w:sz w:val="24"/>
          <w:szCs w:val="24"/>
        </w:rPr>
        <w:t>eligibilitat</w:t>
      </w:r>
      <w:proofErr w:type="spellEnd"/>
      <w:r w:rsidRPr="00880A57">
        <w:rPr>
          <w:rFonts w:asciiTheme="minorHAnsi" w:hAnsiTheme="minorHAnsi" w:cstheme="minorHAnsi"/>
          <w:i/>
          <w:kern w:val="32"/>
          <w:sz w:val="24"/>
          <w:szCs w:val="24"/>
        </w:rPr>
        <w:t xml:space="preserve"> experții verificatori pot constata erori de formă făcute de către solicitant în completarea cererii de </w:t>
      </w:r>
      <w:proofErr w:type="spellStart"/>
      <w:r w:rsidRPr="00880A57">
        <w:rPr>
          <w:rFonts w:asciiTheme="minorHAnsi" w:hAnsiTheme="minorHAnsi" w:cstheme="minorHAnsi"/>
          <w:i/>
          <w:kern w:val="32"/>
          <w:sz w:val="24"/>
          <w:szCs w:val="24"/>
        </w:rPr>
        <w:t>finanţare</w:t>
      </w:r>
      <w:proofErr w:type="spellEnd"/>
      <w:r w:rsidRPr="00880A57">
        <w:rPr>
          <w:rFonts w:asciiTheme="minorHAnsi" w:hAnsiTheme="minorHAnsi" w:cstheme="minorHAnsi"/>
          <w:i/>
          <w:kern w:val="32"/>
          <w:sz w:val="24"/>
          <w:szCs w:val="24"/>
        </w:rPr>
        <w:t xml:space="preserve">. </w:t>
      </w:r>
    </w:p>
    <w:p w14:paraId="1D9A45EC" w14:textId="77777777" w:rsidR="004123E8" w:rsidRPr="00880A57" w:rsidRDefault="004123E8" w:rsidP="004123E8">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xml:space="preserve">În aceste situații în care </w:t>
      </w:r>
      <w:proofErr w:type="spellStart"/>
      <w:r w:rsidRPr="00880A57">
        <w:rPr>
          <w:rFonts w:asciiTheme="minorHAnsi" w:hAnsiTheme="minorHAnsi" w:cstheme="minorHAnsi"/>
          <w:i/>
          <w:kern w:val="32"/>
          <w:sz w:val="24"/>
          <w:szCs w:val="24"/>
        </w:rPr>
        <w:t>expertii</w:t>
      </w:r>
      <w:proofErr w:type="spellEnd"/>
      <w:r w:rsidRPr="00880A57">
        <w:rPr>
          <w:rFonts w:asciiTheme="minorHAnsi" w:hAnsiTheme="minorHAnsi" w:cstheme="minorHAnsi"/>
          <w:i/>
          <w:kern w:val="32"/>
          <w:sz w:val="24"/>
          <w:szCs w:val="24"/>
        </w:rPr>
        <w:t xml:space="preserve"> verificatori descoperă erori de formă, cererea de finanțare va fi admisă la verificare, iar erorile se vor corecta în procesul de evaluare, prin solicitare de informații suplimentare.</w:t>
      </w:r>
    </w:p>
    <w:p w14:paraId="42793FBB" w14:textId="77777777" w:rsidR="004123E8" w:rsidRPr="00880A57" w:rsidRDefault="004123E8" w:rsidP="004123E8">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Ca exemple de erori de formă pot exista: lipsa unor bife, semnături, fond nelizibil, pagini scanate necorespunzător etc.</w:t>
      </w:r>
    </w:p>
    <w:p w14:paraId="408ED056" w14:textId="77777777" w:rsidR="004123E8" w:rsidRPr="00880A57" w:rsidRDefault="004123E8" w:rsidP="004123E8">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În situația în care solicitantul nu răspunde la solicitarea de informații suplimentare în termenul prevăzut procedural, dacă acestea vizează criteriile de eligibilitate, cererea de finanțare va fi declarată neeligibilă, respectiv contract de finanțare neîncheiat.</w:t>
      </w:r>
    </w:p>
    <w:p w14:paraId="41DB4032" w14:textId="77777777" w:rsidR="004123E8" w:rsidRPr="00880A57" w:rsidRDefault="004123E8" w:rsidP="004123E8">
      <w:pPr>
        <w:spacing w:after="0" w:line="240" w:lineRule="auto"/>
        <w:jc w:val="both"/>
        <w:rPr>
          <w:rFonts w:asciiTheme="minorHAnsi" w:hAnsiTheme="minorHAnsi" w:cstheme="minorHAnsi"/>
          <w:i/>
          <w:kern w:val="32"/>
          <w:sz w:val="24"/>
          <w:szCs w:val="24"/>
        </w:rPr>
      </w:pPr>
      <w:proofErr w:type="spellStart"/>
      <w:r w:rsidRPr="00880A57">
        <w:rPr>
          <w:rFonts w:asciiTheme="minorHAnsi" w:hAnsiTheme="minorHAnsi" w:cstheme="minorHAnsi"/>
          <w:i/>
          <w:kern w:val="32"/>
          <w:sz w:val="24"/>
        </w:rPr>
        <w:t>Atentie</w:t>
      </w:r>
      <w:proofErr w:type="spellEnd"/>
      <w:r w:rsidRPr="00880A57">
        <w:rPr>
          <w:rFonts w:asciiTheme="minorHAnsi" w:hAnsiTheme="minorHAnsi" w:cstheme="minorHAnsi"/>
          <w:i/>
          <w:kern w:val="32"/>
          <w:sz w:val="24"/>
        </w:rPr>
        <w:t>!</w:t>
      </w:r>
    </w:p>
    <w:p w14:paraId="133A868C" w14:textId="77777777" w:rsidR="004123E8" w:rsidRPr="00880A57" w:rsidRDefault="004123E8" w:rsidP="004123E8">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lastRenderedPageBreak/>
        <w:t xml:space="preserve">In cazul in care, in procesul de verificare a documentelor din dosarul cererii de </w:t>
      </w:r>
      <w:proofErr w:type="spellStart"/>
      <w:r w:rsidRPr="00880A57">
        <w:rPr>
          <w:rFonts w:asciiTheme="minorHAnsi" w:hAnsiTheme="minorHAnsi" w:cstheme="minorHAnsi"/>
          <w:i/>
          <w:kern w:val="32"/>
          <w:sz w:val="24"/>
          <w:szCs w:val="24"/>
        </w:rPr>
        <w:t>finantare</w:t>
      </w:r>
      <w:proofErr w:type="spellEnd"/>
      <w:r w:rsidRPr="00880A57">
        <w:rPr>
          <w:rFonts w:asciiTheme="minorHAnsi" w:hAnsiTheme="minorHAnsi" w:cstheme="minorHAnsi"/>
          <w:i/>
          <w:kern w:val="32"/>
          <w:sz w:val="24"/>
          <w:szCs w:val="24"/>
        </w:rPr>
        <w:t xml:space="preserve">, expertul constata erori de completare a cererii de </w:t>
      </w:r>
      <w:proofErr w:type="spellStart"/>
      <w:r w:rsidRPr="00880A57">
        <w:rPr>
          <w:rFonts w:asciiTheme="minorHAnsi" w:hAnsiTheme="minorHAnsi" w:cstheme="minorHAnsi"/>
          <w:i/>
          <w:kern w:val="32"/>
          <w:sz w:val="24"/>
          <w:szCs w:val="24"/>
        </w:rPr>
        <w:t>finatare</w:t>
      </w:r>
      <w:proofErr w:type="spellEnd"/>
      <w:r w:rsidRPr="00880A57">
        <w:rPr>
          <w:rFonts w:asciiTheme="minorHAnsi" w:hAnsiTheme="minorHAnsi" w:cstheme="minorHAnsi"/>
          <w:i/>
          <w:kern w:val="32"/>
          <w:sz w:val="24"/>
          <w:szCs w:val="24"/>
        </w:rPr>
        <w:t xml:space="preserve">, </w:t>
      </w:r>
      <w:proofErr w:type="spellStart"/>
      <w:r w:rsidRPr="00880A57">
        <w:rPr>
          <w:rFonts w:asciiTheme="minorHAnsi" w:hAnsiTheme="minorHAnsi" w:cstheme="minorHAnsi"/>
          <w:i/>
          <w:kern w:val="32"/>
          <w:sz w:val="24"/>
          <w:szCs w:val="24"/>
        </w:rPr>
        <w:t>dupa</w:t>
      </w:r>
      <w:proofErr w:type="spellEnd"/>
      <w:r w:rsidRPr="00880A57">
        <w:rPr>
          <w:rFonts w:asciiTheme="minorHAnsi" w:hAnsiTheme="minorHAnsi" w:cstheme="minorHAnsi"/>
          <w:i/>
          <w:kern w:val="32"/>
          <w:sz w:val="24"/>
          <w:szCs w:val="24"/>
        </w:rPr>
        <w:t xml:space="preserve"> solicitarea </w:t>
      </w:r>
      <w:proofErr w:type="spellStart"/>
      <w:r w:rsidRPr="00880A57">
        <w:rPr>
          <w:rFonts w:asciiTheme="minorHAnsi" w:hAnsiTheme="minorHAnsi" w:cstheme="minorHAnsi"/>
          <w:i/>
          <w:kern w:val="32"/>
          <w:sz w:val="24"/>
          <w:szCs w:val="24"/>
        </w:rPr>
        <w:t>informatiilor</w:t>
      </w:r>
      <w:proofErr w:type="spellEnd"/>
      <w:r w:rsidRPr="00880A57">
        <w:rPr>
          <w:rFonts w:asciiTheme="minorHAnsi" w:hAnsiTheme="minorHAnsi" w:cstheme="minorHAnsi"/>
          <w:i/>
          <w:kern w:val="32"/>
          <w:sz w:val="24"/>
          <w:szCs w:val="24"/>
        </w:rPr>
        <w:t xml:space="preserve"> suplimentare si primirea si analizarea </w:t>
      </w:r>
      <w:proofErr w:type="spellStart"/>
      <w:r w:rsidRPr="00880A57">
        <w:rPr>
          <w:rFonts w:asciiTheme="minorHAnsi" w:hAnsiTheme="minorHAnsi" w:cstheme="minorHAnsi"/>
          <w:i/>
          <w:kern w:val="32"/>
          <w:sz w:val="24"/>
          <w:szCs w:val="24"/>
        </w:rPr>
        <w:t>raspunsului</w:t>
      </w:r>
      <w:proofErr w:type="spellEnd"/>
      <w:r w:rsidRPr="00880A57">
        <w:rPr>
          <w:rFonts w:asciiTheme="minorHAnsi" w:hAnsiTheme="minorHAnsi" w:cstheme="minorHAnsi"/>
          <w:i/>
          <w:kern w:val="32"/>
          <w:sz w:val="24"/>
          <w:szCs w:val="24"/>
        </w:rPr>
        <w:t xml:space="preserve"> solicitantului la solicitarea de </w:t>
      </w:r>
      <w:proofErr w:type="spellStart"/>
      <w:r w:rsidRPr="00880A57">
        <w:rPr>
          <w:rFonts w:asciiTheme="minorHAnsi" w:hAnsiTheme="minorHAnsi" w:cstheme="minorHAnsi"/>
          <w:i/>
          <w:kern w:val="32"/>
          <w:sz w:val="24"/>
          <w:szCs w:val="24"/>
        </w:rPr>
        <w:t>informatii</w:t>
      </w:r>
      <w:proofErr w:type="spellEnd"/>
      <w:r w:rsidRPr="00880A57">
        <w:rPr>
          <w:rFonts w:asciiTheme="minorHAnsi" w:hAnsiTheme="minorHAnsi" w:cstheme="minorHAnsi"/>
          <w:i/>
          <w:kern w:val="32"/>
          <w:sz w:val="24"/>
          <w:szCs w:val="24"/>
        </w:rPr>
        <w:t xml:space="preserve"> suplimentare expertul </w:t>
      </w:r>
      <w:proofErr w:type="spellStart"/>
      <w:r w:rsidRPr="00880A57">
        <w:rPr>
          <w:rFonts w:asciiTheme="minorHAnsi" w:hAnsiTheme="minorHAnsi" w:cstheme="minorHAnsi"/>
          <w:i/>
          <w:kern w:val="32"/>
          <w:sz w:val="24"/>
          <w:szCs w:val="24"/>
        </w:rPr>
        <w:t>creaza</w:t>
      </w:r>
      <w:proofErr w:type="spellEnd"/>
      <w:r w:rsidRPr="00880A57">
        <w:rPr>
          <w:rFonts w:asciiTheme="minorHAnsi" w:hAnsiTheme="minorHAnsi" w:cstheme="minorHAnsi"/>
          <w:i/>
          <w:kern w:val="32"/>
          <w:sz w:val="24"/>
          <w:szCs w:val="24"/>
        </w:rPr>
        <w:t xml:space="preserve"> un incident pentru corectarea in baza de date a erorilor. Corectarea va fi confirmata prin primirea pe e-mail a unui mesaj de </w:t>
      </w:r>
      <w:proofErr w:type="spellStart"/>
      <w:r w:rsidRPr="00880A57">
        <w:rPr>
          <w:rFonts w:asciiTheme="minorHAnsi" w:hAnsiTheme="minorHAnsi" w:cstheme="minorHAnsi"/>
          <w:i/>
          <w:kern w:val="32"/>
          <w:sz w:val="24"/>
          <w:szCs w:val="24"/>
        </w:rPr>
        <w:t>inchidere</w:t>
      </w:r>
      <w:proofErr w:type="spellEnd"/>
      <w:r w:rsidRPr="00880A57">
        <w:rPr>
          <w:rFonts w:asciiTheme="minorHAnsi" w:hAnsiTheme="minorHAnsi" w:cstheme="minorHAnsi"/>
          <w:i/>
          <w:kern w:val="32"/>
          <w:sz w:val="24"/>
          <w:szCs w:val="24"/>
        </w:rPr>
        <w:t xml:space="preserve"> a incidentului.  </w:t>
      </w:r>
    </w:p>
    <w:p w14:paraId="47486E2B" w14:textId="77777777" w:rsidR="004123E8" w:rsidRPr="00880A57" w:rsidRDefault="004123E8" w:rsidP="004123E8">
      <w:pPr>
        <w:spacing w:after="0" w:line="240" w:lineRule="auto"/>
        <w:jc w:val="both"/>
        <w:rPr>
          <w:rFonts w:asciiTheme="minorHAnsi" w:hAnsiTheme="minorHAnsi" w:cstheme="minorHAnsi"/>
          <w:i/>
          <w:kern w:val="32"/>
          <w:sz w:val="24"/>
          <w:szCs w:val="24"/>
        </w:rPr>
      </w:pPr>
    </w:p>
    <w:p w14:paraId="40B74222" w14:textId="77777777" w:rsidR="004123E8" w:rsidRPr="00880A57" w:rsidRDefault="004123E8" w:rsidP="004123E8">
      <w:pPr>
        <w:spacing w:before="120" w:after="120" w:line="240" w:lineRule="auto"/>
        <w:rPr>
          <w:rFonts w:asciiTheme="minorHAnsi" w:hAnsiTheme="minorHAnsi" w:cstheme="minorHAnsi"/>
          <w:b/>
          <w:sz w:val="24"/>
        </w:rPr>
      </w:pPr>
      <w:r w:rsidRPr="00880A57">
        <w:rPr>
          <w:rFonts w:asciiTheme="minorHAnsi" w:hAnsiTheme="minorHAnsi" w:cstheme="minorHAnsi"/>
          <w:b/>
          <w:sz w:val="24"/>
        </w:rPr>
        <w:t>Atenție!</w:t>
      </w:r>
    </w:p>
    <w:p w14:paraId="5170FC60" w14:textId="77777777" w:rsidR="004123E8" w:rsidRPr="00880A57" w:rsidRDefault="004123E8" w:rsidP="004123E8">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Pentru interogările aferente verificărilor realizate de experții CRFIR/OJFIR, în etapa de evaluare, se vor realiza print </w:t>
      </w:r>
      <w:proofErr w:type="spellStart"/>
      <w:r w:rsidRPr="00880A57">
        <w:rPr>
          <w:rFonts w:asciiTheme="minorHAnsi" w:hAnsiTheme="minorHAnsi" w:cstheme="minorHAnsi"/>
          <w:sz w:val="24"/>
        </w:rPr>
        <w:t>screen</w:t>
      </w:r>
      <w:proofErr w:type="spellEnd"/>
      <w:r w:rsidRPr="00880A57">
        <w:rPr>
          <w:rFonts w:asciiTheme="minorHAnsi" w:hAnsiTheme="minorHAnsi" w:cstheme="minorHAnsi"/>
          <w:sz w:val="24"/>
        </w:rPr>
        <w:t>-uri care se vor atașa la dosarul proiectului.</w:t>
      </w:r>
    </w:p>
    <w:p w14:paraId="768EC989" w14:textId="77777777" w:rsidR="004123E8" w:rsidRPr="00880A57" w:rsidRDefault="004123E8" w:rsidP="004123E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proiectele care la punctul A9.4 </w:t>
      </w:r>
      <w:r w:rsidRPr="00880A57">
        <w:rPr>
          <w:rFonts w:asciiTheme="minorHAnsi" w:hAnsiTheme="minorHAnsi" w:cstheme="minorHAnsi"/>
          <w:i/>
          <w:sz w:val="24"/>
          <w:szCs w:val="24"/>
        </w:rPr>
        <w:t xml:space="preserve">Proiectul necesită următoarele documente din punct de vedere al HG 907 </w:t>
      </w:r>
      <w:proofErr w:type="spellStart"/>
      <w:r w:rsidRPr="00880A57">
        <w:rPr>
          <w:rFonts w:asciiTheme="minorHAnsi" w:hAnsiTheme="minorHAnsi" w:cstheme="minorHAnsi"/>
          <w:i/>
          <w:sz w:val="24"/>
          <w:szCs w:val="24"/>
        </w:rPr>
        <w:t>şi</w:t>
      </w:r>
      <w:proofErr w:type="spellEnd"/>
      <w:r w:rsidRPr="00880A57">
        <w:rPr>
          <w:rFonts w:asciiTheme="minorHAnsi" w:hAnsiTheme="minorHAnsi" w:cstheme="minorHAnsi"/>
          <w:i/>
          <w:sz w:val="24"/>
          <w:szCs w:val="24"/>
        </w:rPr>
        <w:t xml:space="preserve"> Legii 50</w:t>
      </w:r>
      <w:r w:rsidRPr="00880A57">
        <w:rPr>
          <w:rFonts w:asciiTheme="minorHAnsi" w:hAnsiTheme="minorHAnsi" w:cstheme="minorHAnsi"/>
          <w:sz w:val="24"/>
          <w:szCs w:val="24"/>
        </w:rPr>
        <w:t xml:space="preserve"> 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sunt încadrate la subpunctul 9.4.3 </w:t>
      </w:r>
      <w:r w:rsidRPr="00880A57">
        <w:rPr>
          <w:rFonts w:asciiTheme="minorHAnsi" w:hAnsiTheme="minorHAnsi" w:cstheme="minorHAnsi"/>
          <w:i/>
          <w:sz w:val="24"/>
          <w:szCs w:val="24"/>
        </w:rPr>
        <w:t xml:space="preserve">Pentru proiecte de dotări </w:t>
      </w:r>
      <w:proofErr w:type="spellStart"/>
      <w:r w:rsidRPr="00880A57">
        <w:rPr>
          <w:rFonts w:asciiTheme="minorHAnsi" w:hAnsiTheme="minorHAnsi" w:cstheme="minorHAnsi"/>
          <w:i/>
          <w:sz w:val="24"/>
          <w:szCs w:val="24"/>
        </w:rPr>
        <w:t>şi</w:t>
      </w:r>
      <w:proofErr w:type="spellEnd"/>
      <w:r w:rsidRPr="00880A57">
        <w:rPr>
          <w:rFonts w:asciiTheme="minorHAnsi" w:hAnsiTheme="minorHAnsi" w:cstheme="minorHAnsi"/>
          <w:i/>
          <w:sz w:val="24"/>
          <w:szCs w:val="24"/>
        </w:rPr>
        <w:t>/sau cu echipamente fără montaj (în cazul în care există cheltuieli eligibile și neeligibile numai pe liniile bugetare 4.4, 4.5, 4.6 și 3.7.1)</w:t>
      </w:r>
      <w:r w:rsidRPr="00880A57">
        <w:rPr>
          <w:rFonts w:asciiTheme="minorHAnsi" w:hAnsiTheme="minorHAnsi" w:cstheme="minorHAnsi"/>
          <w:sz w:val="24"/>
          <w:szCs w:val="24"/>
        </w:rPr>
        <w:t xml:space="preserve"> nu există obligativitatea depunerii SF/MJ/DALI. Acești solicitanți au obligația de a prezenta informațiile necesare analizei criteriilor de eligibilitate și bugetului în </w:t>
      </w:r>
      <w:proofErr w:type="spellStart"/>
      <w:r w:rsidRPr="00880A57">
        <w:rPr>
          <w:rFonts w:asciiTheme="minorHAnsi" w:hAnsiTheme="minorHAnsi" w:cstheme="minorHAnsi"/>
          <w:sz w:val="24"/>
          <w:szCs w:val="24"/>
        </w:rPr>
        <w:t>sectiunea</w:t>
      </w:r>
      <w:proofErr w:type="spellEnd"/>
      <w:r w:rsidRPr="00880A57">
        <w:rPr>
          <w:rFonts w:asciiTheme="minorHAnsi" w:hAnsiTheme="minorHAnsi" w:cstheme="minorHAnsi"/>
          <w:sz w:val="24"/>
          <w:szCs w:val="24"/>
        </w:rPr>
        <w:t xml:space="preserve"> A6 </w:t>
      </w:r>
      <w:r w:rsidRPr="00880A57">
        <w:rPr>
          <w:rFonts w:asciiTheme="minorHAnsi" w:hAnsiTheme="minorHAnsi" w:cstheme="minorHAnsi"/>
          <w:i/>
          <w:sz w:val="24"/>
          <w:szCs w:val="24"/>
        </w:rPr>
        <w:t>Descrierea proiectului</w:t>
      </w:r>
      <w:r w:rsidRPr="00880A57">
        <w:rPr>
          <w:rFonts w:asciiTheme="minorHAnsi" w:hAnsiTheme="minorHAnsi" w:cstheme="minorHAnsi"/>
          <w:sz w:val="24"/>
          <w:szCs w:val="24"/>
        </w:rPr>
        <w:t xml:space="preserve"> 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cu respectarea prevederilor si depunerea documentelor </w:t>
      </w:r>
      <w:proofErr w:type="spellStart"/>
      <w:r w:rsidRPr="00880A57">
        <w:rPr>
          <w:rFonts w:asciiTheme="minorHAnsi" w:hAnsiTheme="minorHAnsi" w:cstheme="minorHAnsi"/>
          <w:sz w:val="24"/>
          <w:szCs w:val="24"/>
        </w:rPr>
        <w:t>prevazute</w:t>
      </w:r>
      <w:proofErr w:type="spellEnd"/>
      <w:r w:rsidRPr="00880A57">
        <w:rPr>
          <w:rFonts w:asciiTheme="minorHAnsi" w:hAnsiTheme="minorHAnsi" w:cstheme="minorHAnsi"/>
          <w:sz w:val="24"/>
          <w:szCs w:val="24"/>
        </w:rPr>
        <w:t xml:space="preserve"> in </w:t>
      </w:r>
      <w:proofErr w:type="spellStart"/>
      <w:r w:rsidRPr="00880A57">
        <w:rPr>
          <w:rFonts w:asciiTheme="minorHAnsi" w:hAnsiTheme="minorHAnsi" w:cstheme="minorHAnsi"/>
          <w:sz w:val="24"/>
          <w:szCs w:val="24"/>
        </w:rPr>
        <w:t>sectiunea</w:t>
      </w:r>
      <w:proofErr w:type="spellEnd"/>
      <w:r w:rsidRPr="00880A57">
        <w:rPr>
          <w:rFonts w:asciiTheme="minorHAnsi" w:hAnsiTheme="minorHAnsi" w:cstheme="minorHAnsi"/>
          <w:sz w:val="24"/>
          <w:szCs w:val="24"/>
        </w:rPr>
        <w:t xml:space="preserve"> Reguli de completare 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w:t>
      </w:r>
    </w:p>
    <w:p w14:paraId="5ED684BA" w14:textId="77777777" w:rsidR="004123E8" w:rsidRPr="00880A57" w:rsidRDefault="004123E8" w:rsidP="004123E8">
      <w:pPr>
        <w:spacing w:before="120" w:after="120" w:line="240" w:lineRule="auto"/>
        <w:rPr>
          <w:rFonts w:asciiTheme="minorHAnsi" w:hAnsiTheme="minorHAnsi" w:cstheme="minorHAnsi"/>
          <w:b/>
          <w:sz w:val="24"/>
          <w:szCs w:val="24"/>
        </w:rPr>
      </w:pPr>
    </w:p>
    <w:p w14:paraId="66AECC6D" w14:textId="77777777" w:rsidR="004123E8" w:rsidRPr="00880A57" w:rsidRDefault="004123E8" w:rsidP="004123E8">
      <w:pPr>
        <w:spacing w:before="120" w:after="120" w:line="240" w:lineRule="auto"/>
        <w:rPr>
          <w:rFonts w:asciiTheme="minorHAnsi" w:hAnsiTheme="minorHAnsi" w:cstheme="minorHAnsi"/>
          <w:b/>
          <w:sz w:val="24"/>
          <w:szCs w:val="24"/>
        </w:rPr>
      </w:pPr>
    </w:p>
    <w:p w14:paraId="5AE57146" w14:textId="77777777" w:rsidR="004123E8" w:rsidRPr="00880A57" w:rsidRDefault="004123E8" w:rsidP="004123E8">
      <w:pPr>
        <w:spacing w:before="120" w:after="120" w:line="240" w:lineRule="auto"/>
        <w:rPr>
          <w:rFonts w:asciiTheme="minorHAnsi" w:hAnsiTheme="minorHAnsi" w:cstheme="minorHAnsi"/>
          <w:b/>
          <w:sz w:val="24"/>
        </w:rPr>
      </w:pPr>
      <w:r w:rsidRPr="00880A57">
        <w:rPr>
          <w:rFonts w:asciiTheme="minorHAnsi" w:hAnsiTheme="minorHAnsi" w:cstheme="minorHAnsi"/>
          <w:b/>
          <w:sz w:val="24"/>
        </w:rPr>
        <w:t>Metodologie verificare</w:t>
      </w:r>
    </w:p>
    <w:p w14:paraId="2F37780D"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corectitudinea </w:t>
      </w:r>
      <w:r w:rsidRPr="00880A57">
        <w:rPr>
          <w:rFonts w:asciiTheme="minorHAnsi" w:hAnsiTheme="minorHAnsi" w:cstheme="minorHAnsi"/>
          <w:sz w:val="24"/>
          <w:szCs w:val="24"/>
        </w:rPr>
        <w:t>informațiilor</w:t>
      </w:r>
      <w:r w:rsidRPr="00880A57">
        <w:rPr>
          <w:rFonts w:asciiTheme="minorHAnsi" w:hAnsiTheme="minorHAnsi" w:cstheme="minorHAnsi"/>
          <w:sz w:val="24"/>
        </w:rPr>
        <w:t xml:space="preserve"> din </w:t>
      </w:r>
      <w:proofErr w:type="spellStart"/>
      <w:r w:rsidRPr="00880A57">
        <w:rPr>
          <w:rFonts w:asciiTheme="minorHAnsi" w:hAnsiTheme="minorHAnsi" w:cstheme="minorHAnsi"/>
          <w:sz w:val="24"/>
          <w:szCs w:val="24"/>
        </w:rPr>
        <w:t>sectiunile</w:t>
      </w:r>
      <w:proofErr w:type="spellEnd"/>
      <w:r w:rsidRPr="00880A57">
        <w:rPr>
          <w:rFonts w:asciiTheme="minorHAnsi" w:hAnsiTheme="minorHAnsi" w:cstheme="minorHAnsi"/>
          <w:sz w:val="24"/>
        </w:rPr>
        <w:t xml:space="preserve"> „</w:t>
      </w:r>
      <w:r w:rsidRPr="00880A57">
        <w:rPr>
          <w:rFonts w:asciiTheme="minorHAnsi" w:hAnsiTheme="minorHAnsi" w:cstheme="minorHAnsi"/>
          <w:i/>
          <w:sz w:val="24"/>
        </w:rPr>
        <w:t>Date generale</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i/>
          <w:sz w:val="24"/>
        </w:rPr>
        <w:t>A.</w:t>
      </w:r>
      <w:r w:rsidRPr="00880A57">
        <w:rPr>
          <w:rFonts w:asciiTheme="minorHAnsi" w:hAnsiTheme="minorHAnsi" w:cstheme="minorHAnsi"/>
          <w:sz w:val="24"/>
        </w:rPr>
        <w:t>Status</w:t>
      </w:r>
      <w:proofErr w:type="spellEnd"/>
      <w:r w:rsidRPr="00880A57">
        <w:rPr>
          <w:rFonts w:asciiTheme="minorHAnsi" w:hAnsiTheme="minorHAnsi" w:cstheme="minorHAnsi"/>
          <w:sz w:val="24"/>
        </w:rPr>
        <w:t xml:space="preserve"> proiect in urma analizei GAL</w:t>
      </w:r>
      <w:r w:rsidRPr="00880A57">
        <w:rPr>
          <w:rFonts w:asciiTheme="minorHAnsi" w:hAnsiTheme="minorHAnsi" w:cstheme="minorHAnsi"/>
          <w:sz w:val="24"/>
          <w:szCs w:val="24"/>
        </w:rPr>
        <w:t>”.</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Verificarile</w:t>
      </w:r>
      <w:proofErr w:type="spellEnd"/>
      <w:r w:rsidRPr="00880A57">
        <w:rPr>
          <w:rFonts w:asciiTheme="minorHAnsi" w:hAnsiTheme="minorHAnsi" w:cstheme="minorHAnsi"/>
          <w:sz w:val="24"/>
        </w:rPr>
        <w:t xml:space="preserve"> vor fi realizate </w:t>
      </w:r>
      <w:r w:rsidRPr="00880A57">
        <w:rPr>
          <w:rFonts w:asciiTheme="minorHAnsi" w:hAnsiTheme="minorHAnsi" w:cstheme="minorHAnsi"/>
          <w:sz w:val="24"/>
          <w:szCs w:val="24"/>
        </w:rPr>
        <w:t>în</w:t>
      </w:r>
      <w:r w:rsidRPr="00880A57">
        <w:rPr>
          <w:rFonts w:asciiTheme="minorHAnsi" w:hAnsiTheme="minorHAnsi" w:cstheme="minorHAnsi"/>
          <w:sz w:val="24"/>
        </w:rPr>
        <w:t xml:space="preserve">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r w:rsidRPr="00880A57">
        <w:rPr>
          <w:rFonts w:asciiTheme="minorHAnsi" w:hAnsiTheme="minorHAnsi" w:cstheme="minorHAnsi"/>
          <w:sz w:val="24"/>
          <w:szCs w:val="24"/>
        </w:rPr>
        <w:t>și</w:t>
      </w:r>
      <w:r w:rsidRPr="00880A57">
        <w:rPr>
          <w:rFonts w:asciiTheme="minorHAnsi" w:hAnsiTheme="minorHAnsi" w:cstheme="minorHAnsi"/>
          <w:sz w:val="24"/>
        </w:rPr>
        <w:t xml:space="preserve"> documentele anexe, </w:t>
      </w:r>
      <w:r w:rsidRPr="00880A57">
        <w:rPr>
          <w:rFonts w:asciiTheme="minorHAnsi" w:hAnsiTheme="minorHAnsi" w:cstheme="minorHAnsi"/>
          <w:sz w:val="24"/>
          <w:szCs w:val="24"/>
        </w:rPr>
        <w:t>în</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documentaţia</w:t>
      </w:r>
      <w:proofErr w:type="spellEnd"/>
      <w:r w:rsidRPr="00880A57">
        <w:rPr>
          <w:rFonts w:asciiTheme="minorHAnsi" w:hAnsiTheme="minorHAnsi" w:cstheme="minorHAnsi"/>
          <w:sz w:val="24"/>
        </w:rPr>
        <w:t xml:space="preserve"> apelului de </w:t>
      </w:r>
      <w:proofErr w:type="spellStart"/>
      <w:r w:rsidRPr="00880A57">
        <w:rPr>
          <w:rFonts w:asciiTheme="minorHAnsi" w:hAnsiTheme="minorHAnsi" w:cstheme="minorHAnsi"/>
          <w:sz w:val="24"/>
        </w:rPr>
        <w:t>selectie</w:t>
      </w:r>
      <w:proofErr w:type="spellEnd"/>
      <w:r w:rsidRPr="00880A57">
        <w:rPr>
          <w:rFonts w:asciiTheme="minorHAnsi" w:hAnsiTheme="minorHAnsi" w:cstheme="minorHAnsi"/>
          <w:sz w:val="24"/>
        </w:rPr>
        <w:t xml:space="preserve"> lansat de GAL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r w:rsidRPr="00880A57">
        <w:rPr>
          <w:rFonts w:asciiTheme="minorHAnsi" w:hAnsiTheme="minorHAnsi" w:cstheme="minorHAnsi"/>
          <w:sz w:val="24"/>
          <w:szCs w:val="24"/>
        </w:rPr>
        <w:t>în</w:t>
      </w:r>
      <w:r w:rsidRPr="00880A57">
        <w:rPr>
          <w:rFonts w:asciiTheme="minorHAnsi" w:hAnsiTheme="minorHAnsi" w:cstheme="minorHAnsi"/>
          <w:sz w:val="24"/>
        </w:rPr>
        <w:t xml:space="preserve"> Raportul de </w:t>
      </w:r>
      <w:proofErr w:type="spellStart"/>
      <w:r w:rsidRPr="00880A57">
        <w:rPr>
          <w:rFonts w:asciiTheme="minorHAnsi" w:hAnsiTheme="minorHAnsi" w:cstheme="minorHAnsi"/>
          <w:sz w:val="24"/>
        </w:rPr>
        <w:t>selecţie</w:t>
      </w:r>
      <w:proofErr w:type="spellEnd"/>
      <w:r w:rsidRPr="00880A57">
        <w:rPr>
          <w:rFonts w:asciiTheme="minorHAnsi" w:hAnsiTheme="minorHAnsi" w:cstheme="minorHAnsi"/>
          <w:sz w:val="24"/>
        </w:rPr>
        <w:t xml:space="preserve"> final emis de GAL care include proiectul analizat.</w:t>
      </w:r>
    </w:p>
    <w:p w14:paraId="7E055A98"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w:t>
      </w:r>
      <w:r w:rsidRPr="00880A57">
        <w:rPr>
          <w:rFonts w:asciiTheme="minorHAnsi" w:hAnsiTheme="minorHAnsi" w:cstheme="minorHAnsi"/>
          <w:sz w:val="24"/>
          <w:szCs w:val="24"/>
        </w:rPr>
        <w:t>în</w:t>
      </w:r>
      <w:r w:rsidRPr="00880A57">
        <w:rPr>
          <w:rFonts w:asciiTheme="minorHAnsi" w:hAnsiTheme="minorHAnsi" w:cstheme="minorHAnsi"/>
          <w:sz w:val="24"/>
        </w:rPr>
        <w:t xml:space="preserve"> care se constată </w:t>
      </w:r>
      <w:proofErr w:type="spellStart"/>
      <w:r w:rsidRPr="00880A57">
        <w:rPr>
          <w:rFonts w:asciiTheme="minorHAnsi" w:hAnsiTheme="minorHAnsi" w:cstheme="minorHAnsi"/>
          <w:sz w:val="24"/>
        </w:rPr>
        <w:t>inadvertenţe</w:t>
      </w:r>
      <w:proofErr w:type="spellEnd"/>
      <w:r w:rsidRPr="00880A57">
        <w:rPr>
          <w:rFonts w:asciiTheme="minorHAnsi" w:hAnsiTheme="minorHAnsi" w:cstheme="minorHAnsi"/>
          <w:sz w:val="24"/>
        </w:rPr>
        <w:t xml:space="preserve"> </w:t>
      </w:r>
      <w:r w:rsidRPr="00880A57">
        <w:rPr>
          <w:rFonts w:asciiTheme="minorHAnsi" w:hAnsiTheme="minorHAnsi" w:cstheme="minorHAnsi"/>
          <w:sz w:val="24"/>
          <w:szCs w:val="24"/>
        </w:rPr>
        <w:t>în</w:t>
      </w:r>
      <w:r w:rsidRPr="00880A57">
        <w:rPr>
          <w:rFonts w:asciiTheme="minorHAnsi" w:hAnsiTheme="minorHAnsi" w:cstheme="minorHAnsi"/>
          <w:sz w:val="24"/>
        </w:rPr>
        <w:t xml:space="preserve"> preluarea datelor </w:t>
      </w:r>
      <w:r w:rsidRPr="00880A57">
        <w:rPr>
          <w:rFonts w:asciiTheme="minorHAnsi" w:hAnsiTheme="minorHAnsi" w:cstheme="minorHAnsi"/>
          <w:sz w:val="24"/>
          <w:szCs w:val="24"/>
        </w:rPr>
        <w:t>între</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informaţiile</w:t>
      </w:r>
      <w:proofErr w:type="spellEnd"/>
      <w:r w:rsidRPr="00880A57">
        <w:rPr>
          <w:rFonts w:asciiTheme="minorHAnsi" w:hAnsiTheme="minorHAnsi" w:cstheme="minorHAnsi"/>
          <w:sz w:val="24"/>
        </w:rPr>
        <w:t xml:space="preserve"> analizate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documentele </w:t>
      </w:r>
      <w:proofErr w:type="spellStart"/>
      <w:r w:rsidRPr="00880A57">
        <w:rPr>
          <w:rFonts w:asciiTheme="minorHAnsi" w:hAnsiTheme="minorHAnsi" w:cstheme="minorHAnsi"/>
          <w:sz w:val="24"/>
        </w:rPr>
        <w:t>menţionate</w:t>
      </w:r>
      <w:proofErr w:type="spellEnd"/>
      <w:r w:rsidRPr="00880A57">
        <w:rPr>
          <w:rFonts w:asciiTheme="minorHAnsi" w:hAnsiTheme="minorHAnsi" w:cstheme="minorHAnsi"/>
          <w:sz w:val="24"/>
        </w:rPr>
        <w:t xml:space="preserve"> se solicită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către GAL sau solicitant, după caz.</w:t>
      </w:r>
    </w:p>
    <w:p w14:paraId="2E716B30" w14:textId="77777777" w:rsidR="004123E8" w:rsidRPr="00880A57" w:rsidRDefault="004123E8" w:rsidP="004123E8">
      <w:pPr>
        <w:rPr>
          <w:rFonts w:asciiTheme="minorHAnsi" w:hAnsiTheme="minorHAnsi" w:cstheme="minorHAnsi"/>
          <w:b/>
          <w:sz w:val="24"/>
          <w:szCs w:val="24"/>
        </w:rPr>
      </w:pPr>
      <w:r w:rsidRPr="00880A57">
        <w:rPr>
          <w:rFonts w:asciiTheme="minorHAnsi" w:hAnsiTheme="minorHAnsi" w:cstheme="minorHAnsi"/>
          <w:b/>
          <w:sz w:val="24"/>
        </w:rPr>
        <w:t xml:space="preserve">B. Analiza tip </w:t>
      </w:r>
    </w:p>
    <w:p w14:paraId="5029CE8D" w14:textId="77777777" w:rsidR="004123E8" w:rsidRPr="00880A57" w:rsidRDefault="004123E8" w:rsidP="004123E8">
      <w:pPr>
        <w:spacing w:after="0" w:line="240" w:lineRule="auto"/>
        <w:rPr>
          <w:rFonts w:asciiTheme="minorHAnsi" w:hAnsiTheme="minorHAnsi" w:cstheme="minorHAnsi"/>
          <w:b/>
          <w:sz w:val="24"/>
          <w:szCs w:val="24"/>
        </w:rPr>
      </w:pPr>
      <w:proofErr w:type="spellStart"/>
      <w:r w:rsidRPr="00880A57">
        <w:rPr>
          <w:rFonts w:asciiTheme="minorHAnsi" w:hAnsiTheme="minorHAnsi" w:cstheme="minorHAnsi"/>
          <w:b/>
          <w:sz w:val="24"/>
          <w:szCs w:val="24"/>
        </w:rPr>
        <w:t>A.Status</w:t>
      </w:r>
      <w:proofErr w:type="spellEnd"/>
      <w:r w:rsidRPr="00880A57">
        <w:rPr>
          <w:rFonts w:asciiTheme="minorHAnsi" w:hAnsiTheme="minorHAnsi" w:cstheme="minorHAnsi"/>
          <w:b/>
          <w:sz w:val="24"/>
          <w:szCs w:val="24"/>
        </w:rPr>
        <w:t xml:space="preserve"> proiect in urma analizei GAL:</w:t>
      </w:r>
    </w:p>
    <w:tbl>
      <w:tblPr>
        <w:tblStyle w:val="Tabelgril"/>
        <w:tblW w:w="0" w:type="auto"/>
        <w:tblLook w:val="04A0" w:firstRow="1" w:lastRow="0" w:firstColumn="1" w:lastColumn="0" w:noHBand="0" w:noVBand="1"/>
      </w:tblPr>
      <w:tblGrid>
        <w:gridCol w:w="7792"/>
        <w:gridCol w:w="850"/>
        <w:gridCol w:w="920"/>
      </w:tblGrid>
      <w:tr w:rsidR="004123E8" w:rsidRPr="00880A57" w14:paraId="6FBABD01" w14:textId="77777777" w:rsidTr="00DD768A">
        <w:tc>
          <w:tcPr>
            <w:tcW w:w="7792" w:type="dxa"/>
          </w:tcPr>
          <w:p w14:paraId="6EE5E750" w14:textId="77777777" w:rsidR="004123E8" w:rsidRPr="00880A57" w:rsidRDefault="004123E8" w:rsidP="00DD768A">
            <w:pPr>
              <w:spacing w:after="0" w:line="240" w:lineRule="auto"/>
              <w:rPr>
                <w:rFonts w:asciiTheme="minorHAnsi" w:hAnsiTheme="minorHAnsi" w:cstheme="minorHAnsi"/>
                <w:sz w:val="24"/>
              </w:rPr>
            </w:pPr>
          </w:p>
        </w:tc>
        <w:tc>
          <w:tcPr>
            <w:tcW w:w="850" w:type="dxa"/>
          </w:tcPr>
          <w:p w14:paraId="04E7DE14" w14:textId="77777777" w:rsidR="004123E8" w:rsidRPr="00880A57" w:rsidRDefault="004123E8" w:rsidP="00DD768A">
            <w:pPr>
              <w:spacing w:after="0" w:line="240" w:lineRule="auto"/>
              <w:rPr>
                <w:rFonts w:asciiTheme="minorHAnsi" w:hAnsiTheme="minorHAnsi" w:cstheme="minorHAnsi"/>
                <w:sz w:val="24"/>
              </w:rPr>
            </w:pPr>
            <w:r w:rsidRPr="00880A57">
              <w:rPr>
                <w:rFonts w:asciiTheme="minorHAnsi" w:hAnsiTheme="minorHAnsi" w:cstheme="minorHAnsi"/>
                <w:sz w:val="24"/>
              </w:rPr>
              <w:t>DA</w:t>
            </w:r>
          </w:p>
        </w:tc>
        <w:tc>
          <w:tcPr>
            <w:tcW w:w="920" w:type="dxa"/>
          </w:tcPr>
          <w:p w14:paraId="4E3F5C0A" w14:textId="77777777" w:rsidR="004123E8" w:rsidRPr="00880A57" w:rsidRDefault="004123E8" w:rsidP="00DD768A">
            <w:pPr>
              <w:spacing w:after="0" w:line="240" w:lineRule="auto"/>
              <w:rPr>
                <w:rFonts w:asciiTheme="minorHAnsi" w:hAnsiTheme="minorHAnsi" w:cstheme="minorHAnsi"/>
                <w:sz w:val="24"/>
              </w:rPr>
            </w:pPr>
            <w:r w:rsidRPr="00880A57">
              <w:rPr>
                <w:rFonts w:asciiTheme="minorHAnsi" w:hAnsiTheme="minorHAnsi" w:cstheme="minorHAnsi"/>
                <w:sz w:val="24"/>
              </w:rPr>
              <w:t>NU</w:t>
            </w:r>
          </w:p>
        </w:tc>
      </w:tr>
      <w:tr w:rsidR="004123E8" w:rsidRPr="00880A57" w14:paraId="422A8EAD" w14:textId="77777777" w:rsidTr="00DD768A">
        <w:tc>
          <w:tcPr>
            <w:tcW w:w="7792" w:type="dxa"/>
          </w:tcPr>
          <w:p w14:paraId="69F1B33E" w14:textId="77777777" w:rsidR="004123E8" w:rsidRPr="00880A57" w:rsidRDefault="004123E8" w:rsidP="00DD768A">
            <w:pPr>
              <w:spacing w:after="0" w:line="240" w:lineRule="auto"/>
              <w:rPr>
                <w:rFonts w:asciiTheme="minorHAnsi" w:hAnsiTheme="minorHAnsi" w:cstheme="minorHAnsi"/>
                <w:sz w:val="24"/>
              </w:rPr>
            </w:pPr>
            <w:r w:rsidRPr="00880A57">
              <w:rPr>
                <w:rFonts w:asciiTheme="minorHAnsi" w:hAnsiTheme="minorHAnsi" w:cstheme="minorHAnsi"/>
                <w:sz w:val="24"/>
                <w:szCs w:val="24"/>
              </w:rPr>
              <w:t xml:space="preserve">Proiectul este inclus in Raportul de  </w:t>
            </w:r>
            <w:proofErr w:type="spellStart"/>
            <w:r w:rsidRPr="00880A57">
              <w:rPr>
                <w:rFonts w:asciiTheme="minorHAnsi" w:hAnsiTheme="minorHAnsi" w:cstheme="minorHAnsi"/>
                <w:sz w:val="24"/>
                <w:szCs w:val="24"/>
              </w:rPr>
              <w:t>selectie</w:t>
            </w:r>
            <w:proofErr w:type="spellEnd"/>
            <w:r w:rsidRPr="00880A57">
              <w:rPr>
                <w:rFonts w:asciiTheme="minorHAnsi" w:hAnsiTheme="minorHAnsi" w:cstheme="minorHAnsi"/>
                <w:sz w:val="24"/>
                <w:szCs w:val="24"/>
              </w:rPr>
              <w:t xml:space="preserve"> nr. .....................din data de .........emis de GAL cu status „</w:t>
            </w:r>
            <w:r w:rsidRPr="00880A57">
              <w:rPr>
                <w:rFonts w:asciiTheme="minorHAnsi" w:hAnsiTheme="minorHAnsi" w:cstheme="minorHAnsi"/>
                <w:b/>
                <w:sz w:val="24"/>
                <w:szCs w:val="24"/>
              </w:rPr>
              <w:t xml:space="preserve">eligibil si selectat in vederea </w:t>
            </w:r>
            <w:proofErr w:type="spellStart"/>
            <w:r w:rsidRPr="00880A57">
              <w:rPr>
                <w:rFonts w:asciiTheme="minorHAnsi" w:hAnsiTheme="minorHAnsi" w:cstheme="minorHAnsi"/>
                <w:b/>
                <w:sz w:val="24"/>
                <w:szCs w:val="24"/>
              </w:rPr>
              <w:t>finantarii</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14:paraId="7876304E" w14:textId="77777777" w:rsidR="004123E8" w:rsidRPr="00880A57" w:rsidRDefault="004123E8" w:rsidP="00DD768A">
            <w:pPr>
              <w:spacing w:after="0" w:line="240" w:lineRule="auto"/>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692817EB" w14:textId="77777777" w:rsidR="004123E8" w:rsidRPr="00880A57" w:rsidRDefault="004123E8" w:rsidP="00DD768A">
            <w:pPr>
              <w:spacing w:after="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bl>
    <w:p w14:paraId="75B069CC" w14:textId="77777777" w:rsidR="004123E8" w:rsidRPr="00880A57" w:rsidRDefault="004123E8" w:rsidP="004123E8">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 </w:t>
      </w:r>
    </w:p>
    <w:tbl>
      <w:tblPr>
        <w:tblStyle w:val="Tabelgril"/>
        <w:tblpPr w:leftFromText="180" w:rightFromText="180" w:vertAnchor="text" w:horzAnchor="page" w:tblpX="8836" w:tblpY="-45"/>
        <w:tblW w:w="0" w:type="auto"/>
        <w:tblLook w:val="04A0" w:firstRow="1" w:lastRow="0" w:firstColumn="1" w:lastColumn="0" w:noHBand="0" w:noVBand="1"/>
      </w:tblPr>
      <w:tblGrid>
        <w:gridCol w:w="1864"/>
      </w:tblGrid>
      <w:tr w:rsidR="004123E8" w:rsidRPr="00880A57" w14:paraId="6B2DA600" w14:textId="77777777" w:rsidTr="00DD768A">
        <w:trPr>
          <w:trHeight w:val="328"/>
        </w:trPr>
        <w:tc>
          <w:tcPr>
            <w:tcW w:w="1864" w:type="dxa"/>
          </w:tcPr>
          <w:p w14:paraId="0BD7A6FB" w14:textId="77777777" w:rsidR="004123E8" w:rsidRPr="00880A57" w:rsidRDefault="004123E8" w:rsidP="00DD768A">
            <w:pPr>
              <w:spacing w:after="0" w:line="240" w:lineRule="auto"/>
              <w:rPr>
                <w:rFonts w:asciiTheme="minorHAnsi" w:hAnsiTheme="minorHAnsi" w:cstheme="minorHAnsi"/>
                <w:sz w:val="24"/>
                <w:szCs w:val="24"/>
              </w:rPr>
            </w:pPr>
          </w:p>
        </w:tc>
      </w:tr>
    </w:tbl>
    <w:p w14:paraId="51463E64" w14:textId="77777777" w:rsidR="004123E8" w:rsidRPr="00880A57" w:rsidRDefault="004123E8" w:rsidP="004123E8">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Punctaj </w:t>
      </w:r>
      <w:proofErr w:type="spellStart"/>
      <w:r w:rsidRPr="00880A57">
        <w:rPr>
          <w:rFonts w:asciiTheme="minorHAnsi" w:hAnsiTheme="minorHAnsi" w:cstheme="minorHAnsi"/>
          <w:sz w:val="24"/>
          <w:szCs w:val="24"/>
        </w:rPr>
        <w:t>obtinut</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verificarea criteriilor de </w:t>
      </w:r>
      <w:proofErr w:type="spellStart"/>
      <w:r w:rsidRPr="00880A57">
        <w:rPr>
          <w:rFonts w:asciiTheme="minorHAnsi" w:hAnsiTheme="minorHAnsi" w:cstheme="minorHAnsi"/>
          <w:sz w:val="24"/>
          <w:szCs w:val="24"/>
        </w:rPr>
        <w:t>selectie</w:t>
      </w:r>
      <w:proofErr w:type="spellEnd"/>
      <w:r w:rsidRPr="00880A57">
        <w:rPr>
          <w:rFonts w:asciiTheme="minorHAnsi" w:hAnsiTheme="minorHAnsi" w:cstheme="minorHAnsi"/>
          <w:sz w:val="24"/>
          <w:szCs w:val="24"/>
        </w:rPr>
        <w:t xml:space="preserve"> de către GAL:</w:t>
      </w:r>
    </w:p>
    <w:p w14:paraId="0ED46DDB" w14:textId="77777777" w:rsidR="004123E8" w:rsidRPr="00880A57" w:rsidRDefault="004123E8" w:rsidP="004123E8">
      <w:pPr>
        <w:spacing w:after="0" w:line="240" w:lineRule="auto"/>
        <w:rPr>
          <w:rFonts w:asciiTheme="minorHAnsi" w:hAnsiTheme="minorHAnsi" w:cstheme="minorHAnsi"/>
          <w:sz w:val="24"/>
          <w:szCs w:val="24"/>
        </w:rPr>
      </w:pPr>
    </w:p>
    <w:p w14:paraId="068710C7" w14:textId="77777777" w:rsidR="004123E8" w:rsidRPr="00880A57" w:rsidRDefault="004123E8" w:rsidP="004123E8">
      <w:pPr>
        <w:rPr>
          <w:rFonts w:asciiTheme="minorHAnsi" w:hAnsiTheme="minorHAnsi" w:cstheme="minorHAnsi"/>
          <w:sz w:val="24"/>
          <w:szCs w:val="24"/>
        </w:rPr>
      </w:pPr>
      <w:r w:rsidRPr="00880A57">
        <w:rPr>
          <w:rFonts w:asciiTheme="minorHAnsi" w:hAnsiTheme="minorHAnsi" w:cstheme="minorHAnsi"/>
          <w:sz w:val="24"/>
          <w:szCs w:val="24"/>
        </w:rPr>
        <w:t xml:space="preserve">Expertul verifică daca datele privind statusul proiectului in urma analizei GAL sunt corecte pe baza Raportului de </w:t>
      </w:r>
      <w:proofErr w:type="spellStart"/>
      <w:r w:rsidRPr="00880A57">
        <w:rPr>
          <w:rFonts w:asciiTheme="minorHAnsi" w:hAnsiTheme="minorHAnsi" w:cstheme="minorHAnsi"/>
          <w:sz w:val="24"/>
          <w:szCs w:val="24"/>
        </w:rPr>
        <w:t>selectie</w:t>
      </w:r>
      <w:proofErr w:type="spellEnd"/>
      <w:r w:rsidRPr="00880A57">
        <w:rPr>
          <w:rFonts w:asciiTheme="minorHAnsi" w:hAnsiTheme="minorHAnsi" w:cstheme="minorHAnsi"/>
          <w:sz w:val="24"/>
          <w:szCs w:val="24"/>
        </w:rPr>
        <w:t xml:space="preserve"> emis de GAL. </w:t>
      </w:r>
    </w:p>
    <w:tbl>
      <w:tblPr>
        <w:tblStyle w:val="Tabelgril"/>
        <w:tblW w:w="0" w:type="auto"/>
        <w:tblLook w:val="04A0" w:firstRow="1" w:lastRow="0" w:firstColumn="1" w:lastColumn="0" w:noHBand="0" w:noVBand="1"/>
      </w:tblPr>
      <w:tblGrid>
        <w:gridCol w:w="7792"/>
        <w:gridCol w:w="850"/>
        <w:gridCol w:w="920"/>
      </w:tblGrid>
      <w:tr w:rsidR="004123E8" w:rsidRPr="00880A57" w14:paraId="5A248ABB" w14:textId="77777777" w:rsidTr="00DD768A">
        <w:tc>
          <w:tcPr>
            <w:tcW w:w="7792" w:type="dxa"/>
          </w:tcPr>
          <w:p w14:paraId="069B47D6" w14:textId="77777777" w:rsidR="004123E8" w:rsidRPr="00880A57" w:rsidRDefault="004123E8" w:rsidP="00DD768A">
            <w:pPr>
              <w:spacing w:after="0" w:line="240" w:lineRule="auto"/>
              <w:rPr>
                <w:rFonts w:asciiTheme="minorHAnsi" w:hAnsiTheme="minorHAnsi" w:cstheme="minorHAnsi"/>
                <w:sz w:val="24"/>
                <w:szCs w:val="24"/>
              </w:rPr>
            </w:pPr>
          </w:p>
        </w:tc>
        <w:tc>
          <w:tcPr>
            <w:tcW w:w="850" w:type="dxa"/>
          </w:tcPr>
          <w:p w14:paraId="0E1F904C" w14:textId="77777777" w:rsidR="004123E8" w:rsidRPr="00880A57" w:rsidRDefault="004123E8" w:rsidP="00DD768A">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tcPr>
          <w:p w14:paraId="6BEF65E2" w14:textId="77777777" w:rsidR="004123E8" w:rsidRPr="00880A57" w:rsidRDefault="004123E8" w:rsidP="00DD768A">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w:t>
            </w:r>
          </w:p>
        </w:tc>
      </w:tr>
      <w:tr w:rsidR="004123E8" w:rsidRPr="00880A57" w14:paraId="40DAFE46" w14:textId="77777777" w:rsidTr="00DD768A">
        <w:tc>
          <w:tcPr>
            <w:tcW w:w="7792" w:type="dxa"/>
          </w:tcPr>
          <w:p w14:paraId="46EB1D0C"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Statusul proiectului în urma analizei GAL este corect</w:t>
            </w:r>
          </w:p>
        </w:tc>
        <w:tc>
          <w:tcPr>
            <w:tcW w:w="850" w:type="dxa"/>
            <w:tcBorders>
              <w:top w:val="single" w:sz="4" w:space="0" w:color="auto"/>
              <w:left w:val="single" w:sz="4" w:space="0" w:color="auto"/>
              <w:bottom w:val="single" w:sz="4" w:space="0" w:color="auto"/>
              <w:right w:val="single" w:sz="4" w:space="0" w:color="auto"/>
            </w:tcBorders>
            <w:vAlign w:val="center"/>
          </w:tcPr>
          <w:p w14:paraId="44C62B87" w14:textId="77777777" w:rsidR="004123E8" w:rsidRPr="00880A57" w:rsidRDefault="004123E8" w:rsidP="00DD768A">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0180AF8A" w14:textId="77777777" w:rsidR="004123E8" w:rsidRPr="00880A57" w:rsidRDefault="004123E8" w:rsidP="00DD768A">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2C59A5AA" w14:textId="77777777" w:rsidR="004123E8" w:rsidRPr="00880A57" w:rsidRDefault="004123E8" w:rsidP="004123E8">
      <w:pPr>
        <w:rPr>
          <w:rFonts w:asciiTheme="minorHAnsi" w:hAnsiTheme="minorHAnsi" w:cstheme="minorHAnsi"/>
          <w:b/>
          <w:sz w:val="24"/>
          <w:szCs w:val="24"/>
        </w:rPr>
      </w:pPr>
    </w:p>
    <w:p w14:paraId="06352EB9" w14:textId="77777777" w:rsidR="004123E8" w:rsidRPr="00880A57" w:rsidRDefault="004123E8" w:rsidP="004123E8">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Daca datele privind statusul proiectului in urma analizei GAL sunt corecte expertul </w:t>
      </w:r>
      <w:proofErr w:type="spellStart"/>
      <w:r w:rsidRPr="00880A57">
        <w:rPr>
          <w:rFonts w:asciiTheme="minorHAnsi" w:hAnsiTheme="minorHAnsi" w:cstheme="minorHAnsi"/>
          <w:sz w:val="24"/>
          <w:szCs w:val="24"/>
        </w:rPr>
        <w:t>bifeaza</w:t>
      </w:r>
      <w:proofErr w:type="spellEnd"/>
      <w:r w:rsidRPr="00880A57">
        <w:rPr>
          <w:rFonts w:asciiTheme="minorHAnsi" w:hAnsiTheme="minorHAnsi" w:cstheme="minorHAnsi"/>
          <w:sz w:val="24"/>
          <w:szCs w:val="24"/>
        </w:rPr>
        <w:t xml:space="preserve"> DA, in cazul in care exista discrepante acestea vor fi clarificate prin </w:t>
      </w:r>
      <w:proofErr w:type="spellStart"/>
      <w:r w:rsidRPr="00880A57">
        <w:rPr>
          <w:rFonts w:asciiTheme="minorHAnsi" w:hAnsiTheme="minorHAnsi" w:cstheme="minorHAnsi"/>
          <w:sz w:val="24"/>
          <w:szCs w:val="24"/>
        </w:rPr>
        <w:t>informatii</w:t>
      </w:r>
      <w:proofErr w:type="spellEnd"/>
      <w:r w:rsidRPr="00880A57">
        <w:rPr>
          <w:rFonts w:asciiTheme="minorHAnsi" w:hAnsiTheme="minorHAnsi" w:cstheme="minorHAnsi"/>
          <w:sz w:val="24"/>
          <w:szCs w:val="24"/>
        </w:rPr>
        <w:t xml:space="preserve"> suplimentare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GAL.</w:t>
      </w:r>
    </w:p>
    <w:p w14:paraId="414E1904" w14:textId="77777777" w:rsidR="004123E8" w:rsidRPr="00880A57" w:rsidRDefault="004123E8" w:rsidP="004123E8">
      <w:pPr>
        <w:rPr>
          <w:rFonts w:asciiTheme="minorHAnsi" w:hAnsiTheme="minorHAnsi" w:cstheme="minorHAnsi"/>
          <w:b/>
          <w:sz w:val="24"/>
          <w:szCs w:val="24"/>
        </w:rPr>
      </w:pPr>
      <w:proofErr w:type="spellStart"/>
      <w:r w:rsidRPr="00880A57">
        <w:rPr>
          <w:rFonts w:asciiTheme="minorHAnsi" w:hAnsiTheme="minorHAnsi" w:cstheme="minorHAnsi"/>
          <w:b/>
          <w:sz w:val="24"/>
          <w:szCs w:val="24"/>
        </w:rPr>
        <w:t>investitie</w:t>
      </w:r>
      <w:proofErr w:type="spellEnd"/>
    </w:p>
    <w:tbl>
      <w:tblPr>
        <w:tblStyle w:val="Tabelgril"/>
        <w:tblpPr w:leftFromText="180" w:rightFromText="180" w:vertAnchor="text" w:horzAnchor="margin" w:tblpY="243"/>
        <w:tblW w:w="0" w:type="auto"/>
        <w:tblLook w:val="04A0" w:firstRow="1" w:lastRow="0" w:firstColumn="1" w:lastColumn="0" w:noHBand="0" w:noVBand="1"/>
      </w:tblPr>
      <w:tblGrid>
        <w:gridCol w:w="5774"/>
        <w:gridCol w:w="1468"/>
        <w:gridCol w:w="2320"/>
      </w:tblGrid>
      <w:tr w:rsidR="004123E8" w:rsidRPr="00880A57" w14:paraId="1F6681F9" w14:textId="77777777" w:rsidTr="00DD768A">
        <w:tc>
          <w:tcPr>
            <w:tcW w:w="5774" w:type="dxa"/>
          </w:tcPr>
          <w:p w14:paraId="6C2295ED" w14:textId="77777777" w:rsidR="004123E8" w:rsidRPr="00880A57" w:rsidRDefault="004123E8" w:rsidP="00DD768A">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t>Tipul investiției</w:t>
            </w:r>
            <w:r w:rsidRPr="00880A57" w:rsidDel="0085747B">
              <w:rPr>
                <w:rFonts w:asciiTheme="minorHAnsi" w:hAnsiTheme="minorHAnsi" w:cstheme="minorHAnsi"/>
                <w:sz w:val="24"/>
                <w:szCs w:val="24"/>
              </w:rPr>
              <w:t xml:space="preserve"> </w:t>
            </w:r>
          </w:p>
        </w:tc>
        <w:tc>
          <w:tcPr>
            <w:tcW w:w="1468" w:type="dxa"/>
          </w:tcPr>
          <w:p w14:paraId="05DE9F62" w14:textId="77777777" w:rsidR="004123E8" w:rsidRPr="00880A57" w:rsidRDefault="004123E8" w:rsidP="00DD768A">
            <w:pPr>
              <w:spacing w:after="0" w:line="240" w:lineRule="auto"/>
              <w:jc w:val="center"/>
              <w:rPr>
                <w:rFonts w:asciiTheme="minorHAnsi" w:hAnsiTheme="minorHAnsi" w:cstheme="minorHAnsi"/>
                <w:sz w:val="24"/>
                <w:szCs w:val="24"/>
              </w:rPr>
            </w:pPr>
            <w:r w:rsidRPr="00880A57">
              <w:rPr>
                <w:rFonts w:asciiTheme="minorHAnsi" w:hAnsiTheme="minorHAnsi" w:cstheme="minorHAnsi"/>
                <w:sz w:val="24"/>
                <w:szCs w:val="24"/>
              </w:rPr>
              <w:t>DA</w:t>
            </w:r>
          </w:p>
        </w:tc>
        <w:tc>
          <w:tcPr>
            <w:tcW w:w="2320" w:type="dxa"/>
          </w:tcPr>
          <w:p w14:paraId="489536DC" w14:textId="77777777" w:rsidR="004123E8" w:rsidRPr="00880A57" w:rsidRDefault="004123E8" w:rsidP="00DD768A">
            <w:pPr>
              <w:spacing w:after="0" w:line="240" w:lineRule="auto"/>
              <w:jc w:val="center"/>
              <w:rPr>
                <w:rFonts w:asciiTheme="minorHAnsi" w:hAnsiTheme="minorHAnsi" w:cstheme="minorHAnsi"/>
                <w:sz w:val="24"/>
                <w:szCs w:val="24"/>
              </w:rPr>
            </w:pPr>
            <w:r w:rsidRPr="00880A57">
              <w:rPr>
                <w:rFonts w:asciiTheme="minorHAnsi" w:hAnsiTheme="minorHAnsi" w:cstheme="minorHAnsi"/>
                <w:sz w:val="24"/>
                <w:szCs w:val="24"/>
              </w:rPr>
              <w:t>NU</w:t>
            </w:r>
          </w:p>
        </w:tc>
      </w:tr>
      <w:tr w:rsidR="004123E8" w:rsidRPr="00880A57" w14:paraId="5BE302AB" w14:textId="77777777" w:rsidTr="00DD768A">
        <w:trPr>
          <w:trHeight w:val="678"/>
        </w:trPr>
        <w:tc>
          <w:tcPr>
            <w:tcW w:w="5774" w:type="dxa"/>
          </w:tcPr>
          <w:p w14:paraId="3A94DE16"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b/>
                <w:sz w:val="24"/>
                <w:szCs w:val="24"/>
              </w:rPr>
              <w:t xml:space="preserve">Investiție de tip social/în interesul </w:t>
            </w:r>
            <w:proofErr w:type="spellStart"/>
            <w:r w:rsidRPr="00880A57">
              <w:rPr>
                <w:rFonts w:asciiTheme="minorHAnsi" w:hAnsiTheme="minorHAnsi" w:cstheme="minorHAnsi"/>
                <w:b/>
                <w:sz w:val="24"/>
                <w:szCs w:val="24"/>
              </w:rPr>
              <w:t>comunitatii</w:t>
            </w:r>
            <w:proofErr w:type="spellEnd"/>
            <w:r w:rsidRPr="00880A57">
              <w:rPr>
                <w:rFonts w:asciiTheme="minorHAnsi" w:hAnsiTheme="minorHAnsi" w:cstheme="minorHAnsi"/>
                <w:b/>
                <w:sz w:val="24"/>
                <w:szCs w:val="24"/>
              </w:rPr>
              <w:t xml:space="preserve">/neproductive </w:t>
            </w:r>
          </w:p>
          <w:p w14:paraId="7C18C768" w14:textId="77777777" w:rsidR="004123E8" w:rsidRPr="00880A57" w:rsidRDefault="004123E8" w:rsidP="00DD768A">
            <w:pPr>
              <w:rPr>
                <w:rFonts w:asciiTheme="minorHAnsi" w:hAnsiTheme="minorHAnsi" w:cstheme="minorHAnsi"/>
                <w:sz w:val="24"/>
                <w:szCs w:val="24"/>
              </w:rPr>
            </w:pPr>
          </w:p>
        </w:tc>
        <w:tc>
          <w:tcPr>
            <w:tcW w:w="1468" w:type="dxa"/>
            <w:tcBorders>
              <w:top w:val="single" w:sz="4" w:space="0" w:color="auto"/>
              <w:left w:val="single" w:sz="4" w:space="0" w:color="auto"/>
              <w:bottom w:val="single" w:sz="4" w:space="0" w:color="auto"/>
              <w:right w:val="single" w:sz="4" w:space="0" w:color="auto"/>
            </w:tcBorders>
            <w:vAlign w:val="center"/>
          </w:tcPr>
          <w:p w14:paraId="5DA6E3AE" w14:textId="77777777" w:rsidR="004123E8" w:rsidRPr="00880A57" w:rsidRDefault="004123E8" w:rsidP="00DD768A">
            <w:pPr>
              <w:spacing w:after="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667970A3" w14:textId="77777777" w:rsidR="004123E8" w:rsidRPr="00880A57" w:rsidRDefault="004123E8" w:rsidP="00DD768A">
            <w:pPr>
              <w:spacing w:after="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2EEA31B7" w14:textId="77777777" w:rsidR="004123E8" w:rsidRPr="00880A57" w:rsidRDefault="004123E8" w:rsidP="004123E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 xml:space="preserve">Expertul </w:t>
      </w:r>
      <w:r w:rsidRPr="00880A57">
        <w:rPr>
          <w:rFonts w:asciiTheme="minorHAnsi" w:hAnsiTheme="minorHAnsi" w:cstheme="minorHAnsi"/>
          <w:sz w:val="24"/>
          <w:szCs w:val="24"/>
        </w:rPr>
        <w:t>verifică  în</w:t>
      </w:r>
      <w:r w:rsidRPr="00880A57">
        <w:rPr>
          <w:rFonts w:asciiTheme="minorHAnsi" w:hAnsiTheme="minorHAnsi" w:cstheme="minorHAnsi"/>
          <w:sz w:val="24"/>
        </w:rPr>
        <w:t xml:space="preserve">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szCs w:val="24"/>
        </w:rPr>
        <w:t>/</w:t>
      </w:r>
      <w:r w:rsidRPr="00880A57">
        <w:rPr>
          <w:rFonts w:asciiTheme="minorHAnsi" w:hAnsiTheme="minorHAnsi" w:cstheme="minorHAnsi"/>
          <w:sz w:val="24"/>
        </w:rPr>
        <w:t>Studiul de Fezabilitate/ Memoriul justificativ</w:t>
      </w:r>
      <w:r w:rsidRPr="00880A57">
        <w:rPr>
          <w:rFonts w:asciiTheme="minorHAnsi" w:hAnsiTheme="minorHAnsi" w:cstheme="minorHAnsi"/>
          <w:sz w:val="24"/>
          <w:szCs w:val="24"/>
        </w:rPr>
        <w:t>/DALI</w:t>
      </w:r>
      <w:r w:rsidRPr="00880A57">
        <w:rPr>
          <w:rFonts w:asciiTheme="minorHAnsi" w:hAnsiTheme="minorHAnsi" w:cstheme="minorHAnsi"/>
          <w:sz w:val="24"/>
        </w:rPr>
        <w:t xml:space="preserve"> caracteristicile </w:t>
      </w:r>
      <w:r w:rsidRPr="00880A57">
        <w:rPr>
          <w:rFonts w:asciiTheme="minorHAnsi" w:hAnsiTheme="minorHAnsi" w:cstheme="minorHAnsi"/>
          <w:sz w:val="24"/>
          <w:szCs w:val="24"/>
        </w:rPr>
        <w:t>acțiunilor</w:t>
      </w:r>
      <w:r w:rsidRPr="00880A57">
        <w:rPr>
          <w:rFonts w:asciiTheme="minorHAnsi" w:hAnsiTheme="minorHAnsi" w:cstheme="minorHAnsi"/>
          <w:sz w:val="24"/>
        </w:rPr>
        <w:t xml:space="preserve"> si, coroborat cu prevederile Fisei </w:t>
      </w:r>
      <w:proofErr w:type="spellStart"/>
      <w:r w:rsidRPr="00880A57">
        <w:rPr>
          <w:rFonts w:asciiTheme="minorHAnsi" w:hAnsiTheme="minorHAnsi" w:cstheme="minorHAnsi"/>
          <w:sz w:val="24"/>
        </w:rPr>
        <w:t>interventiei</w:t>
      </w:r>
      <w:proofErr w:type="spellEnd"/>
      <w:r w:rsidRPr="00880A57">
        <w:rPr>
          <w:rFonts w:asciiTheme="minorHAnsi" w:hAnsiTheme="minorHAnsi" w:cstheme="minorHAnsi"/>
          <w:sz w:val="24"/>
        </w:rPr>
        <w:t xml:space="preserve"> din SDL aprobat </w:t>
      </w:r>
      <w:r w:rsidRPr="00880A57">
        <w:rPr>
          <w:rFonts w:asciiTheme="minorHAnsi" w:hAnsiTheme="minorHAnsi" w:cstheme="minorHAnsi"/>
          <w:sz w:val="24"/>
          <w:szCs w:val="24"/>
        </w:rPr>
        <w:t xml:space="preserve">si Ghidul solicitantului GAL </w:t>
      </w:r>
      <w:r w:rsidRPr="00880A57">
        <w:rPr>
          <w:rFonts w:asciiTheme="minorHAnsi" w:hAnsiTheme="minorHAnsi" w:cstheme="minorHAnsi"/>
          <w:sz w:val="24"/>
        </w:rPr>
        <w:t xml:space="preserve">decide asupra </w:t>
      </w:r>
      <w:r w:rsidRPr="00880A57">
        <w:rPr>
          <w:rFonts w:asciiTheme="minorHAnsi" w:hAnsiTheme="minorHAnsi" w:cstheme="minorHAnsi"/>
          <w:sz w:val="24"/>
          <w:szCs w:val="24"/>
        </w:rPr>
        <w:t>încadrării investițiilor</w:t>
      </w:r>
      <w:r w:rsidRPr="00880A57">
        <w:rPr>
          <w:rFonts w:asciiTheme="minorHAnsi" w:hAnsiTheme="minorHAnsi" w:cstheme="minorHAnsi"/>
          <w:sz w:val="24"/>
        </w:rPr>
        <w:t xml:space="preserve"> propuse </w:t>
      </w:r>
      <w:r w:rsidRPr="00880A57">
        <w:rPr>
          <w:rFonts w:asciiTheme="minorHAnsi" w:hAnsiTheme="minorHAnsi" w:cstheme="minorHAnsi"/>
          <w:sz w:val="24"/>
          <w:szCs w:val="24"/>
        </w:rPr>
        <w:t>în</w:t>
      </w:r>
      <w:r w:rsidRPr="00880A57">
        <w:rPr>
          <w:rFonts w:asciiTheme="minorHAnsi" w:hAnsiTheme="minorHAnsi" w:cstheme="minorHAnsi"/>
          <w:sz w:val="24"/>
        </w:rPr>
        <w:t xml:space="preserve"> categori</w:t>
      </w:r>
      <w:r>
        <w:rPr>
          <w:rFonts w:asciiTheme="minorHAnsi" w:hAnsiTheme="minorHAnsi" w:cstheme="minorHAnsi"/>
          <w:sz w:val="24"/>
        </w:rPr>
        <w:t>a</w:t>
      </w:r>
      <w:r w:rsidRPr="00880A57">
        <w:rPr>
          <w:rFonts w:asciiTheme="minorHAnsi" w:hAnsiTheme="minorHAnsi" w:cstheme="minorHAnsi"/>
          <w:sz w:val="24"/>
        </w:rPr>
        <w:t xml:space="preserve"> „</w:t>
      </w:r>
      <w:r w:rsidRPr="00880A57">
        <w:rPr>
          <w:rFonts w:asciiTheme="minorHAnsi" w:hAnsiTheme="minorHAnsi" w:cstheme="minorHAnsi"/>
          <w:i/>
          <w:sz w:val="24"/>
          <w:szCs w:val="24"/>
        </w:rPr>
        <w:t>Investiții</w:t>
      </w:r>
      <w:r w:rsidRPr="00880A57">
        <w:rPr>
          <w:rFonts w:asciiTheme="minorHAnsi" w:hAnsiTheme="minorHAnsi" w:cstheme="minorHAnsi"/>
          <w:i/>
          <w:sz w:val="24"/>
        </w:rPr>
        <w:t xml:space="preserve"> de tip social/ </w:t>
      </w:r>
      <w:r w:rsidRPr="00880A57">
        <w:rPr>
          <w:rFonts w:asciiTheme="minorHAnsi" w:hAnsiTheme="minorHAnsi" w:cstheme="minorHAnsi"/>
          <w:i/>
          <w:sz w:val="24"/>
          <w:szCs w:val="24"/>
        </w:rPr>
        <w:t>în</w:t>
      </w:r>
      <w:r w:rsidRPr="00880A57">
        <w:rPr>
          <w:rFonts w:asciiTheme="minorHAnsi" w:hAnsiTheme="minorHAnsi" w:cstheme="minorHAnsi"/>
          <w:i/>
          <w:sz w:val="24"/>
        </w:rPr>
        <w:t xml:space="preserve"> interesul </w:t>
      </w:r>
      <w:proofErr w:type="spellStart"/>
      <w:r w:rsidRPr="00880A57">
        <w:rPr>
          <w:rFonts w:asciiTheme="minorHAnsi" w:hAnsiTheme="minorHAnsi" w:cstheme="minorHAnsi"/>
          <w:i/>
          <w:sz w:val="24"/>
        </w:rPr>
        <w:t>comunitatii</w:t>
      </w:r>
      <w:proofErr w:type="spellEnd"/>
      <w:r w:rsidRPr="00880A57">
        <w:rPr>
          <w:rFonts w:asciiTheme="minorHAnsi" w:hAnsiTheme="minorHAnsi" w:cstheme="minorHAnsi"/>
          <w:i/>
          <w:sz w:val="24"/>
        </w:rPr>
        <w:t>/ neproductive</w:t>
      </w:r>
      <w:r w:rsidRPr="00880A57">
        <w:rPr>
          <w:rFonts w:asciiTheme="minorHAnsi" w:hAnsiTheme="minorHAnsi" w:cstheme="minorHAnsi"/>
          <w:sz w:val="24"/>
        </w:rPr>
        <w:t>”</w:t>
      </w:r>
      <w:r>
        <w:rPr>
          <w:rFonts w:asciiTheme="minorHAnsi" w:hAnsiTheme="minorHAnsi" w:cstheme="minorHAnsi"/>
          <w:sz w:val="24"/>
        </w:rPr>
        <w:t xml:space="preserve">. </w:t>
      </w:r>
      <w:r w:rsidRPr="00880A57">
        <w:rPr>
          <w:rFonts w:asciiTheme="minorHAnsi" w:hAnsiTheme="minorHAnsi" w:cstheme="minorHAnsi"/>
          <w:sz w:val="24"/>
          <w:szCs w:val="24"/>
        </w:rPr>
        <w:t>În analiza, expertul va avea în vedere următoarele:</w:t>
      </w:r>
    </w:p>
    <w:p w14:paraId="6981F9EB" w14:textId="77777777" w:rsidR="004123E8" w:rsidRPr="00880A57" w:rsidRDefault="004123E8" w:rsidP="004123E8">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Investitii</w:t>
      </w:r>
      <w:proofErr w:type="spellEnd"/>
      <w:r w:rsidRPr="00880A57">
        <w:rPr>
          <w:rFonts w:asciiTheme="minorHAnsi" w:hAnsiTheme="minorHAnsi" w:cstheme="minorHAnsi"/>
          <w:sz w:val="24"/>
          <w:szCs w:val="24"/>
        </w:rPr>
        <w:t xml:space="preserve"> de tip social – sunt investiții realizate atât de către furnizori de servicii sociale, cât și de entități publice sau private care dezvoltă un proiect în domeniul social, inclusiv multiplicare în sectorul zootehnic. Aceasta nu presupune obligativitatea ca beneficiarul să fie acreditat ca furnizor de servicii sociale, cu excepția cazurilor reglementate de legislația națională</w:t>
      </w:r>
    </w:p>
    <w:p w14:paraId="3A5D8E4E" w14:textId="77777777" w:rsidR="004123E8" w:rsidRPr="00880A57" w:rsidRDefault="004123E8" w:rsidP="004123E8">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Investitii</w:t>
      </w:r>
      <w:proofErr w:type="spellEnd"/>
      <w:r w:rsidRPr="00880A57">
        <w:rPr>
          <w:rFonts w:asciiTheme="minorHAnsi" w:hAnsiTheme="minorHAnsi" w:cstheme="minorHAnsi"/>
          <w:sz w:val="24"/>
          <w:szCs w:val="24"/>
        </w:rPr>
        <w:t xml:space="preserve"> în interesul comunității – sunt tipuri de investiții care pot fi dezvoltate atât de către entități publice sau private, care are au ca obiectiv principal deservirea nevoilor colective ale comunităților.</w:t>
      </w:r>
    </w:p>
    <w:p w14:paraId="32290953" w14:textId="77777777" w:rsidR="004123E8" w:rsidRPr="00880A57" w:rsidRDefault="004123E8" w:rsidP="004123E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Investițiile neproductive - sunt investițiile realizate de agenți economici care nu generează un venit ori un profit semnificativ sau nu măresc în mod considerabil valoarea exploatației beneficiarului, dar care au un impact pozitiv asupra mediului. Aceste investiții pot viza, printre altele, investițiile în refacerea potențialului agricol sau forestier (ex.: perdele forestiere) în urma unor dezastre naturale, a unor fenomene climatice nefavorabile sau a unor evenimente catastrofale, inclusiv incendii, furtuni, inundații, dăunători și boli, investiții menite să protejeze efectivele de animale și culturile de daune provocate de animale sălbatice etc</w:t>
      </w:r>
    </w:p>
    <w:p w14:paraId="6B577776" w14:textId="77777777" w:rsidR="004123E8" w:rsidRPr="00880A57" w:rsidRDefault="004123E8" w:rsidP="004123E8">
      <w:pPr>
        <w:spacing w:before="120" w:after="120" w:line="240" w:lineRule="auto"/>
        <w:rPr>
          <w:rFonts w:asciiTheme="minorHAnsi" w:hAnsiTheme="minorHAnsi" w:cstheme="minorHAnsi"/>
          <w:b/>
          <w:sz w:val="24"/>
        </w:rPr>
      </w:pPr>
      <w:r w:rsidRPr="00880A57">
        <w:rPr>
          <w:rFonts w:asciiTheme="minorHAnsi" w:hAnsiTheme="minorHAnsi" w:cstheme="minorHAnsi"/>
          <w:sz w:val="24"/>
        </w:rPr>
        <w:t xml:space="preserve">Se va bifa DA pentru categoria </w:t>
      </w:r>
      <w:r w:rsidRPr="00880A57">
        <w:rPr>
          <w:rFonts w:asciiTheme="minorHAnsi" w:hAnsiTheme="minorHAnsi" w:cstheme="minorHAnsi"/>
          <w:sz w:val="24"/>
          <w:szCs w:val="24"/>
        </w:rPr>
        <w:t>î</w:t>
      </w:r>
      <w:r w:rsidRPr="00880A57">
        <w:rPr>
          <w:rFonts w:asciiTheme="minorHAnsi" w:hAnsiTheme="minorHAnsi" w:cstheme="minorHAnsi"/>
          <w:sz w:val="24"/>
        </w:rPr>
        <w:t xml:space="preserve">n care se </w:t>
      </w:r>
      <w:proofErr w:type="spellStart"/>
      <w:r w:rsidRPr="00880A57">
        <w:rPr>
          <w:rFonts w:asciiTheme="minorHAnsi" w:hAnsiTheme="minorHAnsi" w:cstheme="minorHAnsi"/>
          <w:sz w:val="24"/>
          <w:szCs w:val="24"/>
        </w:rPr>
        <w:t>î</w:t>
      </w:r>
      <w:r w:rsidRPr="00880A57">
        <w:rPr>
          <w:rFonts w:asciiTheme="minorHAnsi" w:hAnsiTheme="minorHAnsi" w:cstheme="minorHAnsi"/>
          <w:sz w:val="24"/>
        </w:rPr>
        <w:t>ncadreaza</w:t>
      </w:r>
      <w:proofErr w:type="spellEnd"/>
      <w:r w:rsidRPr="00880A57">
        <w:rPr>
          <w:rFonts w:asciiTheme="minorHAnsi" w:hAnsiTheme="minorHAnsi" w:cstheme="minorHAnsi"/>
          <w:sz w:val="24"/>
        </w:rPr>
        <w:t xml:space="preserve"> si NU pentru categoria </w:t>
      </w:r>
      <w:r w:rsidRPr="00880A57">
        <w:rPr>
          <w:rFonts w:asciiTheme="minorHAnsi" w:hAnsiTheme="minorHAnsi" w:cstheme="minorHAnsi"/>
          <w:sz w:val="24"/>
          <w:szCs w:val="24"/>
        </w:rPr>
        <w:t>î</w:t>
      </w:r>
      <w:r w:rsidRPr="00880A57">
        <w:rPr>
          <w:rFonts w:asciiTheme="minorHAnsi" w:hAnsiTheme="minorHAnsi" w:cstheme="minorHAnsi"/>
          <w:sz w:val="24"/>
        </w:rPr>
        <w:t xml:space="preserve">n care nu se </w:t>
      </w:r>
      <w:proofErr w:type="spellStart"/>
      <w:r w:rsidRPr="00880A57">
        <w:rPr>
          <w:rFonts w:asciiTheme="minorHAnsi" w:hAnsiTheme="minorHAnsi" w:cstheme="minorHAnsi"/>
          <w:sz w:val="24"/>
          <w:szCs w:val="24"/>
        </w:rPr>
        <w:t>încadreaza</w:t>
      </w:r>
      <w:proofErr w:type="spellEnd"/>
      <w:r w:rsidRPr="00880A57">
        <w:rPr>
          <w:rFonts w:asciiTheme="minorHAnsi" w:hAnsiTheme="minorHAnsi" w:cstheme="minorHAnsi"/>
          <w:sz w:val="24"/>
          <w:szCs w:val="24"/>
        </w:rPr>
        <w:t>.</w:t>
      </w:r>
    </w:p>
    <w:p w14:paraId="158EE08E" w14:textId="77777777" w:rsidR="004123E8" w:rsidRPr="00880A57" w:rsidRDefault="004123E8" w:rsidP="004123E8">
      <w:pPr>
        <w:spacing w:before="120" w:after="120" w:line="240" w:lineRule="auto"/>
        <w:rPr>
          <w:rFonts w:asciiTheme="minorHAnsi" w:hAnsiTheme="minorHAnsi" w:cstheme="minorHAnsi"/>
          <w:b/>
          <w:sz w:val="24"/>
        </w:rPr>
      </w:pPr>
      <w:r w:rsidRPr="00880A57">
        <w:rPr>
          <w:rFonts w:asciiTheme="minorHAnsi" w:hAnsiTheme="minorHAnsi" w:cstheme="minorHAnsi"/>
          <w:b/>
          <w:sz w:val="24"/>
        </w:rPr>
        <w:t>C. VERIFICAREA CRITERIILOR DE ELIGIBILITATE GENERALE   (SOLICITANT SI PROIECT)</w:t>
      </w:r>
    </w:p>
    <w:p w14:paraId="254976A3" w14:textId="77777777" w:rsidR="004123E8" w:rsidRPr="00880A57" w:rsidRDefault="004123E8" w:rsidP="004123E8">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EG 1. Verificarea </w:t>
      </w:r>
      <w:proofErr w:type="spellStart"/>
      <w:r w:rsidRPr="00880A57">
        <w:rPr>
          <w:rFonts w:asciiTheme="minorHAnsi" w:hAnsiTheme="minorHAnsi" w:cstheme="minorHAnsi"/>
          <w:b/>
          <w:sz w:val="24"/>
        </w:rPr>
        <w:t>eligibilitatii</w:t>
      </w:r>
      <w:proofErr w:type="spellEnd"/>
      <w:r w:rsidRPr="00880A57">
        <w:rPr>
          <w:rFonts w:asciiTheme="minorHAnsi" w:hAnsiTheme="minorHAnsi" w:cstheme="minorHAnsi"/>
          <w:b/>
          <w:sz w:val="24"/>
        </w:rPr>
        <w:t xml:space="preserve"> solicitantului</w:t>
      </w:r>
    </w:p>
    <w:tbl>
      <w:tblPr>
        <w:tblStyle w:val="Tabelgril"/>
        <w:tblW w:w="0" w:type="auto"/>
        <w:tblLook w:val="04A0" w:firstRow="1" w:lastRow="0" w:firstColumn="1" w:lastColumn="0" w:noHBand="0" w:noVBand="1"/>
      </w:tblPr>
      <w:tblGrid>
        <w:gridCol w:w="9562"/>
      </w:tblGrid>
      <w:tr w:rsidR="004123E8" w:rsidRPr="00880A57" w14:paraId="0AD01434" w14:textId="77777777" w:rsidTr="00DD768A">
        <w:tc>
          <w:tcPr>
            <w:tcW w:w="9562" w:type="dxa"/>
            <w:shd w:val="clear" w:color="auto" w:fill="BFBFBF" w:themeFill="background1" w:themeFillShade="BF"/>
          </w:tcPr>
          <w:p w14:paraId="0E5916E5" w14:textId="77777777" w:rsidR="004123E8" w:rsidRPr="00880A57" w:rsidRDefault="004123E8" w:rsidP="00DD768A">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EG1.1 Solicitantul proiectului trebuie să se încadreze în categoria beneficiarilor eligibili </w:t>
            </w:r>
            <w:proofErr w:type="spellStart"/>
            <w:r w:rsidRPr="00880A57">
              <w:rPr>
                <w:rFonts w:asciiTheme="minorHAnsi" w:hAnsiTheme="minorHAnsi" w:cstheme="minorHAnsi"/>
                <w:b/>
                <w:sz w:val="24"/>
              </w:rPr>
              <w:t>asa</w:t>
            </w:r>
            <w:proofErr w:type="spellEnd"/>
            <w:r w:rsidRPr="00880A57">
              <w:rPr>
                <w:rFonts w:asciiTheme="minorHAnsi" w:hAnsiTheme="minorHAnsi" w:cstheme="minorHAnsi"/>
                <w:b/>
                <w:sz w:val="24"/>
              </w:rPr>
              <w:t xml:space="preserve"> cum sunt </w:t>
            </w:r>
            <w:proofErr w:type="spellStart"/>
            <w:r w:rsidRPr="00880A57">
              <w:rPr>
                <w:rFonts w:asciiTheme="minorHAnsi" w:hAnsiTheme="minorHAnsi" w:cstheme="minorHAnsi"/>
                <w:b/>
                <w:sz w:val="24"/>
              </w:rPr>
              <w:t>acestia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definiti</w:t>
            </w:r>
            <w:proofErr w:type="spellEnd"/>
            <w:r w:rsidRPr="00880A57">
              <w:rPr>
                <w:rFonts w:asciiTheme="minorHAnsi" w:hAnsiTheme="minorHAnsi" w:cstheme="minorHAnsi"/>
                <w:b/>
                <w:sz w:val="24"/>
              </w:rPr>
              <w:t xml:space="preserve"> in Fisa </w:t>
            </w:r>
            <w:proofErr w:type="spellStart"/>
            <w:r w:rsidRPr="00880A57">
              <w:rPr>
                <w:rFonts w:asciiTheme="minorHAnsi" w:hAnsiTheme="minorHAnsi" w:cstheme="minorHAnsi"/>
                <w:b/>
                <w:sz w:val="24"/>
              </w:rPr>
              <w:t>interventiei</w:t>
            </w:r>
            <w:proofErr w:type="spellEnd"/>
            <w:r w:rsidRPr="00880A57">
              <w:rPr>
                <w:rFonts w:asciiTheme="minorHAnsi" w:hAnsiTheme="minorHAnsi" w:cstheme="minorHAnsi"/>
                <w:b/>
                <w:sz w:val="24"/>
              </w:rPr>
              <w:t xml:space="preserve"> elaborata de GAL</w:t>
            </w:r>
          </w:p>
        </w:tc>
      </w:tr>
      <w:tr w:rsidR="004123E8" w:rsidRPr="00880A57" w14:paraId="494811CF" w14:textId="77777777" w:rsidTr="00DD768A">
        <w:tc>
          <w:tcPr>
            <w:tcW w:w="9562" w:type="dxa"/>
          </w:tcPr>
          <w:p w14:paraId="6BA3CD87" w14:textId="77777777" w:rsidR="004123E8" w:rsidRPr="00880A57" w:rsidRDefault="004123E8" w:rsidP="00DD768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 xml:space="preserve">DOCUMENTE </w:t>
            </w:r>
            <w:r w:rsidRPr="00880A57">
              <w:rPr>
                <w:rFonts w:asciiTheme="minorHAnsi" w:hAnsiTheme="minorHAnsi" w:cstheme="minorHAnsi"/>
                <w:b/>
                <w:sz w:val="24"/>
                <w:szCs w:val="24"/>
                <w:lang w:val="pt-BR"/>
              </w:rPr>
              <w:t xml:space="preserve">DE </w:t>
            </w:r>
            <w:r w:rsidRPr="00880A57">
              <w:rPr>
                <w:rFonts w:asciiTheme="minorHAnsi" w:hAnsiTheme="minorHAnsi" w:cstheme="minorHAnsi"/>
                <w:b/>
                <w:sz w:val="24"/>
                <w:lang w:val="pt-BR"/>
              </w:rPr>
              <w:t>PREZENTAT</w:t>
            </w:r>
          </w:p>
          <w:p w14:paraId="0610AE8E" w14:textId="77777777" w:rsidR="004123E8" w:rsidRPr="00880A57" w:rsidRDefault="004123E8" w:rsidP="00DD768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Fișa </w:t>
            </w:r>
            <w:proofErr w:type="spellStart"/>
            <w:r w:rsidRPr="00880A57">
              <w:rPr>
                <w:rFonts w:asciiTheme="minorHAnsi" w:hAnsiTheme="minorHAnsi" w:cstheme="minorHAnsi"/>
                <w:sz w:val="24"/>
                <w:szCs w:val="24"/>
              </w:rPr>
              <w:t>intervenţiei</w:t>
            </w:r>
            <w:proofErr w:type="spellEnd"/>
            <w:r w:rsidRPr="00880A57">
              <w:rPr>
                <w:rFonts w:asciiTheme="minorHAnsi" w:hAnsiTheme="minorHAnsi" w:cstheme="minorHAnsi"/>
                <w:sz w:val="24"/>
                <w:szCs w:val="24"/>
              </w:rPr>
              <w:t xml:space="preserve"> din SDL aprobat </w:t>
            </w:r>
          </w:p>
          <w:p w14:paraId="49053076" w14:textId="77777777" w:rsidR="004123E8" w:rsidRPr="00880A57" w:rsidRDefault="004123E8" w:rsidP="00DD768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Ghidul solicitantului GAL</w:t>
            </w:r>
          </w:p>
          <w:p w14:paraId="67210584" w14:textId="77777777" w:rsidR="004123E8" w:rsidRPr="00880A57" w:rsidRDefault="004123E8" w:rsidP="00DD768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Documentele din </w:t>
            </w:r>
            <w:proofErr w:type="spellStart"/>
            <w:r w:rsidRPr="00880A57">
              <w:rPr>
                <w:rFonts w:asciiTheme="minorHAnsi" w:hAnsiTheme="minorHAnsi" w:cstheme="minorHAnsi"/>
                <w:sz w:val="24"/>
                <w:szCs w:val="24"/>
              </w:rPr>
              <w:t>sectiunea</w:t>
            </w:r>
            <w:proofErr w:type="spellEnd"/>
            <w:r w:rsidRPr="00880A57">
              <w:rPr>
                <w:rFonts w:asciiTheme="minorHAnsi" w:hAnsiTheme="minorHAnsi" w:cstheme="minorHAnsi"/>
                <w:sz w:val="24"/>
                <w:szCs w:val="24"/>
              </w:rPr>
              <w:t xml:space="preserve"> </w:t>
            </w:r>
            <w:r w:rsidRPr="00880A57">
              <w:rPr>
                <w:rFonts w:asciiTheme="minorHAnsi" w:hAnsiTheme="minorHAnsi" w:cstheme="minorHAnsi"/>
                <w:sz w:val="24"/>
              </w:rPr>
              <w:t xml:space="preserve">Doc. </w:t>
            </w:r>
            <w:r w:rsidRPr="00880A57">
              <w:rPr>
                <w:rFonts w:asciiTheme="minorHAnsi" w:hAnsiTheme="minorHAnsi" w:cstheme="minorHAnsi"/>
                <w:sz w:val="24"/>
                <w:szCs w:val="24"/>
              </w:rPr>
              <w:t xml:space="preserve">5. </w:t>
            </w:r>
            <w:r w:rsidRPr="00880A57">
              <w:rPr>
                <w:rFonts w:asciiTheme="minorHAnsi" w:hAnsiTheme="minorHAnsi" w:cstheme="minorHAnsi"/>
                <w:i/>
                <w:sz w:val="24"/>
                <w:szCs w:val="24"/>
              </w:rPr>
              <w:t>Documente care atestă forma de organizare a solicitantului</w:t>
            </w:r>
            <w:r w:rsidRPr="00880A57">
              <w:rPr>
                <w:rFonts w:asciiTheme="minorHAnsi" w:hAnsiTheme="minorHAnsi" w:cstheme="minorHAnsi"/>
                <w:sz w:val="24"/>
                <w:szCs w:val="24"/>
              </w:rPr>
              <w:t xml:space="preserve"> , respectiv :</w:t>
            </w:r>
          </w:p>
          <w:p w14:paraId="78DD934F" w14:textId="77777777" w:rsidR="004123E8" w:rsidRPr="00880A57" w:rsidRDefault="004123E8" w:rsidP="00DD768A">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ADI</w:t>
            </w:r>
          </w:p>
          <w:p w14:paraId="67692F4A" w14:textId="77777777" w:rsidR="004123E8" w:rsidRPr="00880A57" w:rsidRDefault="004123E8" w:rsidP="00DD768A">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szCs w:val="24"/>
              </w:rPr>
              <w:t xml:space="preserve">Alte documente care atestă forma de organizare a solicitantului, altele decât cele de la punctele a)-k) de mai sus încărcate de solicitant la punctul Doc 5.11 din cererea de </w:t>
            </w:r>
            <w:proofErr w:type="spellStart"/>
            <w:r w:rsidRPr="00880A57">
              <w:rPr>
                <w:rFonts w:asciiTheme="minorHAnsi" w:hAnsiTheme="minorHAnsi" w:cstheme="minorHAnsi"/>
                <w:sz w:val="24"/>
                <w:szCs w:val="24"/>
              </w:rPr>
              <w:t>Finantare</w:t>
            </w:r>
            <w:proofErr w:type="spellEnd"/>
          </w:p>
        </w:tc>
      </w:tr>
      <w:tr w:rsidR="004123E8" w:rsidRPr="00880A57" w14:paraId="341AA9BB" w14:textId="77777777" w:rsidTr="00DD768A">
        <w:tc>
          <w:tcPr>
            <w:tcW w:w="9562" w:type="dxa"/>
          </w:tcPr>
          <w:p w14:paraId="6CE00990" w14:textId="77777777" w:rsidR="004123E8" w:rsidRPr="00880A57" w:rsidRDefault="004123E8" w:rsidP="00DD768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ÎN DOCUMENTE</w:t>
            </w:r>
          </w:p>
          <w:p w14:paraId="69DBD192"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tipurile de </w:t>
            </w:r>
            <w:r w:rsidRPr="00880A57">
              <w:rPr>
                <w:rFonts w:asciiTheme="minorHAnsi" w:hAnsiTheme="minorHAnsi" w:cstheme="minorHAnsi"/>
                <w:b/>
                <w:sz w:val="24"/>
              </w:rPr>
              <w:t>beneficiari eligibili</w:t>
            </w:r>
            <w:r w:rsidRPr="00880A57">
              <w:rPr>
                <w:rFonts w:asciiTheme="minorHAnsi" w:hAnsiTheme="minorHAnsi" w:cstheme="minorHAnsi"/>
                <w:sz w:val="24"/>
              </w:rPr>
              <w:t xml:space="preserve"> </w:t>
            </w:r>
            <w:proofErr w:type="spellStart"/>
            <w:r w:rsidRPr="00880A57">
              <w:rPr>
                <w:rFonts w:asciiTheme="minorHAnsi" w:hAnsiTheme="minorHAnsi" w:cstheme="minorHAnsi"/>
                <w:b/>
                <w:sz w:val="24"/>
              </w:rPr>
              <w:t>confom</w:t>
            </w:r>
            <w:proofErr w:type="spellEnd"/>
            <w:r w:rsidRPr="00880A57">
              <w:rPr>
                <w:rFonts w:asciiTheme="minorHAnsi" w:hAnsiTheme="minorHAnsi" w:cstheme="minorHAnsi"/>
                <w:b/>
                <w:sz w:val="24"/>
              </w:rPr>
              <w:t xml:space="preserve"> Fișei </w:t>
            </w:r>
            <w:proofErr w:type="spellStart"/>
            <w:r w:rsidRPr="00880A57">
              <w:rPr>
                <w:rFonts w:asciiTheme="minorHAnsi" w:hAnsiTheme="minorHAnsi" w:cstheme="minorHAnsi"/>
                <w:b/>
                <w:sz w:val="24"/>
              </w:rPr>
              <w:t>intervenţiei</w:t>
            </w:r>
            <w:proofErr w:type="spellEnd"/>
            <w:r w:rsidRPr="00880A57">
              <w:rPr>
                <w:rFonts w:asciiTheme="minorHAnsi" w:hAnsiTheme="minorHAnsi" w:cstheme="minorHAnsi"/>
                <w:b/>
                <w:sz w:val="24"/>
              </w:rPr>
              <w:t xml:space="preserve"> din </w:t>
            </w:r>
            <w:r w:rsidRPr="00880A57">
              <w:rPr>
                <w:rFonts w:asciiTheme="minorHAnsi" w:hAnsiTheme="minorHAnsi" w:cstheme="minorHAnsi"/>
                <w:b/>
                <w:sz w:val="24"/>
                <w:szCs w:val="24"/>
              </w:rPr>
              <w:t>SDL</w:t>
            </w:r>
            <w:r w:rsidRPr="00880A57">
              <w:rPr>
                <w:rFonts w:asciiTheme="minorHAnsi" w:hAnsiTheme="minorHAnsi" w:cstheme="minorHAnsi"/>
                <w:sz w:val="24"/>
                <w:szCs w:val="24"/>
              </w:rPr>
              <w:t xml:space="preserve"> aprobată corelata cu prevederile Ghidului solicitantului GAL.</w:t>
            </w:r>
            <w:r w:rsidRPr="00880A57">
              <w:rPr>
                <w:rFonts w:asciiTheme="minorHAnsi" w:hAnsiTheme="minorHAnsi" w:cstheme="minorHAnsi"/>
                <w:sz w:val="24"/>
              </w:rPr>
              <w:t xml:space="preserve"> </w:t>
            </w:r>
          </w:p>
          <w:p w14:paraId="3103BC69" w14:textId="77777777" w:rsidR="004123E8" w:rsidRPr="00880A57" w:rsidRDefault="004123E8" w:rsidP="00DD768A">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Atentie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Expertii</w:t>
            </w:r>
            <w:proofErr w:type="spellEnd"/>
            <w:r w:rsidRPr="00880A57">
              <w:rPr>
                <w:rFonts w:asciiTheme="minorHAnsi" w:hAnsiTheme="minorHAnsi" w:cstheme="minorHAnsi"/>
                <w:sz w:val="24"/>
                <w:szCs w:val="24"/>
              </w:rPr>
              <w:t xml:space="preserve"> trebuie sa </w:t>
            </w:r>
            <w:proofErr w:type="spellStart"/>
            <w:r w:rsidRPr="00880A57">
              <w:rPr>
                <w:rFonts w:asciiTheme="minorHAnsi" w:hAnsiTheme="minorHAnsi" w:cstheme="minorHAnsi"/>
                <w:sz w:val="24"/>
                <w:szCs w:val="24"/>
              </w:rPr>
              <w:t>aiba</w:t>
            </w:r>
            <w:proofErr w:type="spellEnd"/>
            <w:r w:rsidRPr="00880A57">
              <w:rPr>
                <w:rFonts w:asciiTheme="minorHAnsi" w:hAnsiTheme="minorHAnsi" w:cstheme="minorHAnsi"/>
                <w:sz w:val="24"/>
                <w:szCs w:val="24"/>
              </w:rPr>
              <w:t xml:space="preserve"> in vedere faptul ca prin Fisa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din SDL aprobat, GAL poate avea o serie de </w:t>
            </w:r>
            <w:proofErr w:type="spellStart"/>
            <w:r w:rsidRPr="00880A57">
              <w:rPr>
                <w:rFonts w:asciiTheme="minorHAnsi" w:hAnsiTheme="minorHAnsi" w:cstheme="minorHAnsi"/>
                <w:sz w:val="24"/>
                <w:szCs w:val="24"/>
              </w:rPr>
              <w:t>solicitanti</w:t>
            </w:r>
            <w:proofErr w:type="spellEnd"/>
            <w:r w:rsidRPr="00880A57">
              <w:rPr>
                <w:rFonts w:asciiTheme="minorHAnsi" w:hAnsiTheme="minorHAnsi" w:cstheme="minorHAnsi"/>
                <w:sz w:val="24"/>
                <w:szCs w:val="24"/>
              </w:rPr>
              <w:t xml:space="preserve"> eligibili iar prin Ghidul Solicitantului GAL pot </w:t>
            </w:r>
            <w:proofErr w:type="spellStart"/>
            <w:r w:rsidRPr="00880A57">
              <w:rPr>
                <w:rFonts w:asciiTheme="minorHAnsi" w:hAnsiTheme="minorHAnsi" w:cstheme="minorHAnsi"/>
                <w:sz w:val="24"/>
                <w:szCs w:val="24"/>
              </w:rPr>
              <w:t>restrange</w:t>
            </w:r>
            <w:proofErr w:type="spellEnd"/>
            <w:r w:rsidRPr="00880A57">
              <w:rPr>
                <w:rFonts w:asciiTheme="minorHAnsi" w:hAnsiTheme="minorHAnsi" w:cstheme="minorHAnsi"/>
                <w:sz w:val="24"/>
                <w:szCs w:val="24"/>
              </w:rPr>
              <w:t xml:space="preserve"> aceasta serie de </w:t>
            </w:r>
            <w:proofErr w:type="spellStart"/>
            <w:r w:rsidRPr="00880A57">
              <w:rPr>
                <w:rFonts w:asciiTheme="minorHAnsi" w:hAnsiTheme="minorHAnsi" w:cstheme="minorHAnsi"/>
                <w:sz w:val="24"/>
                <w:szCs w:val="24"/>
              </w:rPr>
              <w:t>solicitanti</w:t>
            </w:r>
            <w:proofErr w:type="spellEnd"/>
            <w:r w:rsidRPr="00880A57">
              <w:rPr>
                <w:rFonts w:asciiTheme="minorHAnsi" w:hAnsiTheme="minorHAnsi" w:cstheme="minorHAnsi"/>
                <w:sz w:val="24"/>
                <w:szCs w:val="24"/>
              </w:rPr>
              <w:t xml:space="preserve"> eligibili. Astfel, </w:t>
            </w:r>
            <w:proofErr w:type="spellStart"/>
            <w:r w:rsidRPr="00880A57">
              <w:rPr>
                <w:rFonts w:asciiTheme="minorHAnsi" w:hAnsiTheme="minorHAnsi" w:cstheme="minorHAnsi"/>
                <w:b/>
                <w:sz w:val="24"/>
                <w:szCs w:val="24"/>
              </w:rPr>
              <w:t>solicitantii</w:t>
            </w:r>
            <w:proofErr w:type="spellEnd"/>
            <w:r w:rsidRPr="00880A57">
              <w:rPr>
                <w:rFonts w:asciiTheme="minorHAnsi" w:hAnsiTheme="minorHAnsi" w:cstheme="minorHAnsi"/>
                <w:b/>
                <w:sz w:val="24"/>
                <w:szCs w:val="24"/>
              </w:rPr>
              <w:t xml:space="preserve"> eligibili sunt cei </w:t>
            </w:r>
            <w:proofErr w:type="spellStart"/>
            <w:r w:rsidRPr="00880A57">
              <w:rPr>
                <w:rFonts w:asciiTheme="minorHAnsi" w:hAnsiTheme="minorHAnsi" w:cstheme="minorHAnsi"/>
                <w:b/>
                <w:sz w:val="24"/>
                <w:szCs w:val="24"/>
              </w:rPr>
              <w:t>prevazuti</w:t>
            </w:r>
            <w:proofErr w:type="spellEnd"/>
            <w:r w:rsidRPr="00880A57">
              <w:rPr>
                <w:rFonts w:asciiTheme="minorHAnsi" w:hAnsiTheme="minorHAnsi" w:cstheme="minorHAnsi"/>
                <w:b/>
                <w:sz w:val="24"/>
                <w:szCs w:val="24"/>
              </w:rPr>
              <w:t xml:space="preserve"> in Ghidul Solicitantului GAL cu </w:t>
            </w:r>
            <w:proofErr w:type="spellStart"/>
            <w:r w:rsidRPr="00880A57">
              <w:rPr>
                <w:rFonts w:asciiTheme="minorHAnsi" w:hAnsiTheme="minorHAnsi" w:cstheme="minorHAnsi"/>
                <w:b/>
                <w:sz w:val="24"/>
                <w:szCs w:val="24"/>
              </w:rPr>
              <w:t>conditia</w:t>
            </w:r>
            <w:proofErr w:type="spellEnd"/>
            <w:r w:rsidRPr="00880A57">
              <w:rPr>
                <w:rFonts w:asciiTheme="minorHAnsi" w:hAnsiTheme="minorHAnsi" w:cstheme="minorHAnsi"/>
                <w:b/>
                <w:sz w:val="24"/>
                <w:szCs w:val="24"/>
              </w:rPr>
              <w:t xml:space="preserve"> ca </w:t>
            </w:r>
            <w:proofErr w:type="spellStart"/>
            <w:r w:rsidRPr="00880A57">
              <w:rPr>
                <w:rFonts w:asciiTheme="minorHAnsi" w:hAnsiTheme="minorHAnsi" w:cstheme="minorHAnsi"/>
                <w:b/>
                <w:sz w:val="24"/>
                <w:szCs w:val="24"/>
              </w:rPr>
              <w:t>acestia</w:t>
            </w:r>
            <w:proofErr w:type="spellEnd"/>
            <w:r w:rsidRPr="00880A57">
              <w:rPr>
                <w:rFonts w:asciiTheme="minorHAnsi" w:hAnsiTheme="minorHAnsi" w:cstheme="minorHAnsi"/>
                <w:b/>
                <w:sz w:val="24"/>
                <w:szCs w:val="24"/>
              </w:rPr>
              <w:t xml:space="preserve"> sa fie </w:t>
            </w:r>
            <w:proofErr w:type="spellStart"/>
            <w:r w:rsidRPr="00880A57">
              <w:rPr>
                <w:rFonts w:asciiTheme="minorHAnsi" w:hAnsiTheme="minorHAnsi" w:cstheme="minorHAnsi"/>
                <w:b/>
                <w:sz w:val="24"/>
                <w:szCs w:val="24"/>
              </w:rPr>
              <w:t>prevazuti</w:t>
            </w:r>
            <w:proofErr w:type="spellEnd"/>
            <w:r w:rsidRPr="00880A57">
              <w:rPr>
                <w:rFonts w:asciiTheme="minorHAnsi" w:hAnsiTheme="minorHAnsi" w:cstheme="minorHAnsi"/>
                <w:b/>
                <w:sz w:val="24"/>
                <w:szCs w:val="24"/>
              </w:rPr>
              <w:t xml:space="preserve"> si in Fisa </w:t>
            </w:r>
            <w:proofErr w:type="spellStart"/>
            <w:r w:rsidRPr="00880A57">
              <w:rPr>
                <w:rFonts w:asciiTheme="minorHAnsi" w:hAnsiTheme="minorHAnsi" w:cstheme="minorHAnsi"/>
                <w:b/>
                <w:sz w:val="24"/>
                <w:szCs w:val="24"/>
              </w:rPr>
              <w:t>Interventiei</w:t>
            </w:r>
            <w:proofErr w:type="spellEnd"/>
            <w:r w:rsidRPr="00880A57">
              <w:rPr>
                <w:rFonts w:asciiTheme="minorHAnsi" w:hAnsiTheme="minorHAnsi" w:cstheme="minorHAnsi"/>
                <w:b/>
                <w:sz w:val="24"/>
                <w:szCs w:val="24"/>
              </w:rPr>
              <w:t xml:space="preserve"> din SDL aprobat</w:t>
            </w:r>
            <w:r w:rsidRPr="00880A57">
              <w:rPr>
                <w:rFonts w:asciiTheme="minorHAnsi" w:hAnsiTheme="minorHAnsi" w:cstheme="minorHAnsi"/>
                <w:sz w:val="24"/>
                <w:szCs w:val="24"/>
              </w:rPr>
              <w:t xml:space="preserve"> si in conformitate cu prevederile Fisei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DR 36_ LEADER.</w:t>
            </w:r>
          </w:p>
          <w:p w14:paraId="775FD0F9" w14:textId="77777777" w:rsidR="004123E8" w:rsidRPr="00880A57" w:rsidRDefault="004123E8" w:rsidP="00DD768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proofErr w:type="spellStart"/>
            <w:r w:rsidRPr="00880A57">
              <w:rPr>
                <w:rFonts w:asciiTheme="minorHAnsi" w:hAnsiTheme="minorHAnsi" w:cstheme="minorHAnsi"/>
              </w:rPr>
              <w:t>Atentie</w:t>
            </w:r>
            <w:proofErr w:type="spellEnd"/>
            <w:r w:rsidRPr="00880A57">
              <w:rPr>
                <w:rFonts w:asciiTheme="minorHAnsi" w:hAnsiTheme="minorHAnsi" w:cstheme="minorHAnsi"/>
              </w:rPr>
              <w:t>!</w:t>
            </w:r>
          </w:p>
          <w:p w14:paraId="31E0CF94" w14:textId="77777777" w:rsidR="004123E8" w:rsidRPr="00880A57" w:rsidRDefault="004123E8" w:rsidP="00DD768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 xml:space="preserve">În contextul fișei tehnice a DR 36 solicitanții/ beneficiarii eligibili ai operațiunilor implementate prin DR36 - LEADER sunt entități publice/ private, stabilite prin fișa </w:t>
            </w:r>
            <w:proofErr w:type="spellStart"/>
            <w:r w:rsidRPr="00880A57">
              <w:rPr>
                <w:rFonts w:asciiTheme="minorHAnsi" w:hAnsiTheme="minorHAnsi" w:cstheme="minorHAnsi"/>
              </w:rPr>
              <w:t>interventiei</w:t>
            </w:r>
            <w:proofErr w:type="spellEnd"/>
            <w:r w:rsidRPr="00880A57">
              <w:rPr>
                <w:rFonts w:asciiTheme="minorHAnsi" w:hAnsiTheme="minorHAnsi" w:cstheme="minorHAnsi"/>
              </w:rPr>
              <w:t xml:space="preserve"> din SDL, autorizate/ constituite juridic la momentul depunerii cererii de finanțare. </w:t>
            </w:r>
          </w:p>
          <w:p w14:paraId="188822A1"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funcție de tipul de beneficiar eligibil, expertul face următoarele verificări:</w:t>
            </w:r>
          </w:p>
          <w:p w14:paraId="39A5475E"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 Pentru </w:t>
            </w:r>
            <w:proofErr w:type="spellStart"/>
            <w:r w:rsidRPr="00880A57">
              <w:rPr>
                <w:rFonts w:asciiTheme="minorHAnsi" w:hAnsiTheme="minorHAnsi" w:cstheme="minorHAnsi"/>
                <w:b/>
                <w:sz w:val="24"/>
              </w:rPr>
              <w:t>solicitantii</w:t>
            </w:r>
            <w:proofErr w:type="spellEnd"/>
            <w:r w:rsidRPr="00880A57">
              <w:rPr>
                <w:rFonts w:asciiTheme="minorHAnsi" w:hAnsiTheme="minorHAnsi" w:cstheme="minorHAnsi"/>
                <w:b/>
                <w:sz w:val="24"/>
              </w:rPr>
              <w:t xml:space="preserve"> care nu sunt </w:t>
            </w:r>
            <w:proofErr w:type="spellStart"/>
            <w:r w:rsidRPr="00880A57">
              <w:rPr>
                <w:rFonts w:asciiTheme="minorHAnsi" w:hAnsiTheme="minorHAnsi" w:cstheme="minorHAnsi"/>
                <w:b/>
                <w:sz w:val="24"/>
                <w:szCs w:val="24"/>
              </w:rPr>
              <w:t>înregistraţi</w:t>
            </w:r>
            <w:proofErr w:type="spellEnd"/>
            <w:r w:rsidRPr="00880A57">
              <w:rPr>
                <w:rFonts w:asciiTheme="minorHAnsi" w:hAnsiTheme="minorHAnsi" w:cstheme="minorHAnsi"/>
                <w:b/>
                <w:sz w:val="24"/>
                <w:szCs w:val="24"/>
              </w:rPr>
              <w:t xml:space="preserve"> în</w:t>
            </w:r>
            <w:r w:rsidRPr="00880A57">
              <w:rPr>
                <w:rFonts w:asciiTheme="minorHAnsi" w:hAnsiTheme="minorHAnsi" w:cstheme="minorHAnsi"/>
                <w:b/>
                <w:sz w:val="24"/>
              </w:rPr>
              <w:t xml:space="preserve"> RECOM</w:t>
            </w:r>
            <w:r w:rsidRPr="00880A57">
              <w:rPr>
                <w:rFonts w:asciiTheme="minorHAnsi" w:hAnsiTheme="minorHAnsi" w:cstheme="minorHAnsi"/>
                <w:sz w:val="24"/>
              </w:rPr>
              <w:t xml:space="preserve"> vor fi verificate actul/ actele de constituire/ </w:t>
            </w:r>
            <w:proofErr w:type="spellStart"/>
            <w:r w:rsidRPr="00880A57">
              <w:rPr>
                <w:rFonts w:asciiTheme="minorHAnsi" w:hAnsiTheme="minorHAnsi" w:cstheme="minorHAnsi"/>
                <w:sz w:val="24"/>
              </w:rPr>
              <w:t>recunoaştere</w:t>
            </w:r>
            <w:proofErr w:type="spellEnd"/>
            <w:r w:rsidRPr="00880A57">
              <w:rPr>
                <w:rFonts w:asciiTheme="minorHAnsi" w:hAnsiTheme="minorHAnsi" w:cstheme="minorHAnsi"/>
                <w:sz w:val="24"/>
              </w:rPr>
              <w:t xml:space="preserve"> depuse de </w:t>
            </w:r>
            <w:proofErr w:type="spellStart"/>
            <w:r w:rsidRPr="00880A57">
              <w:rPr>
                <w:rFonts w:asciiTheme="minorHAnsi" w:hAnsiTheme="minorHAnsi" w:cstheme="minorHAnsi"/>
                <w:sz w:val="24"/>
              </w:rPr>
              <w:t>solicitanti</w:t>
            </w:r>
            <w:proofErr w:type="spellEnd"/>
            <w:r w:rsidRPr="00880A57">
              <w:rPr>
                <w:rFonts w:asciiTheme="minorHAnsi" w:hAnsiTheme="minorHAnsi" w:cstheme="minorHAnsi"/>
                <w:sz w:val="24"/>
              </w:rPr>
              <w:t xml:space="preserve"> solicitantului </w:t>
            </w:r>
            <w:proofErr w:type="spellStart"/>
            <w:r w:rsidRPr="00880A57">
              <w:rPr>
                <w:rFonts w:asciiTheme="minorHAnsi" w:hAnsiTheme="minorHAnsi" w:cstheme="minorHAnsi"/>
                <w:sz w:val="24"/>
              </w:rPr>
              <w:t>dupa</w:t>
            </w:r>
            <w:proofErr w:type="spellEnd"/>
            <w:r w:rsidRPr="00880A57">
              <w:rPr>
                <w:rFonts w:asciiTheme="minorHAnsi" w:hAnsiTheme="minorHAnsi" w:cstheme="minorHAnsi"/>
                <w:sz w:val="24"/>
              </w:rPr>
              <w:t xml:space="preserve"> cum </w:t>
            </w:r>
            <w:proofErr w:type="spellStart"/>
            <w:r w:rsidRPr="00880A57">
              <w:rPr>
                <w:rFonts w:asciiTheme="minorHAnsi" w:hAnsiTheme="minorHAnsi" w:cstheme="minorHAnsi"/>
                <w:sz w:val="24"/>
              </w:rPr>
              <w:t>urmeaza</w:t>
            </w:r>
            <w:proofErr w:type="spellEnd"/>
            <w:r w:rsidRPr="00880A57">
              <w:rPr>
                <w:rFonts w:asciiTheme="minorHAnsi" w:hAnsiTheme="minorHAnsi" w:cstheme="minorHAnsi"/>
                <w:sz w:val="24"/>
              </w:rPr>
              <w:t>:</w:t>
            </w:r>
          </w:p>
          <w:p w14:paraId="14AFA290" w14:textId="77777777" w:rsidR="004123E8" w:rsidRPr="00880A57" w:rsidRDefault="004123E8" w:rsidP="00DD768A">
            <w:p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a</w:t>
            </w:r>
            <w:r w:rsidRPr="00880A57">
              <w:rPr>
                <w:rFonts w:asciiTheme="minorHAnsi" w:hAnsiTheme="minorHAnsi" w:cstheme="minorHAnsi"/>
                <w:sz w:val="24"/>
                <w:szCs w:val="24"/>
              </w:rPr>
              <w:t>)</w:t>
            </w:r>
            <w:r w:rsidRPr="00880A57">
              <w:rPr>
                <w:rFonts w:asciiTheme="minorHAnsi" w:hAnsiTheme="minorHAnsi" w:cstheme="minorHAnsi"/>
                <w:sz w:val="24"/>
                <w:szCs w:val="24"/>
              </w:rPr>
              <w:tab/>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ADI</w:t>
            </w:r>
          </w:p>
          <w:p w14:paraId="30FC37BE" w14:textId="77777777" w:rsidR="004123E8" w:rsidRPr="00880A57" w:rsidRDefault="004123E8" w:rsidP="00DD768A">
            <w:pPr>
              <w:spacing w:before="120" w:after="120" w:line="240" w:lineRule="auto"/>
              <w:jc w:val="both"/>
              <w:rPr>
                <w:rFonts w:asciiTheme="minorHAnsi" w:hAnsiTheme="minorHAnsi" w:cstheme="minorHAnsi"/>
                <w:sz w:val="24"/>
              </w:rPr>
            </w:pPr>
          </w:p>
          <w:p w14:paraId="56F34E29" w14:textId="77777777" w:rsidR="004123E8" w:rsidRPr="00880A57" w:rsidRDefault="004123E8" w:rsidP="00DD768A">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Expertii</w:t>
            </w:r>
            <w:proofErr w:type="spellEnd"/>
            <w:r w:rsidRPr="00880A57">
              <w:rPr>
                <w:rFonts w:asciiTheme="minorHAnsi" w:hAnsiTheme="minorHAnsi" w:cstheme="minorHAnsi"/>
                <w:sz w:val="24"/>
                <w:szCs w:val="24"/>
              </w:rPr>
              <w:t xml:space="preserve"> vor verifica orice alte documente care atestă forma de organizare a solicitantului, altele decât cele de la punctele a)-k) de mai sus încărcate de solicitant la punctul Doc 5.11 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w:t>
            </w:r>
          </w:p>
          <w:p w14:paraId="4F0A6870"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în procesul de verificare a documentelor din dosarul Cererii de Finanțare, se constată omisiuni privind bifarea anumitor casete (inclusiv din Cererea de Finanțare sau </w:t>
            </w:r>
            <w:proofErr w:type="spellStart"/>
            <w:r w:rsidRPr="00880A57">
              <w:rPr>
                <w:rFonts w:asciiTheme="minorHAnsi" w:hAnsiTheme="minorHAnsi" w:cstheme="minorHAnsi"/>
                <w:sz w:val="24"/>
              </w:rPr>
              <w:t>Declaratiile</w:t>
            </w:r>
            <w:proofErr w:type="spellEnd"/>
            <w:r w:rsidRPr="00880A57">
              <w:rPr>
                <w:rFonts w:asciiTheme="minorHAnsi" w:hAnsiTheme="minorHAnsi" w:cstheme="minorHAnsi"/>
                <w:sz w:val="24"/>
              </w:rPr>
              <w:t xml:space="preserve"> pe propria </w:t>
            </w:r>
            <w:proofErr w:type="spellStart"/>
            <w:r w:rsidRPr="00880A57">
              <w:rPr>
                <w:rFonts w:asciiTheme="minorHAnsi" w:hAnsiTheme="minorHAnsi" w:cstheme="minorHAnsi"/>
                <w:sz w:val="24"/>
              </w:rPr>
              <w:t>raspundere</w:t>
            </w:r>
            <w:proofErr w:type="spellEnd"/>
            <w:r w:rsidRPr="00880A57">
              <w:rPr>
                <w:rFonts w:asciiTheme="minorHAnsi" w:hAnsiTheme="minorHAnsi" w:cstheme="minorHAnsi"/>
                <w:sz w:val="24"/>
              </w:rPr>
              <w:t xml:space="preserve">) sau omiterea semnării anumitor pagini de către solicitant/ reprezentantul legal, iar din analiza proiectului expertul constată că aceste carențe sunt cauzate de anumite erori de formă sau erori materiale, expertul solicita </w:t>
            </w:r>
            <w:proofErr w:type="spellStart"/>
            <w:r w:rsidRPr="00880A57">
              <w:rPr>
                <w:rFonts w:asciiTheme="minorHAnsi" w:hAnsiTheme="minorHAnsi" w:cstheme="minorHAnsi"/>
                <w:sz w:val="24"/>
              </w:rPr>
              <w:t>informatii</w:t>
            </w:r>
            <w:proofErr w:type="spellEnd"/>
            <w:r w:rsidRPr="00880A57">
              <w:rPr>
                <w:rFonts w:asciiTheme="minorHAnsi" w:hAnsiTheme="minorHAnsi" w:cstheme="minorHAnsi"/>
                <w:sz w:val="24"/>
              </w:rPr>
              <w:t xml:space="preserve"> suplimentare.</w:t>
            </w:r>
          </w:p>
          <w:p w14:paraId="5D557FF4" w14:textId="77777777" w:rsidR="004123E8" w:rsidRPr="00880A57" w:rsidRDefault="004123E8" w:rsidP="00DD768A">
            <w:pPr>
              <w:spacing w:before="120" w:after="120" w:line="240" w:lineRule="auto"/>
              <w:jc w:val="both"/>
              <w:rPr>
                <w:rFonts w:asciiTheme="minorHAnsi" w:hAnsiTheme="minorHAnsi" w:cstheme="minorHAnsi"/>
                <w:b/>
                <w:sz w:val="24"/>
              </w:rPr>
            </w:pPr>
          </w:p>
        </w:tc>
      </w:tr>
      <w:tr w:rsidR="004123E8" w:rsidRPr="00880A57" w14:paraId="3498623B" w14:textId="77777777" w:rsidTr="00DD768A">
        <w:tc>
          <w:tcPr>
            <w:tcW w:w="9562" w:type="dxa"/>
            <w:shd w:val="clear" w:color="auto" w:fill="BFBFBF" w:themeFill="background1" w:themeFillShade="BF"/>
          </w:tcPr>
          <w:p w14:paraId="7DEE2899" w14:textId="77777777" w:rsidR="004123E8" w:rsidRPr="00880A57" w:rsidRDefault="004123E8" w:rsidP="00DD768A">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 xml:space="preserve">EG 1.2  Solicitantul nu este înregistrat în Registrul debitorilor AFIR, atât pentru Programul SAPARD, cât și pentru FEADR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EURI;</w:t>
            </w:r>
          </w:p>
        </w:tc>
      </w:tr>
      <w:tr w:rsidR="004123E8" w:rsidRPr="00880A57" w14:paraId="226D63E5" w14:textId="77777777" w:rsidTr="00DD768A">
        <w:tc>
          <w:tcPr>
            <w:tcW w:w="9562" w:type="dxa"/>
          </w:tcPr>
          <w:p w14:paraId="54FD3398" w14:textId="77777777" w:rsidR="004123E8" w:rsidRPr="00880A57" w:rsidRDefault="004123E8" w:rsidP="00DD768A">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10B136F9" w14:textId="77777777" w:rsidR="004123E8" w:rsidRPr="00880A57" w:rsidRDefault="004123E8" w:rsidP="00DD768A">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pe propria răspundere a solicitantului din secțiunea F din cererea de finanțare.</w:t>
            </w:r>
          </w:p>
          <w:p w14:paraId="79969F62"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Registrul debitorilor</w:t>
            </w:r>
          </w:p>
        </w:tc>
      </w:tr>
      <w:tr w:rsidR="004123E8" w:rsidRPr="00880A57" w14:paraId="59252636" w14:textId="77777777" w:rsidTr="00DD768A">
        <w:tc>
          <w:tcPr>
            <w:tcW w:w="9562" w:type="dxa"/>
          </w:tcPr>
          <w:p w14:paraId="599E143E" w14:textId="77777777" w:rsidR="004123E8" w:rsidRPr="00880A57" w:rsidRDefault="004123E8" w:rsidP="00DD768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07B7660"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Verificări privind respectarea prevederilor art. 17 din HG 1570/2022 referitoare la  solicitanții înregistrați în Registrul debitorilor pentru SAPARD și FEADR/ EURI:</w:t>
            </w:r>
          </w:p>
          <w:p w14:paraId="3B791146"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solicitantul are înregistrate debite în Registrul debitorilor, expertul va consulta </w:t>
            </w:r>
            <w:proofErr w:type="spellStart"/>
            <w:r w:rsidRPr="00880A57">
              <w:rPr>
                <w:rFonts w:asciiTheme="minorHAnsi" w:hAnsiTheme="minorHAnsi" w:cstheme="minorHAnsi"/>
                <w:sz w:val="24"/>
              </w:rPr>
              <w:t>aplicaţia</w:t>
            </w:r>
            <w:proofErr w:type="spellEnd"/>
            <w:r w:rsidRPr="00880A57">
              <w:rPr>
                <w:rFonts w:asciiTheme="minorHAnsi" w:hAnsiTheme="minorHAnsi" w:cstheme="minorHAnsi"/>
                <w:sz w:val="24"/>
              </w:rPr>
              <w:t xml:space="preserve"> Centralizator Debite (pentru FEADR/ EURI)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link-</w:t>
            </w:r>
            <w:proofErr w:type="spellStart"/>
            <w:r w:rsidRPr="00880A57">
              <w:rPr>
                <w:rFonts w:asciiTheme="minorHAnsi" w:hAnsiTheme="minorHAnsi" w:cstheme="minorHAnsi"/>
                <w:sz w:val="24"/>
              </w:rPr>
              <w:t>ul</w:t>
            </w:r>
            <w:proofErr w:type="spellEnd"/>
            <w:r w:rsidRPr="00880A57">
              <w:rPr>
                <w:rFonts w:asciiTheme="minorHAnsi" w:hAnsiTheme="minorHAnsi" w:cstheme="minorHAnsi"/>
                <w:color w:val="0000FF"/>
                <w:sz w:val="24"/>
                <w:u w:val="single"/>
              </w:rPr>
              <w:t xml:space="preserve"> \\fs\ALPACA$\REGISTRE SRD\REGISTRUL DEBITORILOR (pentru programul SAPARD)</w:t>
            </w:r>
            <w:r w:rsidRPr="00880A57">
              <w:rPr>
                <w:rFonts w:asciiTheme="minorHAnsi" w:hAnsiTheme="minorHAnsi" w:cstheme="minorHAnsi"/>
                <w:sz w:val="24"/>
              </w:rPr>
              <w:t xml:space="preserve">, va anexa print </w:t>
            </w:r>
            <w:proofErr w:type="spellStart"/>
            <w:r w:rsidRPr="00880A57">
              <w:rPr>
                <w:rFonts w:asciiTheme="minorHAnsi" w:hAnsiTheme="minorHAnsi" w:cstheme="minorHAnsi"/>
                <w:sz w:val="24"/>
              </w:rPr>
              <w:t>screen-ul</w:t>
            </w:r>
            <w:proofErr w:type="spellEnd"/>
            <w:r w:rsidRPr="00880A57">
              <w:rPr>
                <w:rFonts w:asciiTheme="minorHAnsi" w:hAnsiTheme="minorHAnsi" w:cstheme="minorHAnsi"/>
                <w:sz w:val="24"/>
              </w:rPr>
              <w:t xml:space="preserve"> cu verificările efectuate. </w:t>
            </w:r>
          </w:p>
          <w:p w14:paraId="2E988073"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2B848356"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nu are debite va bifa caseta NU, iar criteriul se consideră îndeplinit.- În situația în care solicitantul este înscris în Registrul debitorilor SAPARD, expertul va printa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anexa pagina privind debitul, inclusiv a dobânzilor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majorărilor de </w:t>
            </w:r>
            <w:proofErr w:type="spellStart"/>
            <w:r w:rsidRPr="00880A57">
              <w:rPr>
                <w:rFonts w:asciiTheme="minorHAnsi" w:hAnsiTheme="minorHAnsi" w:cstheme="minorHAnsi"/>
                <w:sz w:val="24"/>
              </w:rPr>
              <w:t>întarziere</w:t>
            </w:r>
            <w:proofErr w:type="spellEnd"/>
            <w:r w:rsidRPr="00880A57">
              <w:rPr>
                <w:rFonts w:asciiTheme="minorHAnsi" w:hAnsiTheme="minorHAnsi" w:cstheme="minorHAnsi"/>
                <w:sz w:val="24"/>
              </w:rPr>
              <w:t xml:space="preserve"> ale solicitantului.  În acest caz expertul  va bifa “DA”, cererea fiind declarată eligibilă numai în situația în care solicitantul și-a asumat declarația pe propria răspundere din secțiunea F din cererea de finanțare prin semnarea acestei declarații.</w:t>
            </w:r>
          </w:p>
          <w:p w14:paraId="15AF3FA1"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De asemenea în situația în care din verificările efectuate de expert rezultă că solicitantul este înscris în Registrul debitorilor pentru SAPARD și FEADR/ EURI atunci expertul verifică dacă solicitantul a bifat documentul ,,Dovada achitării integrale a datoriei </w:t>
            </w:r>
            <w:proofErr w:type="spellStart"/>
            <w:r w:rsidRPr="00880A57">
              <w:rPr>
                <w:rFonts w:asciiTheme="minorHAnsi" w:hAnsiTheme="minorHAnsi" w:cstheme="minorHAnsi"/>
                <w:sz w:val="24"/>
              </w:rPr>
              <w:t>faţă</w:t>
            </w:r>
            <w:proofErr w:type="spellEnd"/>
            <w:r w:rsidRPr="00880A57">
              <w:rPr>
                <w:rFonts w:asciiTheme="minorHAnsi" w:hAnsiTheme="minorHAnsi" w:cstheme="minorHAnsi"/>
                <w:sz w:val="24"/>
              </w:rPr>
              <w:t xml:space="preserve"> de AFIR, inclusiv dobânzile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majorările de </w:t>
            </w:r>
            <w:proofErr w:type="spellStart"/>
            <w:r w:rsidRPr="00880A57">
              <w:rPr>
                <w:rFonts w:asciiTheme="minorHAnsi" w:hAnsiTheme="minorHAnsi" w:cstheme="minorHAnsi"/>
                <w:sz w:val="24"/>
              </w:rPr>
              <w:t>întâziere</w:t>
            </w:r>
            <w:proofErr w:type="spellEnd"/>
            <w:r w:rsidRPr="00880A57">
              <w:rPr>
                <w:rFonts w:asciiTheme="minorHAnsi" w:hAnsiTheme="minorHAnsi" w:cstheme="minorHAnsi"/>
                <w:sz w:val="24"/>
              </w:rPr>
              <w:t xml:space="preserve"> (dacă este cazul)” din Lista E din Cererea de </w:t>
            </w:r>
            <w:proofErr w:type="spellStart"/>
            <w:r w:rsidRPr="00880A57">
              <w:rPr>
                <w:rFonts w:asciiTheme="minorHAnsi" w:hAnsiTheme="minorHAnsi" w:cstheme="minorHAnsi"/>
                <w:sz w:val="24"/>
              </w:rPr>
              <w:t>Finațare</w:t>
            </w:r>
            <w:proofErr w:type="spellEnd"/>
            <w:r w:rsidRPr="00880A57">
              <w:rPr>
                <w:rFonts w:asciiTheme="minorHAnsi" w:hAnsiTheme="minorHAnsi" w:cstheme="minorHAnsi"/>
                <w:sz w:val="24"/>
              </w:rPr>
              <w:t>, document care va trebui în acest caz obligatoriu de adus la contractare. În cazul în care solicitantul nu a bifat acest document expertul va cere acest lucru solicitantului prin formularul E3.</w:t>
            </w:r>
            <w:r w:rsidRPr="00880A57">
              <w:rPr>
                <w:rFonts w:asciiTheme="minorHAnsi" w:hAnsiTheme="minorHAnsi" w:cstheme="minorHAnsi"/>
              </w:rPr>
              <w:t>4L</w:t>
            </w:r>
            <w:r w:rsidRPr="00880A57">
              <w:rPr>
                <w:rFonts w:asciiTheme="minorHAnsi" w:hAnsiTheme="minorHAnsi" w:cstheme="minorHAnsi"/>
                <w:sz w:val="24"/>
              </w:rPr>
              <w:t>.</w:t>
            </w:r>
          </w:p>
          <w:p w14:paraId="7F28BE9A"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etapa prevăzută la SECȚIUNEA II punctul D: Verificarea </w:t>
            </w:r>
            <w:proofErr w:type="spellStart"/>
            <w:r w:rsidRPr="00880A57">
              <w:rPr>
                <w:rFonts w:asciiTheme="minorHAnsi" w:hAnsiTheme="minorHAnsi" w:cstheme="minorHAnsi"/>
                <w:sz w:val="24"/>
              </w:rPr>
              <w:t>conformităţii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eligibilităţii</w:t>
            </w:r>
            <w:proofErr w:type="spellEnd"/>
            <w:r w:rsidRPr="00880A57">
              <w:rPr>
                <w:rFonts w:asciiTheme="minorHAnsi" w:hAnsiTheme="minorHAnsi" w:cstheme="minorHAnsi"/>
                <w:sz w:val="24"/>
              </w:rPr>
              <w:t xml:space="preserve"> documentelor solicitate în vederea contractării expertul va verifica dacă beneficiarul a depus ,,Dovada achitării integrale a datoriei </w:t>
            </w:r>
            <w:proofErr w:type="spellStart"/>
            <w:r w:rsidRPr="00880A57">
              <w:rPr>
                <w:rFonts w:asciiTheme="minorHAnsi" w:hAnsiTheme="minorHAnsi" w:cstheme="minorHAnsi"/>
                <w:sz w:val="24"/>
              </w:rPr>
              <w:t>faţă</w:t>
            </w:r>
            <w:proofErr w:type="spellEnd"/>
            <w:r w:rsidRPr="00880A57">
              <w:rPr>
                <w:rFonts w:asciiTheme="minorHAnsi" w:hAnsiTheme="minorHAnsi" w:cstheme="minorHAnsi"/>
                <w:sz w:val="24"/>
              </w:rPr>
              <w:t xml:space="preserve"> de AFIR, inclusiv dobânzile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majorările de </w:t>
            </w:r>
            <w:proofErr w:type="spellStart"/>
            <w:r w:rsidRPr="00880A57">
              <w:rPr>
                <w:rFonts w:asciiTheme="minorHAnsi" w:hAnsiTheme="minorHAnsi" w:cstheme="minorHAnsi"/>
                <w:sz w:val="24"/>
              </w:rPr>
              <w:t>întâziere</w:t>
            </w:r>
            <w:proofErr w:type="spellEnd"/>
            <w:r w:rsidRPr="00880A57">
              <w:rPr>
                <w:rFonts w:asciiTheme="minorHAnsi" w:hAnsiTheme="minorHAnsi" w:cstheme="minorHAnsi"/>
                <w:sz w:val="24"/>
              </w:rPr>
              <w:t xml:space="preserve"> (dacă este cazul)” în termenul precizat în notificarea AFIR privind selectarea cererii de finanțare și semnarea contractului de finanțare.</w:t>
            </w:r>
          </w:p>
        </w:tc>
      </w:tr>
      <w:tr w:rsidR="004123E8" w:rsidRPr="00880A57" w14:paraId="52E6BB1B" w14:textId="77777777" w:rsidTr="00DD768A">
        <w:tc>
          <w:tcPr>
            <w:tcW w:w="9562" w:type="dxa"/>
            <w:shd w:val="clear" w:color="auto" w:fill="BFBFBF" w:themeFill="background1" w:themeFillShade="BF"/>
          </w:tcPr>
          <w:p w14:paraId="0137C0A9" w14:textId="77777777" w:rsidR="004123E8" w:rsidRPr="00880A57" w:rsidRDefault="004123E8" w:rsidP="00DD768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rPr>
              <w:lastRenderedPageBreak/>
              <w:t xml:space="preserve">EG 1.3 Solicitantul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-a </w:t>
            </w:r>
            <w:proofErr w:type="spellStart"/>
            <w:r w:rsidRPr="00880A57">
              <w:rPr>
                <w:rFonts w:asciiTheme="minorHAnsi" w:hAnsiTheme="minorHAnsi" w:cstheme="minorHAnsi"/>
                <w:b/>
                <w:sz w:val="24"/>
              </w:rPr>
              <w:t>însuşit</w:t>
            </w:r>
            <w:proofErr w:type="spellEnd"/>
            <w:r w:rsidRPr="00880A57">
              <w:rPr>
                <w:rFonts w:asciiTheme="minorHAnsi" w:hAnsiTheme="minorHAnsi" w:cstheme="minorHAnsi"/>
                <w:b/>
                <w:sz w:val="24"/>
              </w:rPr>
              <w:t xml:space="preserve"> în totalitate angajamentele aplicabile din </w:t>
            </w:r>
            <w:proofErr w:type="spellStart"/>
            <w:r w:rsidRPr="00880A57">
              <w:rPr>
                <w:rFonts w:asciiTheme="minorHAnsi" w:hAnsiTheme="minorHAnsi" w:cstheme="minorHAnsi"/>
                <w:b/>
                <w:sz w:val="24"/>
              </w:rPr>
              <w:t>Declaraţia</w:t>
            </w:r>
            <w:proofErr w:type="spellEnd"/>
            <w:r w:rsidRPr="00880A57">
              <w:rPr>
                <w:rFonts w:asciiTheme="minorHAnsi" w:hAnsiTheme="minorHAnsi" w:cstheme="minorHAnsi"/>
                <w:b/>
                <w:sz w:val="24"/>
              </w:rPr>
              <w:t xml:space="preserve"> pe proprie </w:t>
            </w:r>
            <w:proofErr w:type="spellStart"/>
            <w:r w:rsidRPr="00880A57">
              <w:rPr>
                <w:rFonts w:asciiTheme="minorHAnsi" w:hAnsiTheme="minorHAnsi" w:cstheme="minorHAnsi"/>
                <w:b/>
                <w:sz w:val="24"/>
              </w:rPr>
              <w:t>raspundere</w:t>
            </w:r>
            <w:proofErr w:type="spellEnd"/>
            <w:r w:rsidRPr="00880A57">
              <w:rPr>
                <w:rFonts w:asciiTheme="minorHAnsi" w:hAnsiTheme="minorHAnsi" w:cstheme="minorHAnsi"/>
                <w:b/>
                <w:sz w:val="24"/>
              </w:rPr>
              <w:t xml:space="preserve"> F, aplicabile proiectului;</w:t>
            </w:r>
          </w:p>
        </w:tc>
      </w:tr>
      <w:tr w:rsidR="004123E8" w:rsidRPr="00880A57" w14:paraId="339477F8" w14:textId="77777777" w:rsidTr="00DD768A">
        <w:tc>
          <w:tcPr>
            <w:tcW w:w="9562" w:type="dxa"/>
          </w:tcPr>
          <w:p w14:paraId="78A4DEFC" w14:textId="77777777" w:rsidR="004123E8" w:rsidRPr="00880A57" w:rsidRDefault="004123E8" w:rsidP="00DD768A">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680B6F97" w14:textId="77777777" w:rsidR="004123E8" w:rsidRPr="00880A57" w:rsidRDefault="004123E8" w:rsidP="00DD768A">
            <w:pPr>
              <w:spacing w:before="120" w:after="120" w:line="240" w:lineRule="auto"/>
              <w:rPr>
                <w:rFonts w:asciiTheme="minorHAnsi" w:hAnsiTheme="minorHAnsi" w:cstheme="minorHAnsi"/>
                <w:sz w:val="24"/>
                <w:szCs w:val="24"/>
              </w:rPr>
            </w:pPr>
            <w:r w:rsidRPr="00880A57">
              <w:rPr>
                <w:rFonts w:asciiTheme="minorHAnsi" w:hAnsiTheme="minorHAnsi" w:cstheme="minorHAnsi"/>
                <w:sz w:val="24"/>
              </w:rPr>
              <w:t>Cerere de finanțare completată și semnată electronic de reprezentantul legal al solicitantului.</w:t>
            </w:r>
          </w:p>
          <w:p w14:paraId="19C4F269" w14:textId="77777777" w:rsidR="004123E8" w:rsidRPr="00880A57" w:rsidRDefault="004123E8" w:rsidP="00DD768A">
            <w:pPr>
              <w:spacing w:before="120" w:after="120" w:line="240" w:lineRule="auto"/>
              <w:rPr>
                <w:rFonts w:asciiTheme="minorHAnsi" w:hAnsiTheme="minorHAnsi" w:cstheme="minorHAnsi"/>
                <w:b/>
                <w:sz w:val="24"/>
                <w:lang w:val="pt-BR"/>
              </w:rPr>
            </w:pPr>
            <w:r w:rsidRPr="00880A57">
              <w:rPr>
                <w:rFonts w:asciiTheme="minorHAnsi" w:hAnsiTheme="minorHAnsi" w:cstheme="minorHAnsi"/>
                <w:sz w:val="24"/>
                <w:szCs w:val="24"/>
              </w:rPr>
              <w:t xml:space="preserve">Cerere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/Studiul de fezabilitate/Memoriul Justificativ/DALI</w:t>
            </w:r>
          </w:p>
        </w:tc>
      </w:tr>
      <w:tr w:rsidR="004123E8" w:rsidRPr="00880A57" w14:paraId="461069B2" w14:textId="77777777" w:rsidTr="00DD768A">
        <w:tc>
          <w:tcPr>
            <w:tcW w:w="9562" w:type="dxa"/>
          </w:tcPr>
          <w:p w14:paraId="61CB260E" w14:textId="77777777" w:rsidR="004123E8" w:rsidRPr="00880A57" w:rsidRDefault="004123E8" w:rsidP="00DD768A">
            <w:pPr>
              <w:spacing w:before="120" w:after="120" w:line="240" w:lineRule="auto"/>
              <w:rPr>
                <w:rFonts w:asciiTheme="minorHAnsi" w:hAnsiTheme="minorHAnsi" w:cstheme="minorHAnsi"/>
                <w:b/>
                <w:sz w:val="24"/>
                <w:szCs w:val="24"/>
                <w:lang w:val="pt-BR"/>
              </w:rPr>
            </w:pPr>
          </w:p>
          <w:p w14:paraId="497FD36F" w14:textId="77777777" w:rsidR="004123E8" w:rsidRPr="00880A57" w:rsidRDefault="004123E8" w:rsidP="00DD768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7DF15D3" w14:textId="77777777" w:rsidR="004123E8" w:rsidRPr="00880A57" w:rsidRDefault="004123E8" w:rsidP="00DD768A">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Expertul verifică în </w:t>
            </w: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pe proprie răspundere din secțiunea F a Cererii de finanțare dacă solicitantul are bifate rubricile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proiectului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situatiei</w:t>
            </w:r>
            <w:proofErr w:type="spellEnd"/>
            <w:r w:rsidRPr="00880A57">
              <w:rPr>
                <w:rFonts w:asciiTheme="minorHAnsi" w:hAnsiTheme="minorHAnsi" w:cstheme="minorHAnsi"/>
                <w:sz w:val="24"/>
              </w:rPr>
              <w:t xml:space="preserve"> in care se </w:t>
            </w:r>
            <w:proofErr w:type="spellStart"/>
            <w:r w:rsidRPr="00880A57">
              <w:rPr>
                <w:rFonts w:asciiTheme="minorHAnsi" w:hAnsiTheme="minorHAnsi" w:cstheme="minorHAnsi"/>
                <w:sz w:val="24"/>
              </w:rPr>
              <w:t>regăseşte</w:t>
            </w:r>
            <w:proofErr w:type="spellEnd"/>
            <w:r w:rsidRPr="00880A57">
              <w:rPr>
                <w:rFonts w:asciiTheme="minorHAnsi" w:hAnsiTheme="minorHAnsi" w:cstheme="minorHAnsi"/>
                <w:sz w:val="24"/>
              </w:rPr>
              <w:t xml:space="preserve">.  </w:t>
            </w:r>
          </w:p>
          <w:p w14:paraId="54552AF3" w14:textId="77777777" w:rsidR="004123E8" w:rsidRPr="00880A57" w:rsidRDefault="004123E8" w:rsidP="00DD768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determinarea </w:t>
            </w:r>
            <w:proofErr w:type="spellStart"/>
            <w:r w:rsidRPr="00880A57">
              <w:rPr>
                <w:rFonts w:asciiTheme="minorHAnsi" w:hAnsiTheme="minorHAnsi" w:cstheme="minorHAnsi"/>
                <w:sz w:val="24"/>
                <w:szCs w:val="24"/>
              </w:rPr>
              <w:t>situatiei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expertii</w:t>
            </w:r>
            <w:proofErr w:type="spellEnd"/>
            <w:r w:rsidRPr="00880A57">
              <w:rPr>
                <w:rFonts w:asciiTheme="minorHAnsi" w:hAnsiTheme="minorHAnsi" w:cstheme="minorHAnsi"/>
                <w:sz w:val="24"/>
                <w:szCs w:val="24"/>
              </w:rPr>
              <w:t xml:space="preserve"> vor analiza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/Studiul de fezabilitate/Memoriul </w:t>
            </w:r>
            <w:proofErr w:type="spellStart"/>
            <w:r w:rsidRPr="00880A57">
              <w:rPr>
                <w:rFonts w:asciiTheme="minorHAnsi" w:hAnsiTheme="minorHAnsi" w:cstheme="minorHAnsi"/>
                <w:sz w:val="24"/>
                <w:szCs w:val="24"/>
              </w:rPr>
              <w:t>Justificati</w:t>
            </w:r>
            <w:proofErr w:type="spellEnd"/>
            <w:r w:rsidRPr="00880A57">
              <w:rPr>
                <w:rFonts w:asciiTheme="minorHAnsi" w:hAnsiTheme="minorHAnsi" w:cstheme="minorHAnsi"/>
                <w:sz w:val="24"/>
                <w:szCs w:val="24"/>
              </w:rPr>
              <w:t>/DALI.</w:t>
            </w:r>
          </w:p>
          <w:p w14:paraId="625D8A50"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În </w:t>
            </w:r>
            <w:r w:rsidRPr="00880A57">
              <w:rPr>
                <w:rFonts w:asciiTheme="minorHAnsi" w:hAnsiTheme="minorHAnsi" w:cstheme="minorHAnsi"/>
                <w:sz w:val="24"/>
                <w:szCs w:val="24"/>
              </w:rPr>
              <w:t>situația</w:t>
            </w:r>
            <w:r w:rsidRPr="00880A57">
              <w:rPr>
                <w:rFonts w:asciiTheme="minorHAnsi" w:hAnsiTheme="minorHAnsi" w:cstheme="minorHAnsi"/>
                <w:sz w:val="24"/>
              </w:rPr>
              <w:t xml:space="preserve">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w:t>
            </w:r>
            <w:proofErr w:type="spellStart"/>
            <w:r w:rsidRPr="00880A57">
              <w:rPr>
                <w:rFonts w:asciiTheme="minorHAnsi" w:hAnsiTheme="minorHAnsi" w:cstheme="minorHAnsi"/>
                <w:sz w:val="24"/>
              </w:rPr>
              <w:t>casuța</w:t>
            </w:r>
            <w:proofErr w:type="spellEnd"/>
            <w:r w:rsidRPr="00880A57">
              <w:rPr>
                <w:rFonts w:asciiTheme="minorHAnsi" w:hAnsiTheme="minorHAnsi" w:cstheme="minorHAnsi"/>
                <w:sz w:val="24"/>
              </w:rPr>
              <w:t xml:space="preserve"> corespunzătoare, cererea fiind declarată eligibilă. </w:t>
            </w:r>
          </w:p>
          <w:p w14:paraId="398FF754"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w:t>
            </w:r>
            <w:proofErr w:type="spellStart"/>
            <w:r w:rsidRPr="00880A57">
              <w:rPr>
                <w:rFonts w:asciiTheme="minorHAnsi" w:hAnsiTheme="minorHAnsi" w:cstheme="minorHAnsi"/>
                <w:sz w:val="24"/>
              </w:rPr>
              <w:t>situatiile</w:t>
            </w:r>
            <w:proofErr w:type="spellEnd"/>
            <w:r w:rsidRPr="00880A57">
              <w:rPr>
                <w:rFonts w:asciiTheme="minorHAnsi" w:hAnsiTheme="minorHAnsi" w:cstheme="minorHAnsi"/>
                <w:sz w:val="24"/>
              </w:rPr>
              <w:t xml:space="preserve"> în care solicitantul nu bifează că este de acord ca AFIR să transmită informații legate de proiect către instituții financiare, respectiv instituții de credit sau instituții financiar nebancare.</w:t>
            </w:r>
          </w:p>
          <w:p w14:paraId="63102A4E"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expertul constată bifarea eronată de către solicitant a unor căsuțe în baza documentelor depuse (aferente punctelor privind </w:t>
            </w:r>
            <w:proofErr w:type="spellStart"/>
            <w:r w:rsidRPr="00880A57">
              <w:rPr>
                <w:rFonts w:asciiTheme="minorHAnsi" w:hAnsiTheme="minorHAnsi" w:cstheme="minorHAnsi"/>
                <w:sz w:val="24"/>
              </w:rPr>
              <w:t>îregistrarea</w:t>
            </w:r>
            <w:proofErr w:type="spellEnd"/>
            <w:r w:rsidRPr="00880A57">
              <w:rPr>
                <w:rFonts w:asciiTheme="minorHAnsi" w:hAnsiTheme="minorHAnsi" w:cstheme="minorHAnsi"/>
                <w:sz w:val="24"/>
              </w:rPr>
              <w:t xml:space="preserve"> ca plătitor/ neplătitor de TVA, înregistrarea în Registrul debitorilor AFIR), solicită beneficiarului modificarea acestora prin E3.4L; </w:t>
            </w:r>
          </w:p>
          <w:p w14:paraId="7E33D58A" w14:textId="77777777" w:rsidR="004123E8" w:rsidRPr="00880A57" w:rsidRDefault="004123E8" w:rsidP="00DD768A">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-în urma răspunsului primit, expertul bifează </w:t>
            </w:r>
            <w:proofErr w:type="spellStart"/>
            <w:r w:rsidRPr="00880A57">
              <w:rPr>
                <w:rFonts w:asciiTheme="minorHAnsi" w:hAnsiTheme="minorHAnsi" w:cstheme="minorHAnsi"/>
                <w:sz w:val="24"/>
              </w:rPr>
              <w:t>casuță</w:t>
            </w:r>
            <w:proofErr w:type="spellEnd"/>
            <w:r w:rsidRPr="00880A57">
              <w:rPr>
                <w:rFonts w:asciiTheme="minorHAnsi" w:hAnsiTheme="minorHAnsi" w:cstheme="minorHAnsi"/>
                <w:sz w:val="24"/>
              </w:rPr>
              <w:t xml:space="preserve"> DA dacă solicitantul a efectuat modificările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în caz contrar, expertul bifează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motivează decizia. </w:t>
            </w:r>
          </w:p>
          <w:p w14:paraId="2593FBDB" w14:textId="77777777" w:rsidR="004123E8" w:rsidRPr="00880A57" w:rsidRDefault="004123E8" w:rsidP="00DD768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Prin Ghidul Solicitantului GAL poate introduce cerințe specifice tipurilor de operațiuni propuse, in limita prevederilor Fisei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din SDL aprobat, dar </w:t>
            </w:r>
            <w:proofErr w:type="spellStart"/>
            <w:r w:rsidRPr="00880A57">
              <w:rPr>
                <w:rFonts w:asciiTheme="minorHAnsi" w:hAnsiTheme="minorHAnsi" w:cstheme="minorHAnsi"/>
                <w:sz w:val="24"/>
                <w:szCs w:val="24"/>
              </w:rPr>
              <w:t>fara</w:t>
            </w:r>
            <w:proofErr w:type="spellEnd"/>
            <w:r w:rsidRPr="00880A57">
              <w:rPr>
                <w:rFonts w:asciiTheme="minorHAnsi" w:hAnsiTheme="minorHAnsi" w:cstheme="minorHAnsi"/>
                <w:sz w:val="24"/>
                <w:szCs w:val="24"/>
              </w:rPr>
              <w:t xml:space="preserve"> a aduce atingere </w:t>
            </w:r>
            <w:proofErr w:type="spellStart"/>
            <w:r w:rsidRPr="00880A57">
              <w:rPr>
                <w:rFonts w:asciiTheme="minorHAnsi" w:hAnsiTheme="minorHAnsi" w:cstheme="minorHAnsi"/>
                <w:sz w:val="24"/>
                <w:szCs w:val="24"/>
              </w:rPr>
              <w:t>conditiilor</w:t>
            </w:r>
            <w:proofErr w:type="spellEnd"/>
            <w:r w:rsidRPr="00880A57">
              <w:rPr>
                <w:rFonts w:asciiTheme="minorHAnsi" w:hAnsiTheme="minorHAnsi" w:cstheme="minorHAnsi"/>
                <w:sz w:val="24"/>
                <w:szCs w:val="24"/>
              </w:rPr>
              <w:t xml:space="preserve"> generale de eligibilitate. Astfel, un exemplu este </w:t>
            </w:r>
            <w:r w:rsidRPr="00880A57">
              <w:rPr>
                <w:rFonts w:asciiTheme="minorHAnsi" w:hAnsiTheme="minorHAnsi" w:cstheme="minorHAnsi"/>
                <w:sz w:val="24"/>
              </w:rPr>
              <w:t xml:space="preserve">creșterea nivelului de confort cu cel puțin o margaretă în cazul modernizării structurii de primire turistică, în cazul proiectelor cu obiective care se încadrează în art. 73 Investiții din Reg. </w:t>
            </w:r>
            <w:r w:rsidRPr="00880A57">
              <w:rPr>
                <w:rFonts w:asciiTheme="minorHAnsi" w:hAnsiTheme="minorHAnsi" w:cstheme="minorHAnsi"/>
                <w:sz w:val="24"/>
                <w:szCs w:val="24"/>
              </w:rPr>
              <w:t xml:space="preserve">UE2115/2021 și care vizează </w:t>
            </w:r>
            <w:proofErr w:type="spellStart"/>
            <w:r w:rsidRPr="00880A57">
              <w:rPr>
                <w:rFonts w:asciiTheme="minorHAnsi" w:hAnsiTheme="minorHAnsi" w:cstheme="minorHAnsi"/>
                <w:sz w:val="24"/>
                <w:szCs w:val="24"/>
              </w:rPr>
              <w:t>agropensiuni</w:t>
            </w:r>
            <w:proofErr w:type="spellEnd"/>
            <w:r w:rsidRPr="00880A57">
              <w:rPr>
                <w:rFonts w:asciiTheme="minorHAnsi" w:hAnsiTheme="minorHAnsi" w:cstheme="minorHAnsi"/>
                <w:sz w:val="24"/>
                <w:szCs w:val="24"/>
              </w:rPr>
              <w:t xml:space="preserve">, caz in care punctele 14 si 15 din </w:t>
            </w:r>
            <w:proofErr w:type="spellStart"/>
            <w:r w:rsidRPr="00880A57">
              <w:rPr>
                <w:rFonts w:asciiTheme="minorHAnsi" w:hAnsiTheme="minorHAnsi" w:cstheme="minorHAnsi"/>
                <w:sz w:val="24"/>
                <w:szCs w:val="24"/>
              </w:rPr>
              <w:t>Declaraţia</w:t>
            </w:r>
            <w:proofErr w:type="spellEnd"/>
            <w:r w:rsidRPr="00880A57">
              <w:rPr>
                <w:rFonts w:asciiTheme="minorHAnsi" w:hAnsiTheme="minorHAnsi" w:cstheme="minorHAnsi"/>
                <w:sz w:val="24"/>
                <w:szCs w:val="24"/>
              </w:rPr>
              <w:t xml:space="preserve"> pe proprie </w:t>
            </w:r>
            <w:proofErr w:type="spellStart"/>
            <w:r w:rsidRPr="00880A57">
              <w:rPr>
                <w:rFonts w:asciiTheme="minorHAnsi" w:hAnsiTheme="minorHAnsi" w:cstheme="minorHAnsi"/>
                <w:sz w:val="24"/>
                <w:szCs w:val="24"/>
              </w:rPr>
              <w:t>raspundere</w:t>
            </w:r>
            <w:proofErr w:type="spellEnd"/>
            <w:r w:rsidRPr="00880A57">
              <w:rPr>
                <w:rFonts w:asciiTheme="minorHAnsi" w:hAnsiTheme="minorHAnsi" w:cstheme="minorHAnsi"/>
                <w:sz w:val="24"/>
                <w:szCs w:val="24"/>
              </w:rPr>
              <w:t xml:space="preserve"> F </w:t>
            </w:r>
            <w:proofErr w:type="spellStart"/>
            <w:r w:rsidRPr="00880A57">
              <w:rPr>
                <w:rFonts w:asciiTheme="minorHAnsi" w:hAnsiTheme="minorHAnsi" w:cstheme="minorHAnsi"/>
                <w:sz w:val="24"/>
                <w:szCs w:val="24"/>
              </w:rPr>
              <w:t>raman</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conditii</w:t>
            </w:r>
            <w:proofErr w:type="spellEnd"/>
            <w:r w:rsidRPr="00880A57">
              <w:rPr>
                <w:rFonts w:asciiTheme="minorHAnsi" w:hAnsiTheme="minorHAnsi" w:cstheme="minorHAnsi"/>
                <w:sz w:val="24"/>
                <w:szCs w:val="24"/>
              </w:rPr>
              <w:t xml:space="preserve"> generale de eligibilitate obligatorii.</w:t>
            </w:r>
          </w:p>
          <w:p w14:paraId="3931C99D" w14:textId="77777777" w:rsidR="004123E8" w:rsidRPr="00880A57" w:rsidRDefault="004123E8" w:rsidP="00DD768A">
            <w:pPr>
              <w:spacing w:before="120" w:after="120" w:line="240" w:lineRule="auto"/>
              <w:jc w:val="both"/>
              <w:rPr>
                <w:rFonts w:asciiTheme="minorHAnsi" w:hAnsiTheme="minorHAnsi" w:cstheme="minorHAnsi"/>
                <w:sz w:val="24"/>
              </w:rPr>
            </w:pPr>
          </w:p>
        </w:tc>
      </w:tr>
      <w:tr w:rsidR="004123E8" w:rsidRPr="00880A57" w14:paraId="4E12022C" w14:textId="77777777" w:rsidTr="00DD768A">
        <w:tc>
          <w:tcPr>
            <w:tcW w:w="9562" w:type="dxa"/>
            <w:shd w:val="clear" w:color="auto" w:fill="BFBFBF" w:themeFill="background1" w:themeFillShade="BF"/>
          </w:tcPr>
          <w:p w14:paraId="7EB3AD73" w14:textId="77777777" w:rsidR="004123E8" w:rsidRPr="00880A57" w:rsidRDefault="004123E8" w:rsidP="00DD768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rPr>
              <w:lastRenderedPageBreak/>
              <w:t xml:space="preserve">EG 1.4 Solicitantul a respectat condiția de a nu depune mai mult de un proiect pe o </w:t>
            </w:r>
            <w:proofErr w:type="spellStart"/>
            <w:r w:rsidRPr="00880A57">
              <w:rPr>
                <w:rFonts w:asciiTheme="minorHAnsi" w:hAnsiTheme="minorHAnsi" w:cstheme="minorHAnsi"/>
                <w:b/>
                <w:sz w:val="24"/>
              </w:rPr>
              <w:t>intervenţie</w:t>
            </w:r>
            <w:proofErr w:type="spellEnd"/>
            <w:r w:rsidRPr="00880A57">
              <w:rPr>
                <w:rFonts w:asciiTheme="minorHAnsi" w:hAnsiTheme="minorHAnsi" w:cstheme="minorHAnsi"/>
                <w:b/>
                <w:sz w:val="24"/>
              </w:rPr>
              <w:t xml:space="preserve"> din SDL în cadrul </w:t>
            </w:r>
            <w:proofErr w:type="spellStart"/>
            <w:r w:rsidRPr="00880A57">
              <w:rPr>
                <w:rFonts w:asciiTheme="minorHAnsi" w:hAnsiTheme="minorHAnsi" w:cstheme="minorHAnsi"/>
                <w:b/>
                <w:sz w:val="24"/>
              </w:rPr>
              <w:t>aceleiaşi</w:t>
            </w:r>
            <w:proofErr w:type="spellEnd"/>
            <w:r w:rsidRPr="00880A57">
              <w:rPr>
                <w:rFonts w:asciiTheme="minorHAnsi" w:hAnsiTheme="minorHAnsi" w:cstheme="minorHAnsi"/>
                <w:b/>
                <w:sz w:val="24"/>
              </w:rPr>
              <w:t xml:space="preserve"> sesiuni lansate de GAL? (conform  HG  1570/2022)</w:t>
            </w:r>
          </w:p>
        </w:tc>
      </w:tr>
      <w:tr w:rsidR="004123E8" w:rsidRPr="00880A57" w14:paraId="39B19DFD" w14:textId="77777777" w:rsidTr="00DD768A">
        <w:tc>
          <w:tcPr>
            <w:tcW w:w="9562" w:type="dxa"/>
          </w:tcPr>
          <w:p w14:paraId="23EA3351" w14:textId="77777777" w:rsidR="004123E8" w:rsidRPr="00880A57" w:rsidRDefault="004123E8" w:rsidP="00DD768A">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6ABF8264"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Registrul LEADER pentru PS DR36</w:t>
            </w:r>
            <w:r w:rsidRPr="00880A57">
              <w:rPr>
                <w:rFonts w:asciiTheme="minorHAnsi" w:hAnsiTheme="minorHAnsi" w:cstheme="minorHAnsi"/>
                <w:sz w:val="24"/>
                <w:szCs w:val="24"/>
                <w:lang w:val="it-IT"/>
              </w:rPr>
              <w:t>- LEADER</w:t>
            </w:r>
          </w:p>
          <w:p w14:paraId="4FFA199C"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 xml:space="preserve">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w:t>
            </w:r>
            <w:r w:rsidRPr="00880A57">
              <w:rPr>
                <w:rFonts w:asciiTheme="minorHAnsi" w:hAnsiTheme="minorHAnsi" w:cstheme="minorHAnsi"/>
                <w:sz w:val="24"/>
              </w:rPr>
              <w:t>Studiul de Fezabilitate/Memoriul justificativ/ DALI</w:t>
            </w:r>
          </w:p>
          <w:p w14:paraId="48B542FF"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
          <w:p w14:paraId="6CD81BDB"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 xml:space="preserve">Raport de </w:t>
            </w:r>
            <w:proofErr w:type="spellStart"/>
            <w:r w:rsidRPr="00880A57">
              <w:rPr>
                <w:rFonts w:asciiTheme="minorHAnsi" w:hAnsiTheme="minorHAnsi" w:cstheme="minorHAnsi"/>
                <w:sz w:val="24"/>
                <w:szCs w:val="24"/>
              </w:rPr>
              <w:t>selectie</w:t>
            </w:r>
            <w:proofErr w:type="spellEnd"/>
            <w:r w:rsidRPr="00880A57">
              <w:rPr>
                <w:rFonts w:asciiTheme="minorHAnsi" w:hAnsiTheme="minorHAnsi" w:cstheme="minorHAnsi"/>
                <w:sz w:val="24"/>
                <w:szCs w:val="24"/>
              </w:rPr>
              <w:t xml:space="preserve"> GAL</w:t>
            </w:r>
          </w:p>
        </w:tc>
      </w:tr>
      <w:tr w:rsidR="004123E8" w:rsidRPr="00880A57" w14:paraId="2F0D5A35" w14:textId="77777777" w:rsidTr="00DD768A">
        <w:tc>
          <w:tcPr>
            <w:tcW w:w="9562" w:type="dxa"/>
          </w:tcPr>
          <w:p w14:paraId="6E06CF72" w14:textId="77777777" w:rsidR="004123E8" w:rsidRPr="00880A57" w:rsidRDefault="004123E8" w:rsidP="00DD768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16512EC5" w14:textId="77777777" w:rsidR="004123E8" w:rsidRPr="00880A57" w:rsidRDefault="004123E8" w:rsidP="00DD768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Expertul verifică în </w:t>
            </w:r>
            <w:r w:rsidRPr="00880A57">
              <w:rPr>
                <w:rFonts w:asciiTheme="minorHAnsi" w:hAnsiTheme="minorHAnsi" w:cstheme="minorHAnsi"/>
                <w:sz w:val="24"/>
              </w:rPr>
              <w:t>Registrul electronic al CF</w:t>
            </w:r>
            <w:r w:rsidRPr="00880A57">
              <w:rPr>
                <w:rFonts w:asciiTheme="minorHAnsi" w:hAnsiTheme="minorHAnsi" w:cstheme="minorHAnsi"/>
                <w:sz w:val="24"/>
                <w:lang w:val="it-IT"/>
              </w:rPr>
              <w:t xml:space="preserve"> al aferent interventiei DR36 LEADER</w:t>
            </w:r>
            <w:r w:rsidRPr="00880A57">
              <w:rPr>
                <w:rFonts w:asciiTheme="minorHAnsi" w:hAnsiTheme="minorHAnsi" w:cstheme="minorHAnsi"/>
                <w:sz w:val="24"/>
              </w:rPr>
              <w:t xml:space="preserve"> ( pe câmpul CUI) </w:t>
            </w:r>
            <w:r w:rsidRPr="00880A57">
              <w:rPr>
                <w:rFonts w:asciiTheme="minorHAnsi" w:hAnsiTheme="minorHAnsi" w:cstheme="minorHAnsi"/>
                <w:b/>
                <w:sz w:val="24"/>
              </w:rPr>
              <w:t xml:space="preserve">si in Raportul de </w:t>
            </w:r>
            <w:proofErr w:type="spellStart"/>
            <w:r w:rsidRPr="00880A57">
              <w:rPr>
                <w:rFonts w:asciiTheme="minorHAnsi" w:hAnsiTheme="minorHAnsi" w:cstheme="minorHAnsi"/>
                <w:b/>
                <w:sz w:val="24"/>
              </w:rPr>
              <w:t>selectie</w:t>
            </w:r>
            <w:proofErr w:type="spellEnd"/>
            <w:r w:rsidRPr="00880A57">
              <w:rPr>
                <w:rFonts w:asciiTheme="minorHAnsi" w:hAnsiTheme="minorHAnsi" w:cstheme="minorHAnsi"/>
                <w:b/>
                <w:sz w:val="24"/>
              </w:rPr>
              <w:t xml:space="preserve"> al GAL</w:t>
            </w:r>
            <w:r w:rsidRPr="00880A57">
              <w:rPr>
                <w:rFonts w:asciiTheme="minorHAnsi" w:hAnsiTheme="minorHAnsi" w:cstheme="minorHAnsi"/>
                <w:sz w:val="24"/>
              </w:rPr>
              <w:t xml:space="preserve"> aferent</w:t>
            </w:r>
            <w:r w:rsidRPr="00880A57">
              <w:rPr>
                <w:rFonts w:asciiTheme="minorHAnsi" w:hAnsiTheme="minorHAnsi" w:cstheme="minorHAnsi"/>
                <w:sz w:val="24"/>
                <w:lang w:val="it-IT"/>
              </w:rPr>
              <w:t xml:space="preserve"> dacă solicitantul are depus nu mai mult de un proiect </w:t>
            </w:r>
            <w:r w:rsidRPr="00880A57">
              <w:rPr>
                <w:rFonts w:asciiTheme="minorHAnsi" w:hAnsiTheme="minorHAnsi" w:cstheme="minorHAnsi"/>
                <w:sz w:val="24"/>
              </w:rPr>
              <w:t xml:space="preserve">în cadrul </w:t>
            </w:r>
            <w:proofErr w:type="spellStart"/>
            <w:r w:rsidRPr="00880A57">
              <w:rPr>
                <w:rFonts w:asciiTheme="minorHAnsi" w:hAnsiTheme="minorHAnsi" w:cstheme="minorHAnsi"/>
                <w:sz w:val="24"/>
              </w:rPr>
              <w:t>aceleiaşi</w:t>
            </w:r>
            <w:proofErr w:type="spellEnd"/>
            <w:r w:rsidRPr="00880A57">
              <w:rPr>
                <w:rFonts w:asciiTheme="minorHAnsi" w:hAnsiTheme="minorHAnsi" w:cstheme="minorHAnsi"/>
                <w:sz w:val="24"/>
              </w:rPr>
              <w:t xml:space="preserve"> sesiuni lansate de GAL</w:t>
            </w:r>
            <w:r w:rsidRPr="00880A57">
              <w:rPr>
                <w:rFonts w:asciiTheme="minorHAnsi" w:hAnsiTheme="minorHAnsi" w:cstheme="minorHAnsi"/>
                <w:sz w:val="24"/>
                <w:lang w:val="it-IT"/>
              </w:rPr>
              <w:t xml:space="preserve">. </w:t>
            </w:r>
          </w:p>
          <w:p w14:paraId="437BF3D6"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plus, se va verifica in RECOM daca solicitantul are </w:t>
            </w:r>
            <w:proofErr w:type="spellStart"/>
            <w:r w:rsidRPr="00880A57">
              <w:rPr>
                <w:rFonts w:asciiTheme="minorHAnsi" w:hAnsiTheme="minorHAnsi" w:cstheme="minorHAnsi"/>
                <w:sz w:val="24"/>
              </w:rPr>
              <w:t>acţionari</w:t>
            </w:r>
            <w:proofErr w:type="spellEnd"/>
            <w:r w:rsidRPr="00880A57">
              <w:rPr>
                <w:rFonts w:asciiTheme="minorHAnsi" w:hAnsiTheme="minorHAnsi" w:cstheme="minorHAnsi"/>
                <w:sz w:val="24"/>
              </w:rPr>
              <w:t xml:space="preserve"> comuni (persoane fizice sau juridice) cu restul </w:t>
            </w:r>
            <w:proofErr w:type="spellStart"/>
            <w:r w:rsidRPr="00880A57">
              <w:rPr>
                <w:rFonts w:asciiTheme="minorHAnsi" w:hAnsiTheme="minorHAnsi" w:cstheme="minorHAnsi"/>
                <w:sz w:val="24"/>
              </w:rPr>
              <w:t>solicitanţilor</w:t>
            </w:r>
            <w:proofErr w:type="spellEnd"/>
            <w:r w:rsidRPr="00880A57">
              <w:rPr>
                <w:rFonts w:asciiTheme="minorHAnsi" w:hAnsiTheme="minorHAnsi" w:cstheme="minorHAnsi"/>
                <w:sz w:val="24"/>
              </w:rPr>
              <w:t xml:space="preserve"> din Raportul de </w:t>
            </w:r>
            <w:proofErr w:type="spellStart"/>
            <w:r w:rsidRPr="00880A57">
              <w:rPr>
                <w:rFonts w:asciiTheme="minorHAnsi" w:hAnsiTheme="minorHAnsi" w:cstheme="minorHAnsi"/>
                <w:sz w:val="24"/>
              </w:rPr>
              <w:t>selecţie</w:t>
            </w:r>
            <w:proofErr w:type="spellEnd"/>
            <w:r w:rsidRPr="00880A57">
              <w:rPr>
                <w:rFonts w:asciiTheme="minorHAnsi" w:hAnsiTheme="minorHAnsi" w:cstheme="minorHAnsi"/>
                <w:sz w:val="24"/>
              </w:rPr>
              <w:t xml:space="preserve"> GAL (pe </w:t>
            </w:r>
            <w:proofErr w:type="spellStart"/>
            <w:r w:rsidRPr="00880A57">
              <w:rPr>
                <w:rFonts w:asciiTheme="minorHAnsi" w:hAnsiTheme="minorHAnsi" w:cstheme="minorHAnsi"/>
                <w:sz w:val="24"/>
              </w:rPr>
              <w:t>aceeasi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interventie</w:t>
            </w:r>
            <w:proofErr w:type="spellEnd"/>
            <w:r w:rsidRPr="00880A57">
              <w:rPr>
                <w:rFonts w:asciiTheme="minorHAnsi" w:hAnsiTheme="minorHAnsi" w:cstheme="minorHAnsi"/>
                <w:sz w:val="24"/>
              </w:rPr>
              <w:t xml:space="preserve">, in cadrul </w:t>
            </w:r>
            <w:proofErr w:type="spellStart"/>
            <w:r w:rsidRPr="00880A57">
              <w:rPr>
                <w:rFonts w:asciiTheme="minorHAnsi" w:hAnsiTheme="minorHAnsi" w:cstheme="minorHAnsi"/>
                <w:sz w:val="24"/>
              </w:rPr>
              <w:t>aceleiasi</w:t>
            </w:r>
            <w:proofErr w:type="spellEnd"/>
            <w:r w:rsidRPr="00880A57">
              <w:rPr>
                <w:rFonts w:asciiTheme="minorHAnsi" w:hAnsiTheme="minorHAnsi" w:cstheme="minorHAnsi"/>
                <w:sz w:val="24"/>
              </w:rPr>
              <w:t xml:space="preserve"> sesiuni). </w:t>
            </w:r>
          </w:p>
          <w:p w14:paraId="05464265"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se identifica </w:t>
            </w:r>
            <w:proofErr w:type="spellStart"/>
            <w:r w:rsidRPr="00880A57">
              <w:rPr>
                <w:rFonts w:asciiTheme="minorHAnsi" w:hAnsiTheme="minorHAnsi" w:cstheme="minorHAnsi"/>
                <w:sz w:val="24"/>
              </w:rPr>
              <w:t>acţionari</w:t>
            </w:r>
            <w:proofErr w:type="spellEnd"/>
            <w:r w:rsidRPr="00880A57">
              <w:rPr>
                <w:rFonts w:asciiTheme="minorHAnsi" w:hAnsiTheme="minorHAnsi" w:cstheme="minorHAnsi"/>
                <w:sz w:val="24"/>
              </w:rPr>
              <w:t xml:space="preserve">/ persoane fizice sau juridice comune intre </w:t>
            </w:r>
            <w:proofErr w:type="spellStart"/>
            <w:r w:rsidRPr="00880A57">
              <w:rPr>
                <w:rFonts w:asciiTheme="minorHAnsi" w:hAnsiTheme="minorHAnsi" w:cstheme="minorHAnsi"/>
                <w:sz w:val="24"/>
              </w:rPr>
              <w:t>solicitanţi</w:t>
            </w:r>
            <w:proofErr w:type="spellEnd"/>
            <w:r w:rsidRPr="00880A57">
              <w:rPr>
                <w:rFonts w:asciiTheme="minorHAnsi" w:hAnsiTheme="minorHAnsi" w:cstheme="minorHAnsi"/>
                <w:sz w:val="24"/>
              </w:rPr>
              <w:t xml:space="preserve">, respectiv care </w:t>
            </w:r>
            <w:proofErr w:type="spellStart"/>
            <w:r w:rsidRPr="00880A57">
              <w:rPr>
                <w:rFonts w:asciiTheme="minorHAnsi" w:hAnsiTheme="minorHAnsi" w:cstheme="minorHAnsi"/>
                <w:sz w:val="24"/>
              </w:rPr>
              <w:t>deţin</w:t>
            </w:r>
            <w:proofErr w:type="spellEnd"/>
            <w:r w:rsidRPr="00880A57">
              <w:rPr>
                <w:rFonts w:asciiTheme="minorHAnsi" w:hAnsiTheme="minorHAnsi" w:cstheme="minorHAnsi"/>
                <w:sz w:val="24"/>
              </w:rPr>
              <w:t xml:space="preserve"> o  cota mai mare sau egală cu 50% cu </w:t>
            </w:r>
            <w:proofErr w:type="spellStart"/>
            <w:r w:rsidRPr="00880A57">
              <w:rPr>
                <w:rFonts w:asciiTheme="minorHAnsi" w:hAnsiTheme="minorHAnsi" w:cstheme="minorHAnsi"/>
                <w:sz w:val="24"/>
              </w:rPr>
              <w:t>alţi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solicitanţi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declaraţi</w:t>
            </w:r>
            <w:proofErr w:type="spellEnd"/>
            <w:r w:rsidRPr="00880A57">
              <w:rPr>
                <w:rFonts w:asciiTheme="minorHAnsi" w:hAnsiTheme="minorHAnsi" w:cstheme="minorHAnsi"/>
                <w:sz w:val="24"/>
              </w:rPr>
              <w:t xml:space="preserve"> eligibili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propuşi</w:t>
            </w:r>
            <w:proofErr w:type="spellEnd"/>
            <w:r w:rsidRPr="00880A57">
              <w:rPr>
                <w:rFonts w:asciiTheme="minorHAnsi" w:hAnsiTheme="minorHAnsi" w:cstheme="minorHAnsi"/>
                <w:sz w:val="24"/>
              </w:rPr>
              <w:t xml:space="preserve"> spre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în cadrul </w:t>
            </w:r>
            <w:proofErr w:type="spellStart"/>
            <w:r w:rsidRPr="00880A57">
              <w:rPr>
                <w:rFonts w:asciiTheme="minorHAnsi" w:hAnsiTheme="minorHAnsi" w:cstheme="minorHAnsi"/>
                <w:sz w:val="24"/>
              </w:rPr>
              <w:t>aceleiaşi</w:t>
            </w:r>
            <w:proofErr w:type="spellEnd"/>
            <w:r w:rsidRPr="00880A57">
              <w:rPr>
                <w:rFonts w:asciiTheme="minorHAnsi" w:hAnsiTheme="minorHAnsi" w:cstheme="minorHAnsi"/>
                <w:sz w:val="24"/>
              </w:rPr>
              <w:t xml:space="preserve"> sesiuni, conform Raportului de </w:t>
            </w:r>
            <w:proofErr w:type="spellStart"/>
            <w:r w:rsidRPr="00880A57">
              <w:rPr>
                <w:rFonts w:asciiTheme="minorHAnsi" w:hAnsiTheme="minorHAnsi" w:cstheme="minorHAnsi"/>
                <w:sz w:val="24"/>
              </w:rPr>
              <w:t>selecţie</w:t>
            </w:r>
            <w:proofErr w:type="spellEnd"/>
            <w:r w:rsidRPr="00880A57">
              <w:rPr>
                <w:rFonts w:asciiTheme="minorHAnsi" w:hAnsiTheme="minorHAnsi" w:cstheme="minorHAnsi"/>
                <w:sz w:val="24"/>
              </w:rPr>
              <w:t xml:space="preserve"> GAL, toate </w:t>
            </w:r>
            <w:r w:rsidRPr="00880A57">
              <w:rPr>
                <w:rFonts w:asciiTheme="minorHAnsi" w:hAnsiTheme="minorHAnsi" w:cstheme="minorHAnsi"/>
                <w:sz w:val="24"/>
              </w:rPr>
              <w:lastRenderedPageBreak/>
              <w:t xml:space="preserve">proiectele </w:t>
            </w:r>
            <w:proofErr w:type="spellStart"/>
            <w:r w:rsidRPr="00880A57">
              <w:rPr>
                <w:rFonts w:asciiTheme="minorHAnsi" w:hAnsiTheme="minorHAnsi" w:cstheme="minorHAnsi"/>
                <w:sz w:val="24"/>
              </w:rPr>
              <w:t>aparţinând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solicitanţilor</w:t>
            </w:r>
            <w:proofErr w:type="spellEnd"/>
            <w:r w:rsidRPr="00880A57">
              <w:rPr>
                <w:rFonts w:asciiTheme="minorHAnsi" w:hAnsiTheme="minorHAnsi" w:cstheme="minorHAnsi"/>
                <w:sz w:val="24"/>
              </w:rPr>
              <w:t xml:space="preserve"> in această </w:t>
            </w:r>
            <w:proofErr w:type="spellStart"/>
            <w:r w:rsidRPr="00880A57">
              <w:rPr>
                <w:rFonts w:asciiTheme="minorHAnsi" w:hAnsiTheme="minorHAnsi" w:cstheme="minorHAnsi"/>
                <w:sz w:val="24"/>
              </w:rPr>
              <w:t>situaţie</w:t>
            </w:r>
            <w:proofErr w:type="spellEnd"/>
            <w:r w:rsidRPr="00880A57">
              <w:rPr>
                <w:rFonts w:asciiTheme="minorHAnsi" w:hAnsiTheme="minorHAnsi" w:cstheme="minorHAnsi"/>
                <w:sz w:val="24"/>
              </w:rPr>
              <w:t xml:space="preserve"> vor fi declarate neeligibile. In </w:t>
            </w:r>
            <w:proofErr w:type="spellStart"/>
            <w:r w:rsidRPr="00880A57">
              <w:rPr>
                <w:rFonts w:asciiTheme="minorHAnsi" w:hAnsiTheme="minorHAnsi" w:cstheme="minorHAnsi"/>
                <w:sz w:val="24"/>
              </w:rPr>
              <w:t>aceast</w:t>
            </w:r>
            <w:proofErr w:type="spellEnd"/>
            <w:r w:rsidRPr="00880A57">
              <w:rPr>
                <w:rFonts w:asciiTheme="minorHAnsi" w:hAnsiTheme="minorHAnsi" w:cstheme="minorHAnsi"/>
                <w:sz w:val="24"/>
              </w:rPr>
              <w:t xml:space="preserve"> caz se va considera că proiectele </w:t>
            </w:r>
            <w:proofErr w:type="spellStart"/>
            <w:r w:rsidRPr="00880A57">
              <w:rPr>
                <w:rFonts w:asciiTheme="minorHAnsi" w:hAnsiTheme="minorHAnsi" w:cstheme="minorHAnsi"/>
                <w:sz w:val="24"/>
              </w:rPr>
              <w:t>incalcă</w:t>
            </w:r>
            <w:proofErr w:type="spellEnd"/>
            <w:r w:rsidRPr="00880A57">
              <w:rPr>
                <w:rFonts w:asciiTheme="minorHAnsi" w:hAnsiTheme="minorHAnsi" w:cstheme="minorHAnsi"/>
                <w:sz w:val="24"/>
              </w:rPr>
              <w:t xml:space="preserve"> prevederile art. 37 alin. (1) lit. f din HG 1570/ 2022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au depus mai mult de un proiect pe o </w:t>
            </w:r>
            <w:proofErr w:type="spellStart"/>
            <w:r w:rsidRPr="00880A57">
              <w:rPr>
                <w:rFonts w:asciiTheme="minorHAnsi" w:hAnsiTheme="minorHAnsi" w:cstheme="minorHAnsi"/>
                <w:sz w:val="24"/>
              </w:rPr>
              <w:t>intervenţie</w:t>
            </w:r>
            <w:proofErr w:type="spellEnd"/>
            <w:r w:rsidRPr="00880A57">
              <w:rPr>
                <w:rFonts w:asciiTheme="minorHAnsi" w:hAnsiTheme="minorHAnsi" w:cstheme="minorHAnsi"/>
                <w:sz w:val="24"/>
              </w:rPr>
              <w:t xml:space="preserve"> in cadrul </w:t>
            </w:r>
            <w:proofErr w:type="spellStart"/>
            <w:r w:rsidRPr="00880A57">
              <w:rPr>
                <w:rFonts w:asciiTheme="minorHAnsi" w:hAnsiTheme="minorHAnsi" w:cstheme="minorHAnsi"/>
                <w:sz w:val="24"/>
              </w:rPr>
              <w:t>aceleasi</w:t>
            </w:r>
            <w:proofErr w:type="spellEnd"/>
            <w:r w:rsidRPr="00880A57">
              <w:rPr>
                <w:rFonts w:asciiTheme="minorHAnsi" w:hAnsiTheme="minorHAnsi" w:cstheme="minorHAnsi"/>
                <w:sz w:val="24"/>
              </w:rPr>
              <w:t xml:space="preserve"> sesiuni lansate de GAL. </w:t>
            </w:r>
          </w:p>
          <w:p w14:paraId="736DD483"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parteneriatelor </w:t>
            </w:r>
            <w:proofErr w:type="spellStart"/>
            <w:r w:rsidRPr="00880A57">
              <w:rPr>
                <w:rFonts w:asciiTheme="minorHAnsi" w:hAnsiTheme="minorHAnsi" w:cstheme="minorHAnsi"/>
                <w:sz w:val="24"/>
              </w:rPr>
              <w:t>verificarile</w:t>
            </w:r>
            <w:proofErr w:type="spellEnd"/>
            <w:r w:rsidRPr="00880A57">
              <w:rPr>
                <w:rFonts w:asciiTheme="minorHAnsi" w:hAnsiTheme="minorHAnsi" w:cstheme="minorHAnsi"/>
                <w:sz w:val="24"/>
              </w:rPr>
              <w:t xml:space="preserve"> vor fi </w:t>
            </w:r>
            <w:proofErr w:type="spellStart"/>
            <w:r w:rsidRPr="00880A57">
              <w:rPr>
                <w:rFonts w:asciiTheme="minorHAnsi" w:hAnsiTheme="minorHAnsi" w:cstheme="minorHAnsi"/>
                <w:sz w:val="24"/>
              </w:rPr>
              <w:t>facute</w:t>
            </w:r>
            <w:proofErr w:type="spellEnd"/>
            <w:r w:rsidRPr="00880A57">
              <w:rPr>
                <w:rFonts w:asciiTheme="minorHAnsi" w:hAnsiTheme="minorHAnsi" w:cstheme="minorHAnsi"/>
                <w:sz w:val="24"/>
              </w:rPr>
              <w:t xml:space="preserve"> pentru fiecare membru al parteneriatului in raport cu restul </w:t>
            </w:r>
            <w:proofErr w:type="spellStart"/>
            <w:r w:rsidRPr="00880A57">
              <w:rPr>
                <w:rFonts w:asciiTheme="minorHAnsi" w:hAnsiTheme="minorHAnsi" w:cstheme="minorHAnsi"/>
                <w:sz w:val="24"/>
              </w:rPr>
              <w:t>solicitanţilor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declaraţi</w:t>
            </w:r>
            <w:proofErr w:type="spellEnd"/>
            <w:r w:rsidRPr="00880A57">
              <w:rPr>
                <w:rFonts w:asciiTheme="minorHAnsi" w:hAnsiTheme="minorHAnsi" w:cstheme="minorHAnsi"/>
                <w:sz w:val="24"/>
              </w:rPr>
              <w:t xml:space="preserve"> eligibili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propuşi</w:t>
            </w:r>
            <w:proofErr w:type="spellEnd"/>
            <w:r w:rsidRPr="00880A57">
              <w:rPr>
                <w:rFonts w:asciiTheme="minorHAnsi" w:hAnsiTheme="minorHAnsi" w:cstheme="minorHAnsi"/>
                <w:sz w:val="24"/>
              </w:rPr>
              <w:t xml:space="preserve"> pentru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prin Raportul de </w:t>
            </w:r>
            <w:proofErr w:type="spellStart"/>
            <w:r w:rsidRPr="00880A57">
              <w:rPr>
                <w:rFonts w:asciiTheme="minorHAnsi" w:hAnsiTheme="minorHAnsi" w:cstheme="minorHAnsi"/>
                <w:sz w:val="24"/>
              </w:rPr>
              <w:t>selecţie</w:t>
            </w:r>
            <w:proofErr w:type="spellEnd"/>
            <w:r w:rsidRPr="00880A57">
              <w:rPr>
                <w:rFonts w:asciiTheme="minorHAnsi" w:hAnsiTheme="minorHAnsi" w:cstheme="minorHAnsi"/>
                <w:sz w:val="24"/>
              </w:rPr>
              <w:t xml:space="preserve"> GAL. </w:t>
            </w:r>
          </w:p>
          <w:p w14:paraId="577E8BCA"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solicitantul a depus mai mult de un proiect  pe o intervenţie din SDL, in cadrul aceleaşi sesiuni lansate de GAL se va bifa NU, </w:t>
            </w:r>
            <w:proofErr w:type="spellStart"/>
            <w:r w:rsidRPr="00880A57">
              <w:rPr>
                <w:rFonts w:asciiTheme="minorHAnsi" w:hAnsiTheme="minorHAnsi" w:cstheme="minorHAnsi"/>
                <w:sz w:val="24"/>
              </w:rPr>
              <w:t>condiţia</w:t>
            </w:r>
            <w:proofErr w:type="spellEnd"/>
            <w:r w:rsidRPr="00880A57">
              <w:rPr>
                <w:rFonts w:asciiTheme="minorHAnsi" w:hAnsiTheme="minorHAnsi" w:cstheme="minorHAnsi"/>
                <w:sz w:val="24"/>
              </w:rPr>
              <w:t xml:space="preserve"> de eligibilitate nu este îndeplinită și c</w:t>
            </w:r>
            <w:r w:rsidRPr="00880A57">
              <w:rPr>
                <w:rFonts w:asciiTheme="minorHAnsi" w:hAnsiTheme="minorHAnsi" w:cstheme="minorHAnsi"/>
                <w:sz w:val="24"/>
                <w:lang w:val="it-IT"/>
              </w:rPr>
              <w:t>ererea de finanțare se va respinge.</w:t>
            </w:r>
          </w:p>
          <w:p w14:paraId="2CC5BB4C"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solicitantul nu a depus mai mult de un proiect  pe o interventie din SDL, in cadrul aceleaşi sesiuni lansate de GAL se va bifa DA iar </w:t>
            </w:r>
            <w:proofErr w:type="spellStart"/>
            <w:r w:rsidRPr="00880A57">
              <w:rPr>
                <w:rFonts w:asciiTheme="minorHAnsi" w:hAnsiTheme="minorHAnsi" w:cstheme="minorHAnsi"/>
                <w:sz w:val="24"/>
              </w:rPr>
              <w:t>condiţia</w:t>
            </w:r>
            <w:proofErr w:type="spellEnd"/>
            <w:r w:rsidRPr="00880A57">
              <w:rPr>
                <w:rFonts w:asciiTheme="minorHAnsi" w:hAnsiTheme="minorHAnsi" w:cstheme="minorHAnsi"/>
                <w:sz w:val="24"/>
              </w:rPr>
              <w:t xml:space="preserve"> de eligibilitate este îndeplinită.</w:t>
            </w:r>
          </w:p>
          <w:p w14:paraId="38AF1034" w14:textId="77777777" w:rsidR="004123E8" w:rsidRPr="00880A57" w:rsidRDefault="004123E8" w:rsidP="00DD768A">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rPr>
              <w:t xml:space="preserve">Dacă in Registrul electronic al cererilor de finanțare </w:t>
            </w:r>
            <w:r w:rsidRPr="00880A57">
              <w:rPr>
                <w:rFonts w:asciiTheme="minorHAnsi" w:hAnsiTheme="minorHAnsi" w:cstheme="minorHAnsi"/>
                <w:sz w:val="24"/>
                <w:lang w:val="it-IT"/>
              </w:rPr>
              <w:t>aferent intervenţiei DR36 LEADER</w:t>
            </w:r>
            <w:r w:rsidRPr="00880A57">
              <w:rPr>
                <w:rFonts w:asciiTheme="minorHAnsi" w:hAnsiTheme="minorHAnsi" w:cstheme="minorHAnsi"/>
                <w:sz w:val="24"/>
              </w:rPr>
              <w:t xml:space="preserve"> există o singură cerere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cu statutul necompletat, atunci este o cerere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nouă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 va realiza verificarea.</w:t>
            </w:r>
          </w:p>
        </w:tc>
      </w:tr>
      <w:tr w:rsidR="004123E8" w:rsidRPr="00880A57" w14:paraId="77B9D566" w14:textId="77777777" w:rsidTr="00DD768A">
        <w:tc>
          <w:tcPr>
            <w:tcW w:w="9562" w:type="dxa"/>
            <w:shd w:val="clear" w:color="auto" w:fill="FFFFFF" w:themeFill="background1"/>
          </w:tcPr>
          <w:p w14:paraId="2E4A6963" w14:textId="77777777" w:rsidR="004123E8" w:rsidRPr="00CD1B6A" w:rsidRDefault="004123E8" w:rsidP="00DD768A">
            <w:pPr>
              <w:tabs>
                <w:tab w:val="left" w:pos="180"/>
                <w:tab w:val="left" w:pos="360"/>
              </w:tabs>
              <w:spacing w:before="120" w:after="120"/>
              <w:jc w:val="both"/>
              <w:rPr>
                <w:rFonts w:asciiTheme="minorHAnsi" w:hAnsiTheme="minorHAnsi" w:cstheme="minorHAnsi"/>
                <w:sz w:val="24"/>
              </w:rPr>
            </w:pPr>
            <w:r w:rsidRPr="00CD1B6A">
              <w:rPr>
                <w:rFonts w:asciiTheme="minorHAnsi" w:hAnsiTheme="minorHAnsi" w:cstheme="minorHAnsi"/>
                <w:b/>
                <w:sz w:val="24"/>
              </w:rPr>
              <w:lastRenderedPageBreak/>
              <w:t>EG 1.5 Solicitantul nu  trebuie să fie în insolventa, în conformitate cu legislația în vigoare</w:t>
            </w:r>
            <w:r w:rsidRPr="00CD1B6A">
              <w:rPr>
                <w:rFonts w:asciiTheme="minorHAnsi" w:hAnsiTheme="minorHAnsi" w:cstheme="minorHAnsi"/>
                <w:sz w:val="24"/>
                <w:szCs w:val="24"/>
              </w:rPr>
              <w:t xml:space="preserve">, în cazul beneficiarilor </w:t>
            </w:r>
            <w:proofErr w:type="spellStart"/>
            <w:r w:rsidRPr="00CD1B6A">
              <w:rPr>
                <w:rFonts w:asciiTheme="minorHAnsi" w:hAnsiTheme="minorHAnsi" w:cstheme="minorHAnsi"/>
                <w:sz w:val="24"/>
                <w:szCs w:val="24"/>
              </w:rPr>
              <w:t>privaţi</w:t>
            </w:r>
            <w:proofErr w:type="spellEnd"/>
            <w:r w:rsidRPr="00896B4B">
              <w:rPr>
                <w:rFonts w:asciiTheme="minorHAnsi" w:hAnsiTheme="minorHAnsi" w:cstheme="minorHAnsi"/>
                <w:b/>
                <w:sz w:val="24"/>
                <w:lang w:val="pt-BR"/>
              </w:rPr>
              <w:t>;</w:t>
            </w:r>
          </w:p>
        </w:tc>
      </w:tr>
      <w:tr w:rsidR="004123E8" w:rsidRPr="00880A57" w14:paraId="05FD7B9D" w14:textId="77777777" w:rsidTr="00DD768A">
        <w:tc>
          <w:tcPr>
            <w:tcW w:w="9562" w:type="dxa"/>
            <w:shd w:val="clear" w:color="auto" w:fill="FFFFFF" w:themeFill="background1"/>
          </w:tcPr>
          <w:p w14:paraId="2F3CB379" w14:textId="77777777" w:rsidR="004123E8" w:rsidRPr="00CD1B6A" w:rsidRDefault="004123E8" w:rsidP="00DD768A">
            <w:pPr>
              <w:spacing w:before="120" w:after="120" w:line="240" w:lineRule="auto"/>
              <w:rPr>
                <w:rFonts w:asciiTheme="minorHAnsi" w:hAnsiTheme="minorHAnsi" w:cstheme="minorHAnsi"/>
                <w:b/>
                <w:sz w:val="24"/>
              </w:rPr>
            </w:pPr>
            <w:r w:rsidRPr="00CD1B6A">
              <w:rPr>
                <w:rFonts w:asciiTheme="minorHAnsi" w:hAnsiTheme="minorHAnsi" w:cstheme="minorHAnsi"/>
                <w:b/>
                <w:sz w:val="24"/>
              </w:rPr>
              <w:t xml:space="preserve">DOCUMENTE  </w:t>
            </w:r>
          </w:p>
          <w:p w14:paraId="46BE07E4" w14:textId="77777777" w:rsidR="004123E8" w:rsidRPr="00CD1B6A" w:rsidRDefault="004123E8" w:rsidP="00DD768A">
            <w:pPr>
              <w:spacing w:before="120" w:after="120" w:line="240" w:lineRule="auto"/>
              <w:jc w:val="both"/>
              <w:rPr>
                <w:rFonts w:asciiTheme="minorHAnsi" w:hAnsiTheme="minorHAnsi" w:cstheme="minorHAnsi"/>
                <w:sz w:val="24"/>
              </w:rPr>
            </w:pPr>
            <w:r w:rsidRPr="00CD1B6A">
              <w:rPr>
                <w:rFonts w:asciiTheme="minorHAnsi" w:hAnsiTheme="minorHAnsi" w:cstheme="minorHAnsi"/>
                <w:sz w:val="24"/>
              </w:rPr>
              <w:t>Cererea de finanțare</w:t>
            </w:r>
          </w:p>
          <w:p w14:paraId="034194FE" w14:textId="77777777" w:rsidR="004123E8" w:rsidRPr="00CD1B6A" w:rsidRDefault="004123E8" w:rsidP="00DD768A">
            <w:pPr>
              <w:spacing w:before="120" w:after="120" w:line="240" w:lineRule="auto"/>
              <w:jc w:val="both"/>
              <w:rPr>
                <w:rFonts w:asciiTheme="minorHAnsi" w:hAnsiTheme="minorHAnsi" w:cstheme="minorHAnsi"/>
                <w:sz w:val="24"/>
              </w:rPr>
            </w:pPr>
          </w:p>
        </w:tc>
      </w:tr>
      <w:tr w:rsidR="004123E8" w:rsidRPr="00880A57" w14:paraId="56963DC9" w14:textId="77777777" w:rsidTr="00DD768A">
        <w:tc>
          <w:tcPr>
            <w:tcW w:w="9562" w:type="dxa"/>
            <w:shd w:val="clear" w:color="auto" w:fill="FFFFFF" w:themeFill="background1"/>
          </w:tcPr>
          <w:p w14:paraId="687BF75F" w14:textId="77777777" w:rsidR="004123E8" w:rsidRPr="00B259F5" w:rsidRDefault="004123E8" w:rsidP="00DD768A">
            <w:r w:rsidRPr="00B259F5">
              <w:t xml:space="preserve">PUNCTE DE VERIFICAT IN DOCUMENTE </w:t>
            </w:r>
          </w:p>
          <w:p w14:paraId="76CDF754" w14:textId="77777777" w:rsidR="004123E8" w:rsidRPr="00B259F5" w:rsidRDefault="004123E8" w:rsidP="00DD768A">
            <w:r w:rsidRPr="00B259F5">
              <w:t xml:space="preserve">Expertul verifică dacă solicitantul și-a asumat prin semnătură </w:t>
            </w:r>
            <w:proofErr w:type="spellStart"/>
            <w:r w:rsidRPr="00B259F5">
              <w:t>declaraţia</w:t>
            </w:r>
            <w:proofErr w:type="spellEnd"/>
            <w:r w:rsidRPr="00B259F5">
              <w:t xml:space="preserve"> pe propria </w:t>
            </w:r>
            <w:proofErr w:type="spellStart"/>
            <w:r w:rsidRPr="00B259F5">
              <w:t>raspundere</w:t>
            </w:r>
            <w:proofErr w:type="spellEnd"/>
            <w:r w:rsidRPr="00B259F5">
              <w:t xml:space="preserve"> din secțiunea F din cererea de </w:t>
            </w:r>
            <w:proofErr w:type="spellStart"/>
            <w:r w:rsidRPr="00B259F5">
              <w:t>finananțare</w:t>
            </w:r>
            <w:proofErr w:type="spellEnd"/>
            <w:r w:rsidRPr="00B259F5">
              <w:t xml:space="preserve"> prin care acesta declară: „Declar pe propria răspundere că nu sunt în insolvență ”.</w:t>
            </w:r>
          </w:p>
        </w:tc>
      </w:tr>
      <w:tr w:rsidR="004123E8" w:rsidRPr="00880A57" w14:paraId="4750674C" w14:textId="77777777" w:rsidTr="00DD768A">
        <w:tc>
          <w:tcPr>
            <w:tcW w:w="9562" w:type="dxa"/>
            <w:shd w:val="clear" w:color="auto" w:fill="BFBFBF" w:themeFill="background1" w:themeFillShade="BF"/>
          </w:tcPr>
          <w:p w14:paraId="5CCD33FD" w14:textId="77777777" w:rsidR="004123E8" w:rsidRPr="00880A57" w:rsidRDefault="004123E8" w:rsidP="00DD768A">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w:t>
            </w:r>
            <w:r>
              <w:rPr>
                <w:rFonts w:asciiTheme="minorHAnsi" w:hAnsiTheme="minorHAnsi" w:cstheme="minorHAnsi"/>
                <w:b/>
                <w:sz w:val="24"/>
              </w:rPr>
              <w:t>6</w:t>
            </w:r>
            <w:r w:rsidRPr="00880A57">
              <w:rPr>
                <w:rFonts w:asciiTheme="minorHAnsi" w:hAnsiTheme="minorHAnsi" w:cstheme="minorHAnsi"/>
                <w:b/>
                <w:sz w:val="24"/>
              </w:rPr>
              <w:t xml:space="preserve">  Cheltuielile propuse în proiect nu fac obiectul dublei </w:t>
            </w:r>
            <w:proofErr w:type="spellStart"/>
            <w:r w:rsidRPr="00880A57">
              <w:rPr>
                <w:rFonts w:asciiTheme="minorHAnsi" w:hAnsiTheme="minorHAnsi" w:cstheme="minorHAnsi"/>
                <w:b/>
                <w:sz w:val="24"/>
              </w:rPr>
              <w:t>finanţări</w:t>
            </w:r>
            <w:proofErr w:type="spellEnd"/>
            <w:r w:rsidRPr="00880A57">
              <w:rPr>
                <w:rFonts w:asciiTheme="minorHAnsi" w:hAnsiTheme="minorHAnsi" w:cstheme="minorHAnsi"/>
                <w:b/>
                <w:sz w:val="24"/>
              </w:rPr>
              <w:t xml:space="preserve"> cu alte cheltuieli </w:t>
            </w:r>
            <w:proofErr w:type="spellStart"/>
            <w:r w:rsidRPr="00880A57">
              <w:rPr>
                <w:rFonts w:asciiTheme="minorHAnsi" w:hAnsiTheme="minorHAnsi" w:cstheme="minorHAnsi"/>
                <w:b/>
                <w:sz w:val="24"/>
              </w:rPr>
              <w:t>finanţate</w:t>
            </w:r>
            <w:proofErr w:type="spellEnd"/>
            <w:r w:rsidRPr="00880A57">
              <w:rPr>
                <w:rFonts w:asciiTheme="minorHAnsi" w:hAnsiTheme="minorHAnsi" w:cstheme="minorHAnsi"/>
                <w:b/>
                <w:sz w:val="24"/>
              </w:rPr>
              <w:t xml:space="preserve"> din FEADR/ EURI sau din alte fonduri publice; </w:t>
            </w:r>
          </w:p>
        </w:tc>
      </w:tr>
      <w:tr w:rsidR="004123E8" w:rsidRPr="00880A57" w14:paraId="1D02EE5E" w14:textId="77777777" w:rsidTr="00DD768A">
        <w:tc>
          <w:tcPr>
            <w:tcW w:w="9562" w:type="dxa"/>
          </w:tcPr>
          <w:p w14:paraId="7297A825" w14:textId="77777777" w:rsidR="004123E8" w:rsidRPr="00880A57" w:rsidRDefault="004123E8" w:rsidP="00DD768A">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3F1A95F8" w14:textId="77777777" w:rsidR="004123E8" w:rsidRPr="00880A57" w:rsidRDefault="004123E8" w:rsidP="00DD768A">
            <w:pPr>
              <w:overflowPunct w:val="0"/>
              <w:autoSpaceDE w:val="0"/>
              <w:autoSpaceDN w:val="0"/>
              <w:adjustRightInd w:val="0"/>
              <w:spacing w:before="120" w:after="120" w:line="240" w:lineRule="auto"/>
              <w:jc w:val="both"/>
              <w:textAlignment w:val="baseline"/>
              <w:rPr>
                <w:rFonts w:asciiTheme="minorHAnsi" w:hAnsiTheme="minorHAnsi" w:cstheme="minorHAnsi"/>
                <w:lang w:val="pt-BR"/>
              </w:rPr>
            </w:pPr>
            <w:r w:rsidRPr="00880A57">
              <w:rPr>
                <w:rFonts w:asciiTheme="minorHAnsi" w:hAnsiTheme="minorHAnsi" w:cstheme="minorHAnsi"/>
                <w:sz w:val="24"/>
                <w:lang w:val="pt-BR"/>
              </w:rPr>
              <w:t>Declaraţia pe propria răspundere a solicitantului din secțiunea F din Cererea de Finanțare</w:t>
            </w:r>
          </w:p>
          <w:p w14:paraId="79F80EC0" w14:textId="77777777" w:rsidR="004123E8" w:rsidRPr="00880A57" w:rsidRDefault="004123E8" w:rsidP="00DD768A">
            <w:pPr>
              <w:overflowPunct w:val="0"/>
              <w:autoSpaceDE w:val="0"/>
              <w:autoSpaceDN w:val="0"/>
              <w:adjustRightInd w:val="0"/>
              <w:spacing w:before="120" w:after="120" w:line="240" w:lineRule="auto"/>
              <w:jc w:val="both"/>
              <w:textAlignment w:val="baseline"/>
              <w:rPr>
                <w:rFonts w:asciiTheme="minorHAnsi" w:hAnsiTheme="minorHAnsi" w:cstheme="minorHAnsi"/>
                <w:bCs/>
                <w:sz w:val="24"/>
                <w:szCs w:val="24"/>
                <w:lang w:val="pt-BR" w:eastAsia="fr-FR"/>
              </w:rPr>
            </w:pPr>
            <w:r w:rsidRPr="00880A57">
              <w:rPr>
                <w:rFonts w:asciiTheme="minorHAnsi" w:hAnsiTheme="minorHAnsi" w:cstheme="minorHAnsi"/>
                <w:bCs/>
                <w:sz w:val="24"/>
                <w:szCs w:val="24"/>
                <w:lang w:val="pt-BR" w:eastAsia="fr-FR"/>
              </w:rPr>
              <w:t>Cererea de Finantare – sectiune C.1 Finanţări nerambursabile solicitate și/sau obținute</w:t>
            </w:r>
          </w:p>
          <w:p w14:paraId="3C5ADCC7" w14:textId="77777777" w:rsidR="004123E8" w:rsidRPr="00880A57" w:rsidRDefault="004123E8" w:rsidP="00DD768A">
            <w:pPr>
              <w:overflowPunct w:val="0"/>
              <w:autoSpaceDE w:val="0"/>
              <w:autoSpaceDN w:val="0"/>
              <w:adjustRightInd w:val="0"/>
              <w:spacing w:before="120" w:after="120" w:line="240" w:lineRule="auto"/>
              <w:ind w:hanging="9"/>
              <w:jc w:val="both"/>
              <w:textAlignment w:val="baseline"/>
              <w:rPr>
                <w:rFonts w:asciiTheme="minorHAnsi" w:hAnsiTheme="minorHAnsi" w:cstheme="minorHAnsi"/>
                <w:sz w:val="24"/>
              </w:rPr>
            </w:pPr>
            <w:r w:rsidRPr="00880A57">
              <w:rPr>
                <w:rFonts w:asciiTheme="minorHAnsi" w:hAnsiTheme="minorHAnsi" w:cstheme="minorHAnsi"/>
                <w:sz w:val="24"/>
                <w:lang w:val="pt-BR"/>
              </w:rPr>
              <w:t xml:space="preserve">Baza de date FEADR/ </w:t>
            </w:r>
            <w:r w:rsidRPr="00880A57">
              <w:rPr>
                <w:rFonts w:asciiTheme="minorHAnsi" w:hAnsiTheme="minorHAnsi" w:cstheme="minorHAnsi"/>
                <w:sz w:val="24"/>
                <w:lang w:val="it-IT"/>
              </w:rPr>
              <w:t xml:space="preserve">Registrul LEADER </w:t>
            </w:r>
            <w:r w:rsidRPr="00880A57">
              <w:rPr>
                <w:rFonts w:asciiTheme="minorHAnsi" w:hAnsiTheme="minorHAnsi" w:cstheme="minorHAnsi"/>
                <w:sz w:val="24"/>
                <w:lang w:val="pt-BR"/>
              </w:rPr>
              <w:t xml:space="preserve"> </w:t>
            </w:r>
          </w:p>
          <w:p w14:paraId="04D4900B" w14:textId="77777777" w:rsidR="004123E8" w:rsidRPr="00880A57" w:rsidRDefault="004123E8" w:rsidP="00DD768A">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E2.2L Registrul electronic al cererilor de finanțare LEADER, E6.0L Raportul de evaluare al AFIR și în registrul C1.13L</w:t>
            </w:r>
          </w:p>
          <w:p w14:paraId="69A6AFFD" w14:textId="77777777" w:rsidR="004123E8" w:rsidRPr="00880A57" w:rsidRDefault="004123E8" w:rsidP="00DD768A">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14:paraId="3ABA6D61" w14:textId="77777777" w:rsidR="004123E8" w:rsidRPr="00880A57" w:rsidRDefault="004123E8" w:rsidP="00DD768A">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lastRenderedPageBreak/>
              <w:t>REGAS</w:t>
            </w:r>
          </w:p>
        </w:tc>
      </w:tr>
      <w:tr w:rsidR="004123E8" w:rsidRPr="00880A57" w14:paraId="5F58919C" w14:textId="77777777" w:rsidTr="00DD768A">
        <w:tc>
          <w:tcPr>
            <w:tcW w:w="9562" w:type="dxa"/>
          </w:tcPr>
          <w:p w14:paraId="147F549B" w14:textId="77777777" w:rsidR="004123E8" w:rsidRPr="00880A57" w:rsidRDefault="004123E8" w:rsidP="00DD768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73DD8A95" w14:textId="77777777" w:rsidR="004123E8" w:rsidRPr="00880A57" w:rsidRDefault="004123E8" w:rsidP="00DD768A">
            <w:pPr>
              <w:spacing w:before="120" w:after="120" w:line="240" w:lineRule="auto"/>
              <w:jc w:val="both"/>
              <w:rPr>
                <w:rFonts w:asciiTheme="minorHAnsi" w:hAnsiTheme="minorHAnsi" w:cstheme="minorHAnsi"/>
                <w:sz w:val="24"/>
              </w:rPr>
            </w:pPr>
            <w:r w:rsidRPr="00896B4B">
              <w:rPr>
                <w:rFonts w:asciiTheme="minorHAnsi" w:hAnsiTheme="minorHAnsi" w:cstheme="minorHAnsi"/>
                <w:sz w:val="24"/>
                <w:lang w:val="pt-BR"/>
              </w:rPr>
              <w:t>Expertul verific</w:t>
            </w:r>
            <w:r w:rsidRPr="00880A57">
              <w:rPr>
                <w:rFonts w:asciiTheme="minorHAnsi" w:hAnsiTheme="minorHAnsi" w:cstheme="minorHAnsi"/>
                <w:sz w:val="24"/>
              </w:rPr>
              <w:t>ă:</w:t>
            </w:r>
          </w:p>
          <w:p w14:paraId="151A72E3" w14:textId="77777777" w:rsidR="004123E8" w:rsidRPr="00880A57" w:rsidRDefault="004123E8" w:rsidP="00DD768A">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existenţa bifelor în secţiunea C – C.1 din Cererea de finanţare;</w:t>
            </w:r>
          </w:p>
          <w:p w14:paraId="32B63293" w14:textId="77777777" w:rsidR="004123E8" w:rsidRPr="00896B4B" w:rsidRDefault="004123E8" w:rsidP="00DD768A">
            <w:pPr>
              <w:spacing w:before="120" w:after="120" w:line="240" w:lineRule="auto"/>
              <w:jc w:val="both"/>
              <w:rPr>
                <w:rFonts w:asciiTheme="minorHAnsi" w:hAnsiTheme="minorHAnsi" w:cstheme="minorHAnsi"/>
                <w:sz w:val="24"/>
                <w:lang w:val="pt-BR"/>
              </w:rPr>
            </w:pPr>
            <w:r w:rsidRPr="00896B4B">
              <w:rPr>
                <w:rFonts w:asciiTheme="minorHAnsi" w:hAnsiTheme="minorHAnsi" w:cstheme="minorHAnsi"/>
                <w:sz w:val="24"/>
                <w:lang w:val="pt-BR"/>
              </w:rPr>
              <w:t>-   în Baza de Date cu proiecte FEADR/EURI;</w:t>
            </w:r>
          </w:p>
          <w:p w14:paraId="12BF0F84" w14:textId="77777777" w:rsidR="004123E8" w:rsidRPr="00880A57" w:rsidRDefault="004123E8" w:rsidP="00DD768A">
            <w:pPr>
              <w:tabs>
                <w:tab w:val="left" w:pos="314"/>
                <w:tab w:val="left" w:pos="1029"/>
              </w:tabs>
              <w:overflowPunct w:val="0"/>
              <w:autoSpaceDE w:val="0"/>
              <w:autoSpaceDN w:val="0"/>
              <w:adjustRightInd w:val="0"/>
              <w:spacing w:before="120" w:after="120" w:line="240" w:lineRule="auto"/>
              <w:textAlignment w:val="baseline"/>
              <w:rPr>
                <w:rFonts w:asciiTheme="minorHAnsi" w:hAnsiTheme="minorHAnsi" w:cstheme="minorHAnsi"/>
                <w:color w:val="0000FF"/>
                <w:sz w:val="24"/>
                <w:u w:val="single"/>
              </w:rPr>
            </w:pPr>
            <w:r w:rsidRPr="00880A57">
              <w:rPr>
                <w:rFonts w:asciiTheme="minorHAnsi" w:hAnsiTheme="minorHAnsi" w:cstheme="minorHAnsi"/>
                <w:sz w:val="24"/>
                <w:lang w:val="it-IT"/>
              </w:rPr>
              <w:t>- verificarea în Baza de Date cu proiecte FEADR (</w:t>
            </w:r>
            <w:r>
              <w:fldChar w:fldCharType="begin"/>
            </w:r>
            <w:r>
              <w:instrText>HYPERLINK "http://spcdrdba/ReportS_SPCDRDBA/report/Rapoarte%20IT%20AFIR/Informatiiverificari%20cereri%20de%20finantare"</w:instrText>
            </w:r>
            <w:r>
              <w:fldChar w:fldCharType="separate"/>
            </w:r>
            <w:r w:rsidRPr="00880A57">
              <w:rPr>
                <w:rFonts w:asciiTheme="minorHAnsi" w:hAnsiTheme="minorHAnsi" w:cstheme="minorHAnsi"/>
                <w:color w:val="0000FF"/>
                <w:sz w:val="24"/>
                <w:u w:val="single"/>
              </w:rPr>
              <w:t>http://spcdrdba/ReportS_SPCDRDBA/report/Rapoarte%20IT%20AFIR/Informatiiverificari%20cereri%20de%20finantare</w:t>
            </w:r>
            <w:r>
              <w:fldChar w:fldCharType="end"/>
            </w:r>
            <w:r w:rsidRPr="00880A57">
              <w:rPr>
                <w:rFonts w:asciiTheme="minorHAnsi" w:hAnsiTheme="minorHAnsi" w:cstheme="minorHAnsi"/>
                <w:sz w:val="24"/>
              </w:rPr>
              <w:t>)</w:t>
            </w:r>
            <w:r w:rsidRPr="00880A57">
              <w:rPr>
                <w:rFonts w:asciiTheme="minorHAnsi" w:hAnsiTheme="minorHAnsi" w:cstheme="minorHAnsi"/>
                <w:sz w:val="24"/>
                <w:lang w:val="it-IT"/>
              </w:rPr>
              <w:t>;</w:t>
            </w:r>
          </w:p>
          <w:p w14:paraId="46C2F3D3" w14:textId="77777777" w:rsidR="004123E8" w:rsidRPr="00880A57" w:rsidRDefault="004123E8" w:rsidP="00DD768A">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verificarea listei proiectelor finanţate din alte surse aflată pe </w:t>
            </w:r>
            <w:hyperlink r:id="rId11" w:history="1">
              <w:r w:rsidRPr="00880A57">
                <w:rPr>
                  <w:rFonts w:asciiTheme="minorHAnsi" w:hAnsiTheme="minorHAnsi" w:cstheme="minorHAnsi"/>
                  <w:sz w:val="24"/>
                  <w:lang w:val="it-IT"/>
                </w:rPr>
                <w:t>\\fs\metodologie nou\PNDR 2014-2020\Proceduri 2014 - 2020\Proceduri 2016\lista proiectelor finantate din alte surse infrastructura</w:t>
              </w:r>
            </w:hyperlink>
            <w:r w:rsidRPr="00880A57">
              <w:rPr>
                <w:rFonts w:asciiTheme="minorHAnsi" w:hAnsiTheme="minorHAnsi" w:cstheme="minorHAnsi"/>
                <w:sz w:val="24"/>
                <w:lang w:val="it-IT"/>
              </w:rPr>
              <w:t>.</w:t>
            </w:r>
          </w:p>
          <w:p w14:paraId="4010BA52" w14:textId="77777777" w:rsidR="004123E8" w:rsidRPr="00BE5A17" w:rsidRDefault="004123E8" w:rsidP="00DD768A">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w:t>
            </w:r>
            <w:r w:rsidRPr="00BE5A17">
              <w:rPr>
                <w:rFonts w:asciiTheme="minorHAnsi" w:hAnsiTheme="minorHAnsi" w:cstheme="minorHAnsi"/>
                <w:sz w:val="24"/>
                <w:lang w:val="it-IT"/>
              </w:rPr>
              <w:t>verificarea dacă solicitantul are un proiect selectat de GAL  (depus prin sM19.2/ DR 36) , evaluat sau în evaluare la AFIR (OJFIR/ CRFIR) sau contractat în</w:t>
            </w:r>
            <w:r w:rsidRPr="00BE5A17">
              <w:rPr>
                <w:rFonts w:asciiTheme="minorHAnsi" w:hAnsiTheme="minorHAnsi" w:cstheme="minorHAnsi"/>
                <w:sz w:val="24"/>
              </w:rPr>
              <w:t>:</w:t>
            </w:r>
            <w:r w:rsidRPr="00BE5A17">
              <w:rPr>
                <w:rFonts w:asciiTheme="minorHAnsi" w:hAnsiTheme="minorHAnsi" w:cstheme="minorHAnsi"/>
                <w:sz w:val="24"/>
                <w:lang w:val="it-IT"/>
              </w:rPr>
              <w:t xml:space="preserve"> E2.2L Registrul electronic al cererilor de finanțare </w:t>
            </w:r>
            <w:r w:rsidRPr="00BE5A17">
              <w:rPr>
                <w:rFonts w:asciiTheme="minorHAnsi" w:hAnsiTheme="minorHAnsi" w:cstheme="minorHAnsi"/>
                <w:bCs/>
                <w:lang w:val="it-IT" w:eastAsia="fr-FR"/>
              </w:rPr>
              <w:t>(</w:t>
            </w:r>
            <w:hyperlink r:id="rId12" w:history="1">
              <w:r w:rsidRPr="00BE5A17">
                <w:rPr>
                  <w:rFonts w:asciiTheme="minorHAnsi" w:hAnsiTheme="minorHAnsi" w:cstheme="minorHAnsi"/>
                </w:rPr>
                <w:t>E2.2 Registrul electronic CF pentru submăsura 19.2 - AFIR</w:t>
              </w:r>
            </w:hyperlink>
            <w:r w:rsidRPr="00BE5A17">
              <w:rPr>
                <w:rFonts w:asciiTheme="minorHAnsi" w:hAnsiTheme="minorHAnsi" w:cstheme="minorHAnsi"/>
                <w:bCs/>
                <w:lang w:val="it-IT" w:eastAsia="fr-FR"/>
              </w:rPr>
              <w:t xml:space="preserve">), </w:t>
            </w:r>
            <w:r w:rsidRPr="00BE5A17">
              <w:rPr>
                <w:rFonts w:asciiTheme="minorHAnsi" w:hAnsiTheme="minorHAnsi" w:cstheme="minorHAnsi"/>
                <w:sz w:val="24"/>
                <w:lang w:val="it-IT"/>
              </w:rPr>
              <w:t>registrul LEADER pentru interven</w:t>
            </w:r>
            <w:proofErr w:type="spellStart"/>
            <w:r w:rsidRPr="00BE5A17">
              <w:rPr>
                <w:rFonts w:asciiTheme="minorHAnsi" w:hAnsiTheme="minorHAnsi" w:cstheme="minorHAnsi"/>
                <w:sz w:val="24"/>
              </w:rPr>
              <w:t>ția</w:t>
            </w:r>
            <w:proofErr w:type="spellEnd"/>
            <w:r w:rsidRPr="00BE5A17">
              <w:rPr>
                <w:rFonts w:asciiTheme="minorHAnsi" w:hAnsiTheme="minorHAnsi" w:cstheme="minorHAnsi"/>
                <w:sz w:val="24"/>
              </w:rPr>
              <w:t xml:space="preserve"> </w:t>
            </w:r>
            <w:r w:rsidRPr="00BE5A17">
              <w:rPr>
                <w:rFonts w:asciiTheme="minorHAnsi" w:hAnsiTheme="minorHAnsi" w:cstheme="minorHAnsi"/>
                <w:sz w:val="24"/>
                <w:lang w:val="it-IT"/>
              </w:rPr>
              <w:t>DR 36</w:t>
            </w:r>
            <w:r w:rsidRPr="00BE5A17">
              <w:rPr>
                <w:rFonts w:asciiTheme="minorHAnsi" w:hAnsiTheme="minorHAnsi" w:cstheme="minorHAnsi"/>
                <w:bCs/>
                <w:sz w:val="24"/>
                <w:szCs w:val="24"/>
                <w:lang w:val="it-IT" w:eastAsia="fr-FR"/>
              </w:rPr>
              <w:t xml:space="preserve"> / </w:t>
            </w:r>
            <w:hyperlink r:id="rId13" w:history="1">
              <w:r w:rsidRPr="00BE5A17">
                <w:rPr>
                  <w:rFonts w:asciiTheme="minorHAnsi" w:hAnsiTheme="minorHAnsi" w:cstheme="minorHAnsi"/>
                  <w:sz w:val="24"/>
                  <w:szCs w:val="24"/>
                </w:rPr>
                <w:t>E2.2 Registrul electronic CF pentru submăsura 19.2 - AFIR</w:t>
              </w:r>
            </w:hyperlink>
            <w:r w:rsidRPr="00BE5A17">
              <w:rPr>
                <w:rFonts w:asciiTheme="minorHAnsi" w:hAnsiTheme="minorHAnsi" w:cstheme="minorHAnsi"/>
                <w:bCs/>
                <w:sz w:val="24"/>
                <w:szCs w:val="24"/>
                <w:lang w:val="it-IT" w:eastAsia="fr-FR"/>
              </w:rPr>
              <w:t xml:space="preserve">), </w:t>
            </w:r>
          </w:p>
          <w:p w14:paraId="5CC8BF5E" w14:textId="77777777" w:rsidR="004123E8" w:rsidRPr="00896B4B" w:rsidRDefault="004123E8" w:rsidP="00DD768A">
            <w:pPr>
              <w:spacing w:before="120" w:after="120" w:line="240" w:lineRule="auto"/>
              <w:jc w:val="both"/>
              <w:rPr>
                <w:rFonts w:asciiTheme="minorHAnsi" w:hAnsiTheme="minorHAnsi" w:cstheme="minorHAnsi"/>
                <w:sz w:val="24"/>
                <w:lang w:val="pt-BR"/>
              </w:rPr>
            </w:pPr>
            <w:r w:rsidRPr="00896B4B">
              <w:rPr>
                <w:rFonts w:asciiTheme="minorHAnsi" w:hAnsiTheme="minorHAnsi" w:cstheme="minorHAnsi"/>
                <w:sz w:val="24"/>
                <w:lang w:val="pt-BR"/>
              </w:rPr>
              <w:t>-  în Baza de date REGAS,</w:t>
            </w:r>
          </w:p>
          <w:p w14:paraId="1C62625A" w14:textId="77777777" w:rsidR="004123E8" w:rsidRPr="00896B4B" w:rsidRDefault="004123E8" w:rsidP="00DD768A">
            <w:pPr>
              <w:spacing w:before="120" w:after="120" w:line="240" w:lineRule="auto"/>
              <w:jc w:val="both"/>
              <w:rPr>
                <w:rFonts w:asciiTheme="minorHAnsi" w:hAnsiTheme="minorHAnsi" w:cstheme="minorHAnsi"/>
                <w:sz w:val="24"/>
                <w:lang w:val="pt-BR"/>
              </w:rPr>
            </w:pPr>
            <w:r w:rsidRPr="00896B4B">
              <w:rPr>
                <w:rFonts w:asciiTheme="minorHAnsi" w:hAnsiTheme="minorHAnsi" w:cstheme="minorHAnsi"/>
                <w:sz w:val="24"/>
                <w:lang w:val="pt-BR"/>
              </w:rPr>
              <w:t>- în E2.2L Registrul electronic al cererilor de finanțare LEADER, E6.0L Raportul de evaluare al AFIR și în registrul C1.13L dacă solicitantul are un proiect selectat de GAL, evaluat sau în evaluare la AFIR (OJFIR/CRFIR) sau contractat și care vizează aceleași elemente componente ca cele din prezentul proiect.</w:t>
            </w:r>
          </w:p>
          <w:p w14:paraId="0563CB13" w14:textId="77777777" w:rsidR="004123E8" w:rsidRPr="00896B4B" w:rsidRDefault="004123E8" w:rsidP="00DD768A">
            <w:pPr>
              <w:spacing w:before="120" w:after="120" w:line="240" w:lineRule="auto"/>
              <w:jc w:val="both"/>
              <w:rPr>
                <w:rFonts w:asciiTheme="minorHAnsi" w:hAnsiTheme="minorHAnsi" w:cstheme="minorHAnsi"/>
                <w:sz w:val="24"/>
                <w:lang w:val="pt-BR"/>
              </w:rPr>
            </w:pPr>
            <w:r w:rsidRPr="00896B4B">
              <w:rPr>
                <w:rFonts w:asciiTheme="minorHAnsi" w:hAnsiTheme="minorHAnsi" w:cstheme="minorHAnsi"/>
                <w:sz w:val="24"/>
                <w:lang w:val="pt-BR"/>
              </w:rPr>
              <w:t xml:space="preserve">Verificarile se fac atât prin verificarea numelui solicitantului cât şi a Codului de Înregistrare Fiscală (dupa caz). </w:t>
            </w:r>
          </w:p>
          <w:p w14:paraId="60724A1A" w14:textId="77777777" w:rsidR="004123E8" w:rsidRPr="00896B4B" w:rsidRDefault="004123E8" w:rsidP="00DD768A">
            <w:pPr>
              <w:spacing w:before="120" w:after="120" w:line="240" w:lineRule="auto"/>
              <w:jc w:val="both"/>
              <w:rPr>
                <w:rFonts w:asciiTheme="minorHAnsi" w:hAnsiTheme="minorHAnsi" w:cstheme="minorHAnsi"/>
                <w:sz w:val="24"/>
                <w:lang w:val="pt-BR"/>
              </w:rPr>
            </w:pPr>
            <w:r w:rsidRPr="00896B4B">
              <w:rPr>
                <w:rFonts w:asciiTheme="minorHAnsi" w:hAnsiTheme="minorHAnsi" w:cstheme="minorHAnsi"/>
                <w:sz w:val="24"/>
                <w:lang w:val="pt-BR"/>
              </w:rPr>
              <w:t xml:space="preserve">Astfel, </w:t>
            </w:r>
            <w:r w:rsidRPr="00896B4B">
              <w:rPr>
                <w:rFonts w:asciiTheme="minorHAnsi" w:hAnsiTheme="minorHAnsi" w:cstheme="minorHAnsi"/>
                <w:sz w:val="24"/>
                <w:szCs w:val="24"/>
                <w:lang w:val="pt-BR"/>
              </w:rPr>
              <w:t>î</w:t>
            </w:r>
            <w:r w:rsidRPr="00896B4B">
              <w:rPr>
                <w:rFonts w:asciiTheme="minorHAnsi" w:hAnsiTheme="minorHAnsi" w:cstheme="minorHAnsi"/>
                <w:sz w:val="24"/>
                <w:lang w:val="pt-BR"/>
              </w:rPr>
              <w:t xml:space="preserve">n urma </w:t>
            </w:r>
            <w:r w:rsidRPr="00896B4B">
              <w:rPr>
                <w:rFonts w:asciiTheme="minorHAnsi" w:hAnsiTheme="minorHAnsi" w:cstheme="minorHAnsi"/>
                <w:sz w:val="24"/>
                <w:szCs w:val="24"/>
                <w:lang w:val="pt-BR"/>
              </w:rPr>
              <w:t>verificărilor</w:t>
            </w:r>
            <w:r w:rsidRPr="00896B4B">
              <w:rPr>
                <w:rFonts w:asciiTheme="minorHAnsi" w:hAnsiTheme="minorHAnsi" w:cstheme="minorHAnsi"/>
                <w:sz w:val="24"/>
                <w:lang w:val="pt-BR"/>
              </w:rPr>
              <w:t xml:space="preserve"> pot aparea urmatoarele </w:t>
            </w:r>
            <w:r w:rsidRPr="00896B4B">
              <w:rPr>
                <w:rFonts w:asciiTheme="minorHAnsi" w:hAnsiTheme="minorHAnsi" w:cstheme="minorHAnsi"/>
                <w:sz w:val="24"/>
                <w:szCs w:val="24"/>
                <w:lang w:val="pt-BR"/>
              </w:rPr>
              <w:t>situații</w:t>
            </w:r>
          </w:p>
          <w:p w14:paraId="1B91BC1C" w14:textId="77777777" w:rsidR="004123E8" w:rsidRPr="00896B4B" w:rsidRDefault="004123E8" w:rsidP="00DD768A">
            <w:pPr>
              <w:numPr>
                <w:ilvl w:val="0"/>
                <w:numId w:val="36"/>
              </w:numPr>
              <w:spacing w:before="120" w:after="120" w:line="240" w:lineRule="auto"/>
              <w:ind w:left="714" w:hanging="357"/>
              <w:jc w:val="both"/>
              <w:rPr>
                <w:rFonts w:asciiTheme="minorHAnsi" w:hAnsiTheme="minorHAnsi" w:cstheme="minorHAnsi"/>
                <w:sz w:val="24"/>
                <w:lang w:val="pt-BR"/>
              </w:rPr>
            </w:pPr>
            <w:r w:rsidRPr="00896B4B">
              <w:rPr>
                <w:rFonts w:asciiTheme="minorHAnsi" w:hAnsiTheme="minorHAnsi" w:cstheme="minorHAnsi"/>
                <w:sz w:val="24"/>
                <w:lang w:val="pt-BR"/>
              </w:rPr>
              <w:t xml:space="preserve"> în cazul în care se  constată faptul că solicitantul a beneficiat de alt program de finanţare nerambursabilă pentru acelaşi tip de investiţie, dar nu a consemnat acest lucru în Cererea de finanţare, şi/ sau nu a prezenta </w:t>
            </w:r>
            <w:r w:rsidRPr="00896B4B">
              <w:rPr>
                <w:rFonts w:asciiTheme="minorHAnsi" w:hAnsiTheme="minorHAnsi" w:cstheme="minorHAnsi"/>
                <w:i/>
                <w:sz w:val="24"/>
                <w:lang w:val="pt-BR"/>
              </w:rPr>
              <w:t>Raportul asupra utilizării programelor de finanţare nerambursabilă întocmit de solicitant</w:t>
            </w:r>
            <w:r w:rsidRPr="00896B4B">
              <w:rPr>
                <w:rFonts w:asciiTheme="minorHAnsi" w:hAnsiTheme="minorHAnsi" w:cstheme="minorHAnsi"/>
                <w:sz w:val="24"/>
                <w:lang w:val="pt-BR"/>
              </w:rPr>
              <w:t xml:space="preserve">  din care să reiasă că nu este finanţată aceeaşi investiţie, expertul solicită  aceste lucruri prin fișa de informații suplimentare şi doar în cazul în care solicitantul refuză să îşi asume angajamentele corespunzătoare proiectului, se consideră că pct. 3 din declaraţia F nu este respectat şi cererea de finanţare este neeligibilă;</w:t>
            </w:r>
          </w:p>
          <w:p w14:paraId="40EA50E5" w14:textId="77777777" w:rsidR="004123E8" w:rsidRPr="00896B4B" w:rsidRDefault="004123E8" w:rsidP="00DD768A">
            <w:pPr>
              <w:numPr>
                <w:ilvl w:val="0"/>
                <w:numId w:val="36"/>
              </w:numPr>
              <w:spacing w:before="120" w:after="120" w:line="240" w:lineRule="auto"/>
              <w:ind w:left="714" w:hanging="357"/>
              <w:jc w:val="both"/>
              <w:rPr>
                <w:rFonts w:asciiTheme="minorHAnsi" w:hAnsiTheme="minorHAnsi" w:cstheme="minorHAnsi"/>
                <w:sz w:val="24"/>
                <w:lang w:val="pt-BR"/>
              </w:rPr>
            </w:pPr>
            <w:r w:rsidRPr="00896B4B">
              <w:rPr>
                <w:rFonts w:asciiTheme="minorHAnsi" w:hAnsiTheme="minorHAnsi" w:cstheme="minorHAnsi"/>
                <w:sz w:val="24"/>
                <w:lang w:val="pt-BR"/>
              </w:rPr>
              <w:t xml:space="preserve">în cazul în care solicitantul a mai beneficiat  de finanţare nerambursabilă, pentru acelaşi tip de investiţie, expertul verifică în </w:t>
            </w:r>
            <w:r w:rsidRPr="00896B4B">
              <w:rPr>
                <w:rFonts w:asciiTheme="minorHAnsi" w:hAnsiTheme="minorHAnsi" w:cstheme="minorHAnsi"/>
                <w:i/>
                <w:sz w:val="24"/>
                <w:lang w:val="pt-BR"/>
              </w:rPr>
              <w:t>Raportul asupra utilizării programelor de finanţare nerambursabilă întocmit de solicitant</w:t>
            </w:r>
            <w:r w:rsidRPr="00896B4B">
              <w:rPr>
                <w:rFonts w:asciiTheme="minorHAnsi" w:hAnsiTheme="minorHAnsi" w:cstheme="minorHAnsi"/>
                <w:sz w:val="24"/>
                <w:lang w:val="pt-BR"/>
              </w:rPr>
              <w:t xml:space="preserve">  dacă elemente din proiectul actual se regăsesc (în totalitate sau numai parţial) și în proiectele anterioare şi dacă cheltuielile rambursate se regăsesc în lista cheltuielilor eligibile pentru care solicită finanţare.</w:t>
            </w:r>
          </w:p>
          <w:p w14:paraId="782E290B" w14:textId="77777777" w:rsidR="004123E8" w:rsidRPr="00896B4B" w:rsidRDefault="004123E8" w:rsidP="00DD768A">
            <w:pPr>
              <w:spacing w:before="120" w:after="12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 xml:space="preserve">In urma analizei comparative a Raportului asupra utilizării programelor de finanţare nerambursabilă întocmit de solicitant cu documentatie proiectului expertul se va asigura ca cheltuielile eligibile propuse in proiectul analizat nu au fost rambursate prin finantarile obtinute de solicitant anterior. </w:t>
            </w:r>
          </w:p>
          <w:p w14:paraId="1DE9929E" w14:textId="77777777" w:rsidR="004123E8" w:rsidRPr="00880A57" w:rsidRDefault="004123E8" w:rsidP="00DD768A">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lastRenderedPageBreak/>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14:paraId="24AA888C" w14:textId="77777777" w:rsidR="004123E8" w:rsidRPr="00880A57" w:rsidRDefault="004123E8" w:rsidP="00DD768A">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w:t>
            </w:r>
            <w:r w:rsidRPr="00880A57">
              <w:rPr>
                <w:rFonts w:asciiTheme="minorHAnsi" w:hAnsiTheme="minorHAnsi" w:cstheme="minorHAnsi"/>
                <w:i/>
                <w:sz w:val="24"/>
                <w:szCs w:val="24"/>
                <w:lang w:val="de-DE"/>
              </w:rPr>
              <w:t>Statele membre se asigură că cheltuielile finanţate din FEGA sau FEADR nu fac obiectul niciunui alt tip de finanţare din cadrul bugetului Uniunii</w:t>
            </w:r>
            <w:r w:rsidRPr="00880A57">
              <w:rPr>
                <w:rFonts w:asciiTheme="minorHAnsi" w:hAnsiTheme="minorHAnsi" w:cstheme="minorHAnsi"/>
                <w:sz w:val="24"/>
                <w:szCs w:val="24"/>
                <w:lang w:val="de-DE"/>
              </w:rPr>
              <w:t>.”</w:t>
            </w:r>
          </w:p>
          <w:p w14:paraId="3D4531D6" w14:textId="77777777" w:rsidR="004123E8" w:rsidRPr="00880A57" w:rsidRDefault="004123E8" w:rsidP="00DD768A">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Astfel, „dubla finanțare” înseamnă că aceleași cheltuieli sau activități sunt finanțate de două ori</w:t>
            </w:r>
          </w:p>
          <w:p w14:paraId="2295A374" w14:textId="77777777" w:rsidR="004123E8" w:rsidRPr="00880A57" w:rsidRDefault="004123E8" w:rsidP="00DD768A">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din fonduri publice (de exemplu, din două surse diferite: fonduri europene și fonduri naționale</w:t>
            </w:r>
          </w:p>
          <w:p w14:paraId="61AC6245" w14:textId="77777777" w:rsidR="004123E8" w:rsidRPr="00880A57" w:rsidRDefault="004123E8" w:rsidP="00DD768A">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sau din două programe diferite ale UE). Acest lucru este interzis, deoarece duce la utilizarea</w:t>
            </w:r>
          </w:p>
          <w:p w14:paraId="2D42D5B2" w14:textId="77777777" w:rsidR="004123E8" w:rsidRPr="00880A57" w:rsidRDefault="004123E8" w:rsidP="00DD768A">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ineficientă sau frauduloasă a fondurilor.</w:t>
            </w:r>
          </w:p>
          <w:p w14:paraId="780CE554" w14:textId="77777777" w:rsidR="004123E8" w:rsidRPr="00880A57" w:rsidRDefault="004123E8" w:rsidP="00DD768A">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Exemple concrete de dublă finanțare:</w:t>
            </w:r>
          </w:p>
          <w:p w14:paraId="21C6B54A" w14:textId="77777777" w:rsidR="004123E8" w:rsidRPr="00896B4B" w:rsidRDefault="004123E8" w:rsidP="00DD768A">
            <w:pPr>
              <w:spacing w:before="120" w:after="12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1. Același proiect depus de două ori la programe diferite și finanțat de ambele</w:t>
            </w:r>
          </w:p>
          <w:p w14:paraId="5F258F67" w14:textId="77777777" w:rsidR="004123E8" w:rsidRPr="00896B4B" w:rsidRDefault="004123E8" w:rsidP="00DD768A">
            <w:pPr>
              <w:spacing w:before="120" w:after="12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2. Aceeași cheltuială (ex: salariul unui angajat) decontată atât dintr-un proiect cu fonduri</w:t>
            </w:r>
          </w:p>
          <w:p w14:paraId="3EFB531C" w14:textId="77777777" w:rsidR="004123E8" w:rsidRPr="00880A57" w:rsidRDefault="004123E8" w:rsidP="00DD768A">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europene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din </w:t>
            </w:r>
            <w:proofErr w:type="spellStart"/>
            <w:r w:rsidRPr="00880A57">
              <w:rPr>
                <w:rFonts w:asciiTheme="minorHAnsi" w:hAnsiTheme="minorHAnsi" w:cstheme="minorHAnsi"/>
                <w:sz w:val="24"/>
                <w:szCs w:val="24"/>
                <w:lang w:val="en-US"/>
              </w:rPr>
              <w:t>bugetul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național</w:t>
            </w:r>
            <w:proofErr w:type="spellEnd"/>
            <w:r w:rsidRPr="00880A57">
              <w:rPr>
                <w:rFonts w:asciiTheme="minorHAnsi" w:hAnsiTheme="minorHAnsi" w:cstheme="minorHAnsi"/>
                <w:sz w:val="24"/>
                <w:szCs w:val="24"/>
                <w:lang w:val="en-US"/>
              </w:rPr>
              <w:t>.</w:t>
            </w:r>
          </w:p>
          <w:p w14:paraId="4AB03A34" w14:textId="77777777" w:rsidR="004123E8" w:rsidRPr="00880A57" w:rsidRDefault="004123E8" w:rsidP="00DD768A">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3. </w:t>
            </w:r>
            <w:proofErr w:type="spellStart"/>
            <w:r w:rsidRPr="00880A57">
              <w:rPr>
                <w:rFonts w:asciiTheme="minorHAnsi" w:hAnsiTheme="minorHAnsi" w:cstheme="minorHAnsi"/>
                <w:sz w:val="24"/>
                <w:szCs w:val="24"/>
                <w:lang w:val="en-US"/>
              </w:rPr>
              <w:t>Echipamente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identificate</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serie</w:t>
            </w:r>
            <w:proofErr w:type="spellEnd"/>
            <w:r w:rsidRPr="00880A57">
              <w:rPr>
                <w:rFonts w:asciiTheme="minorHAnsi" w:hAnsiTheme="minorHAnsi" w:cstheme="minorHAnsi"/>
                <w:sz w:val="24"/>
                <w:szCs w:val="24"/>
                <w:lang w:val="en-US"/>
              </w:rPr>
              <w:t xml:space="preserve">/ nr. </w:t>
            </w:r>
            <w:proofErr w:type="spellStart"/>
            <w:r w:rsidRPr="00880A57">
              <w:rPr>
                <w:rFonts w:asciiTheme="minorHAnsi" w:hAnsiTheme="minorHAnsi" w:cstheme="minorHAnsi"/>
                <w:sz w:val="24"/>
                <w:szCs w:val="24"/>
                <w:lang w:val="en-US"/>
              </w:rPr>
              <w:t>unice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rambursate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într</w:t>
            </w:r>
            <w:proofErr w:type="spellEnd"/>
            <w:r w:rsidRPr="00880A57">
              <w:rPr>
                <w:rFonts w:asciiTheme="minorHAnsi" w:hAnsiTheme="minorHAnsi" w:cstheme="minorHAnsi"/>
                <w:sz w:val="24"/>
                <w:szCs w:val="24"/>
                <w:lang w:val="en-US"/>
              </w:rPr>
              <w:t xml:space="preserve">-un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raportate</w:t>
            </w:r>
            <w:proofErr w:type="spellEnd"/>
            <w:r w:rsidRPr="00880A57">
              <w:rPr>
                <w:rFonts w:asciiTheme="minorHAnsi" w:hAnsiTheme="minorHAnsi" w:cstheme="minorHAnsi"/>
                <w:sz w:val="24"/>
                <w:szCs w:val="24"/>
                <w:lang w:val="en-US"/>
              </w:rPr>
              <w:t xml:space="preserve"> din</w:t>
            </w:r>
          </w:p>
          <w:p w14:paraId="65B5BF58" w14:textId="77777777" w:rsidR="004123E8" w:rsidRPr="00880A57" w:rsidRDefault="004123E8" w:rsidP="00DD768A">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greșeală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alt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ca </w:t>
            </w:r>
            <w:proofErr w:type="spellStart"/>
            <w:r w:rsidRPr="00880A57">
              <w:rPr>
                <w:rFonts w:asciiTheme="minorHAnsi" w:hAnsiTheme="minorHAnsi" w:cstheme="minorHAnsi"/>
                <w:sz w:val="24"/>
                <w:szCs w:val="24"/>
                <w:lang w:val="en-US"/>
              </w:rPr>
              <w:t>achiziție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nouă</w:t>
            </w:r>
            <w:proofErr w:type="spellEnd"/>
            <w:r w:rsidRPr="00880A57">
              <w:rPr>
                <w:rFonts w:asciiTheme="minorHAnsi" w:hAnsiTheme="minorHAnsi" w:cstheme="minorHAnsi"/>
                <w:sz w:val="24"/>
                <w:szCs w:val="24"/>
                <w:lang w:val="en-US"/>
              </w:rPr>
              <w:t>.</w:t>
            </w:r>
          </w:p>
          <w:p w14:paraId="087A86BD" w14:textId="77777777" w:rsidR="004123E8" w:rsidRPr="00896B4B" w:rsidRDefault="004123E8" w:rsidP="00DD768A">
            <w:pPr>
              <w:spacing w:before="120" w:after="12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Expertii vor analiza atât Raportul asupra utilizării programelor de finanţare nerambursabilă întocmit de solicitant cât și Cererea de finanțare/Studiul de fezabilitate/Memoriul justificativ/DALI pentru a identifica elemente comune.</w:t>
            </w:r>
          </w:p>
          <w:p w14:paraId="5F8FA61F" w14:textId="77777777" w:rsidR="004123E8" w:rsidRPr="00896B4B" w:rsidRDefault="004123E8" w:rsidP="00DD768A">
            <w:pPr>
              <w:spacing w:before="120" w:after="12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 xml:space="preserve"> Achiziţia unui echipament/utilaj/etc prin intervenţia DR36 LEADER este considerată dublă finanţare numai în situaţia in care, acelaşi echipament/ utilaj (identificat cu serie/ nr. unică) a fost rambursat şi din alte fonduri naţionale/ europene.</w:t>
            </w:r>
          </w:p>
          <w:p w14:paraId="24E4EC93" w14:textId="77777777" w:rsidR="004123E8" w:rsidRPr="00896B4B" w:rsidRDefault="004123E8" w:rsidP="00DD768A">
            <w:pPr>
              <w:spacing w:before="120" w:after="12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În cazul în care, prin proiectul depuse propun servicii/echipamente/ utilaje similare cu cele achiziţionate prin alte surse (fonduri europene și fonduri naționale), se verifică in Cererea de Finantare/Studiul de Fezabilitate/Memoriul justificativ/ DALI detalierea utilajelor/echipamentelor față de totalul necesar.</w:t>
            </w:r>
          </w:p>
          <w:p w14:paraId="7D5479CC" w14:textId="77777777" w:rsidR="004123E8" w:rsidRPr="00896B4B" w:rsidRDefault="004123E8" w:rsidP="00DD768A">
            <w:pPr>
              <w:spacing w:before="120" w:after="12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 xml:space="preserve">Cu titlu de exemplu, daca un solicitant al Interventiei DR 36 a beneficiat cu 10 ani in urma de finantare pentru achizitia unui utilaj care intre timp a fost casat, nu se indeplinesc conditiile pentru dubla finantare. In cazul in care utilajul este inca in inventarul solicitantului fiind utilizat dar prin Cererea de Finantare/Studiul de Fezabilitate/Memoriul justificativ/ DALI se argumenteaza si sustine  o capacitate crescuta de procesare nu se indeplinesc conditiile pentru dubla finantare. </w:t>
            </w:r>
          </w:p>
          <w:p w14:paraId="2CD1825E" w14:textId="77777777" w:rsidR="004123E8" w:rsidRPr="00896B4B" w:rsidRDefault="004123E8" w:rsidP="00DD768A">
            <w:pPr>
              <w:spacing w:before="120" w:after="120" w:line="240" w:lineRule="auto"/>
              <w:jc w:val="both"/>
              <w:rPr>
                <w:rFonts w:asciiTheme="minorHAnsi" w:hAnsiTheme="minorHAnsi" w:cstheme="minorHAnsi"/>
                <w:sz w:val="24"/>
                <w:lang w:val="pt-BR"/>
              </w:rPr>
            </w:pPr>
            <w:r w:rsidRPr="00896B4B">
              <w:rPr>
                <w:rFonts w:asciiTheme="minorHAnsi" w:hAnsiTheme="minorHAnsi" w:cstheme="minorHAnsi"/>
                <w:sz w:val="24"/>
                <w:lang w:val="pt-BR"/>
              </w:rPr>
              <w:t xml:space="preserve">Dacă </w:t>
            </w:r>
            <w:r w:rsidRPr="00896B4B">
              <w:rPr>
                <w:rFonts w:asciiTheme="minorHAnsi" w:hAnsiTheme="minorHAnsi" w:cstheme="minorHAnsi"/>
                <w:b/>
                <w:sz w:val="24"/>
                <w:lang w:val="pt-BR"/>
              </w:rPr>
              <w:t>elementele din proiectul actual (bunuri, servicii, dotari) se regăsesc in totalitate și în proiectele anterioare</w:t>
            </w:r>
            <w:r w:rsidRPr="00880A57">
              <w:rPr>
                <w:rFonts w:asciiTheme="minorHAnsi" w:hAnsiTheme="minorHAnsi" w:cstheme="minorHAnsi"/>
              </w:rPr>
              <w:t xml:space="preserve">, </w:t>
            </w:r>
            <w:r w:rsidRPr="00896B4B">
              <w:rPr>
                <w:rFonts w:asciiTheme="minorHAnsi" w:hAnsiTheme="minorHAnsi" w:cstheme="minorHAnsi"/>
                <w:b/>
                <w:sz w:val="24"/>
                <w:szCs w:val="24"/>
                <w:lang w:val="pt-BR"/>
              </w:rPr>
              <w:t>detalierea utilajelor/echipamentelor față de totalul necesar nu justifica o noua achizitie</w:t>
            </w:r>
            <w:r w:rsidRPr="00896B4B">
              <w:rPr>
                <w:rFonts w:asciiTheme="minorHAnsi" w:hAnsiTheme="minorHAnsi" w:cstheme="minorHAnsi"/>
                <w:sz w:val="24"/>
                <w:lang w:val="pt-BR"/>
              </w:rPr>
              <w:t xml:space="preserve"> iar cheltuielile rambursate pentru acestea se regăsesc și în lista cheltuielilor eligibile pentru care solicită finanţare, expertul bifează casuţa NU şi cererea de finanţare este neeligibilă.</w:t>
            </w:r>
          </w:p>
          <w:p w14:paraId="7C832257" w14:textId="77777777" w:rsidR="004123E8" w:rsidRPr="00896B4B" w:rsidRDefault="004123E8" w:rsidP="00DD768A">
            <w:pPr>
              <w:spacing w:before="120" w:after="120" w:line="240" w:lineRule="auto"/>
              <w:jc w:val="both"/>
              <w:rPr>
                <w:rFonts w:asciiTheme="minorHAnsi" w:hAnsiTheme="minorHAnsi" w:cstheme="minorHAnsi"/>
                <w:sz w:val="24"/>
                <w:lang w:val="pt-BR"/>
              </w:rPr>
            </w:pPr>
            <w:r w:rsidRPr="00896B4B">
              <w:rPr>
                <w:rFonts w:asciiTheme="minorHAnsi" w:hAnsiTheme="minorHAnsi" w:cstheme="minorHAnsi"/>
                <w:sz w:val="24"/>
                <w:lang w:val="pt-BR"/>
              </w:rPr>
              <w:lastRenderedPageBreak/>
              <w:t xml:space="preserve">Dacă </w:t>
            </w:r>
            <w:r w:rsidRPr="00896B4B">
              <w:rPr>
                <w:rFonts w:asciiTheme="minorHAnsi" w:hAnsiTheme="minorHAnsi" w:cstheme="minorHAnsi"/>
                <w:b/>
                <w:sz w:val="24"/>
                <w:lang w:val="pt-BR"/>
              </w:rPr>
              <w:t>elementele din proiectul actual se regăsesc parțial</w:t>
            </w:r>
            <w:r w:rsidRPr="00896B4B">
              <w:rPr>
                <w:rFonts w:asciiTheme="minorHAnsi" w:hAnsiTheme="minorHAnsi" w:cstheme="minorHAnsi"/>
                <w:sz w:val="24"/>
                <w:lang w:val="pt-BR"/>
              </w:rPr>
              <w:t xml:space="preserve"> </w:t>
            </w:r>
            <w:r w:rsidRPr="00896B4B">
              <w:rPr>
                <w:rFonts w:asciiTheme="minorHAnsi" w:hAnsiTheme="minorHAnsi" w:cstheme="minorHAnsi"/>
                <w:b/>
                <w:sz w:val="24"/>
                <w:lang w:val="pt-BR"/>
              </w:rPr>
              <w:t>și în proiectele anterioare</w:t>
            </w:r>
            <w:r w:rsidRPr="00896B4B">
              <w:rPr>
                <w:rFonts w:asciiTheme="minorHAnsi" w:hAnsiTheme="minorHAnsi" w:cstheme="minorHAnsi"/>
                <w:sz w:val="24"/>
                <w:lang w:val="pt-BR"/>
              </w:rPr>
              <w:t xml:space="preserve"> și cheltuielile rambursate pentru zona de suprapunere se regăsesc în lista cheltuielilor eligibile pentru care solicită finanţare, atunci expertul solicită prin fișa de informații suplimentare ca aceste cheltuieli să fie trecute pe neeligibil. După primirea noului buget de la solicitant expertul va modifica bugetul prin micșorarea valorii totale eligibile a proiectului cu valoarea identificată ca fiind neeligibilă. Expertul va motiva poziţia cu explicatii în linia prevăzută în acest scop la rubrica Observaţii. Se vor face menţiuni referitoare la cauzele care au generat diferenţele, cererea de finanţare este declarată eligibilă prin bifarea căsuței corespunzătoare DA cu diferențe. Dacă solicitantul refuză să modifice bugetul indicativ cererea de finanțare este declarată neeligibilă.</w:t>
            </w:r>
          </w:p>
          <w:p w14:paraId="4DC96DC6" w14:textId="77777777" w:rsidR="004123E8" w:rsidRPr="00896B4B" w:rsidRDefault="004123E8" w:rsidP="00DD768A">
            <w:pPr>
              <w:spacing w:before="120" w:after="120" w:line="240" w:lineRule="auto"/>
              <w:jc w:val="both"/>
              <w:rPr>
                <w:rFonts w:asciiTheme="minorHAnsi" w:hAnsiTheme="minorHAnsi" w:cstheme="minorHAnsi"/>
                <w:sz w:val="24"/>
                <w:lang w:val="pt-BR"/>
              </w:rPr>
            </w:pPr>
            <w:r w:rsidRPr="00896B4B">
              <w:rPr>
                <w:rFonts w:asciiTheme="minorHAnsi" w:hAnsiTheme="minorHAnsi" w:cstheme="minorHAnsi"/>
                <w:sz w:val="24"/>
                <w:lang w:val="pt-BR"/>
              </w:rPr>
              <w:t xml:space="preserve">Dacă </w:t>
            </w:r>
            <w:r w:rsidRPr="00896B4B">
              <w:rPr>
                <w:rFonts w:asciiTheme="minorHAnsi" w:hAnsiTheme="minorHAnsi" w:cstheme="minorHAnsi"/>
                <w:b/>
                <w:sz w:val="24"/>
                <w:lang w:val="pt-BR"/>
              </w:rPr>
              <w:t>elementele din proiectul actual NU</w:t>
            </w:r>
            <w:r w:rsidRPr="00896B4B">
              <w:rPr>
                <w:rFonts w:asciiTheme="minorHAnsi" w:hAnsiTheme="minorHAnsi" w:cstheme="minorHAnsi"/>
                <w:sz w:val="24"/>
                <w:lang w:val="pt-BR"/>
              </w:rPr>
              <w:t xml:space="preserve"> </w:t>
            </w:r>
            <w:r w:rsidRPr="00896B4B">
              <w:rPr>
                <w:rFonts w:asciiTheme="minorHAnsi" w:hAnsiTheme="minorHAnsi" w:cstheme="minorHAnsi"/>
                <w:b/>
                <w:sz w:val="24"/>
                <w:lang w:val="pt-BR"/>
              </w:rPr>
              <w:t>se regasesc</w:t>
            </w:r>
            <w:r w:rsidRPr="00896B4B">
              <w:rPr>
                <w:rFonts w:asciiTheme="minorHAnsi" w:hAnsiTheme="minorHAnsi" w:cstheme="minorHAnsi"/>
                <w:sz w:val="24"/>
                <w:lang w:val="pt-BR"/>
              </w:rPr>
              <w:t xml:space="preserve"> </w:t>
            </w:r>
            <w:r w:rsidRPr="00896B4B">
              <w:rPr>
                <w:rFonts w:asciiTheme="minorHAnsi" w:hAnsiTheme="minorHAnsi" w:cstheme="minorHAnsi"/>
                <w:b/>
                <w:sz w:val="24"/>
                <w:lang w:val="pt-BR"/>
              </w:rPr>
              <w:t>în proiectele anterioare</w:t>
            </w:r>
            <w:r w:rsidRPr="00896B4B">
              <w:rPr>
                <w:rFonts w:asciiTheme="minorHAnsi" w:hAnsiTheme="minorHAnsi" w:cstheme="minorHAnsi"/>
                <w:sz w:val="24"/>
                <w:lang w:val="pt-BR"/>
              </w:rPr>
              <w:t xml:space="preserve"> </w:t>
            </w:r>
            <w:r w:rsidRPr="00896B4B">
              <w:rPr>
                <w:rFonts w:asciiTheme="minorHAnsi" w:hAnsiTheme="minorHAnsi" w:cstheme="minorHAnsi"/>
                <w:sz w:val="24"/>
                <w:szCs w:val="24"/>
                <w:lang w:val="pt-BR"/>
              </w:rPr>
              <w:t xml:space="preserve">în sensul verificarilor detaliate </w:t>
            </w:r>
            <w:r w:rsidRPr="00896B4B">
              <w:rPr>
                <w:rFonts w:asciiTheme="minorHAnsi" w:hAnsiTheme="minorHAnsi" w:cstheme="minorHAnsi"/>
                <w:sz w:val="24"/>
                <w:lang w:val="pt-BR"/>
              </w:rPr>
              <w:t xml:space="preserve">se bifeaza DA, cererea de finantare fiind eligibila. </w:t>
            </w:r>
          </w:p>
          <w:p w14:paraId="43851CAC" w14:textId="77777777" w:rsidR="004123E8" w:rsidRPr="00896B4B" w:rsidRDefault="004123E8" w:rsidP="00DD768A">
            <w:pPr>
              <w:spacing w:before="120" w:after="120" w:line="240" w:lineRule="auto"/>
              <w:jc w:val="both"/>
              <w:rPr>
                <w:rFonts w:asciiTheme="minorHAnsi" w:hAnsiTheme="minorHAnsi" w:cstheme="minorHAnsi"/>
                <w:b/>
                <w:color w:val="FF0000"/>
                <w:sz w:val="24"/>
                <w:szCs w:val="24"/>
                <w:lang w:val="pt-BR"/>
              </w:rPr>
            </w:pPr>
            <w:r w:rsidRPr="00880A57">
              <w:rPr>
                <w:rFonts w:asciiTheme="minorHAnsi" w:hAnsiTheme="minorHAnsi" w:cstheme="minorHAnsi"/>
                <w:bCs/>
                <w:sz w:val="24"/>
                <w:szCs w:val="24"/>
                <w:lang w:eastAsia="fr-FR"/>
              </w:rPr>
              <w:t xml:space="preserve">Expertul precizează concluzia asupra verificării la rubrica </w:t>
            </w:r>
            <w:proofErr w:type="spellStart"/>
            <w:r w:rsidRPr="00880A57">
              <w:rPr>
                <w:rFonts w:asciiTheme="minorHAnsi" w:hAnsiTheme="minorHAnsi" w:cstheme="minorHAnsi"/>
                <w:bCs/>
                <w:sz w:val="24"/>
                <w:szCs w:val="24"/>
                <w:lang w:eastAsia="fr-FR"/>
              </w:rPr>
              <w:t>Observaţii</w:t>
            </w:r>
            <w:proofErr w:type="spellEnd"/>
            <w:r w:rsidRPr="00880A57">
              <w:rPr>
                <w:rFonts w:asciiTheme="minorHAnsi" w:hAnsiTheme="minorHAnsi" w:cstheme="minorHAnsi"/>
                <w:bCs/>
                <w:sz w:val="24"/>
                <w:szCs w:val="24"/>
                <w:lang w:eastAsia="fr-FR"/>
              </w:rPr>
              <w:t>.</w:t>
            </w:r>
          </w:p>
          <w:p w14:paraId="64A9C0DC" w14:textId="77777777" w:rsidR="004123E8" w:rsidRPr="00880A57" w:rsidRDefault="004123E8" w:rsidP="00DD768A">
            <w:pPr>
              <w:spacing w:before="120" w:after="120" w:line="240" w:lineRule="auto"/>
              <w:jc w:val="both"/>
              <w:rPr>
                <w:rFonts w:asciiTheme="minorHAnsi" w:hAnsiTheme="minorHAnsi" w:cstheme="minorHAnsi"/>
                <w:sz w:val="24"/>
              </w:rPr>
            </w:pPr>
          </w:p>
        </w:tc>
      </w:tr>
      <w:tr w:rsidR="004123E8" w:rsidRPr="00880A57" w14:paraId="48EC2233" w14:textId="77777777" w:rsidTr="00DD768A">
        <w:tc>
          <w:tcPr>
            <w:tcW w:w="9562" w:type="dxa"/>
            <w:shd w:val="clear" w:color="auto" w:fill="BFBFBF" w:themeFill="background1" w:themeFillShade="BF"/>
          </w:tcPr>
          <w:p w14:paraId="63D6F7C5" w14:textId="77777777" w:rsidR="004123E8" w:rsidRPr="00880A57" w:rsidRDefault="004123E8" w:rsidP="00DD768A">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w:t>
            </w:r>
            <w:r>
              <w:rPr>
                <w:rFonts w:asciiTheme="minorHAnsi" w:hAnsiTheme="minorHAnsi" w:cstheme="minorHAnsi"/>
                <w:b/>
                <w:sz w:val="24"/>
              </w:rPr>
              <w:t>7</w:t>
            </w:r>
            <w:r w:rsidRPr="00880A57">
              <w:rPr>
                <w:rFonts w:asciiTheme="minorHAnsi" w:hAnsiTheme="minorHAnsi" w:cstheme="minorHAnsi"/>
                <w:b/>
                <w:sz w:val="24"/>
              </w:rPr>
              <w:t xml:space="preserve">  Solicitantul a aplicat o semnătura electronică validă și emisă în baza unui certificat calificat furnizat de un furnizor de servicii de încredere calificat care se află în lista oficială a Uniunii Europene pe documentele emise.</w:t>
            </w:r>
          </w:p>
        </w:tc>
      </w:tr>
      <w:tr w:rsidR="004123E8" w:rsidRPr="00880A57" w14:paraId="322394B8" w14:textId="77777777" w:rsidTr="00DD768A">
        <w:tc>
          <w:tcPr>
            <w:tcW w:w="9562" w:type="dxa"/>
          </w:tcPr>
          <w:p w14:paraId="25E8CC01" w14:textId="77777777" w:rsidR="004123E8" w:rsidRPr="00880A57" w:rsidRDefault="004123E8" w:rsidP="00DD768A">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6EE71528" w14:textId="77777777" w:rsidR="004123E8" w:rsidRPr="00880A57" w:rsidRDefault="004123E8" w:rsidP="00DD768A">
            <w:pPr>
              <w:spacing w:before="120" w:after="120" w:line="240" w:lineRule="auto"/>
              <w:rPr>
                <w:rFonts w:asciiTheme="minorHAnsi" w:hAnsiTheme="minorHAnsi" w:cstheme="minorHAnsi"/>
                <w:sz w:val="24"/>
                <w:lang w:val="pt-BR"/>
              </w:rPr>
            </w:pPr>
            <w:r w:rsidRPr="00880A57">
              <w:rPr>
                <w:rFonts w:asciiTheme="minorHAnsi" w:hAnsiTheme="minorHAnsi" w:cstheme="minorHAnsi"/>
                <w:sz w:val="24"/>
                <w:lang w:val="it-IT"/>
              </w:rPr>
              <w:t>Cerere de finanțare completată, semnată electronic de reprezentantul legal al solicitantului precum și documentele emise de solicitant și semnate de reprezentantul legal cu semnătură electonică.</w:t>
            </w:r>
          </w:p>
        </w:tc>
      </w:tr>
      <w:tr w:rsidR="004123E8" w:rsidRPr="00880A57" w14:paraId="55270021" w14:textId="77777777" w:rsidTr="00DD768A">
        <w:tc>
          <w:tcPr>
            <w:tcW w:w="9562" w:type="dxa"/>
          </w:tcPr>
          <w:p w14:paraId="1A0D33FB" w14:textId="77777777" w:rsidR="004123E8" w:rsidRPr="00880A57" w:rsidRDefault="004123E8" w:rsidP="00DD768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78FF58F"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Verificarea se realizează cu ajutorul Adobe Acrobat Reader DC care este </w:t>
            </w:r>
            <w:proofErr w:type="spellStart"/>
            <w:r w:rsidRPr="00880A57">
              <w:rPr>
                <w:rFonts w:asciiTheme="minorHAnsi" w:hAnsiTheme="minorHAnsi" w:cstheme="minorHAnsi"/>
                <w:sz w:val="24"/>
              </w:rPr>
              <w:t>preconfigurat</w:t>
            </w:r>
            <w:proofErr w:type="spellEnd"/>
            <w:r w:rsidRPr="00880A57">
              <w:rPr>
                <w:rFonts w:asciiTheme="minorHAnsi" w:hAnsiTheme="minorHAnsi" w:cstheme="minorHAnsi"/>
                <w:sz w:val="24"/>
              </w:rPr>
              <w:t xml:space="preserve"> pentru validarea automata a unui certificat în cazul documentelor în format  PDF (pe semnătura electronică a solicitantului se face clic dreapta urmat de Show </w:t>
            </w:r>
            <w:proofErr w:type="spellStart"/>
            <w:r w:rsidRPr="00880A57">
              <w:rPr>
                <w:rFonts w:asciiTheme="minorHAnsi" w:hAnsiTheme="minorHAnsi" w:cstheme="minorHAnsi"/>
                <w:sz w:val="24"/>
              </w:rPr>
              <w:t>Signature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Properties</w:t>
            </w:r>
            <w:proofErr w:type="spellEnd"/>
            <w:r w:rsidRPr="00880A57">
              <w:rPr>
                <w:rFonts w:asciiTheme="minorHAnsi" w:hAnsiTheme="minorHAnsi" w:cstheme="minorHAnsi"/>
                <w:sz w:val="24"/>
              </w:rPr>
              <w:t xml:space="preserve"> și Show </w:t>
            </w:r>
            <w:proofErr w:type="spellStart"/>
            <w:r w:rsidRPr="00880A57">
              <w:rPr>
                <w:rFonts w:asciiTheme="minorHAnsi" w:hAnsiTheme="minorHAnsi" w:cstheme="minorHAnsi"/>
                <w:sz w:val="24"/>
              </w:rPr>
              <w:t>Signer’s</w:t>
            </w:r>
            <w:proofErr w:type="spellEnd"/>
            <w:r w:rsidRPr="00880A57">
              <w:rPr>
                <w:rFonts w:asciiTheme="minorHAnsi" w:hAnsiTheme="minorHAnsi" w:cstheme="minorHAnsi"/>
                <w:sz w:val="24"/>
              </w:rPr>
              <w:t xml:space="preserve"> Certificate).</w:t>
            </w:r>
          </w:p>
          <w:p w14:paraId="38CC2C77"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va verifica dacă pe documentele PDF semnate electronic de solicitant și transmise online la AFIR, semnătura electronică aplicată este validă și este emisă în baza unui </w:t>
            </w:r>
            <w:proofErr w:type="spellStart"/>
            <w:r w:rsidRPr="00880A57">
              <w:rPr>
                <w:rFonts w:asciiTheme="minorHAnsi" w:hAnsiTheme="minorHAnsi" w:cstheme="minorHAnsi"/>
                <w:sz w:val="24"/>
              </w:rPr>
              <w:t>cerificat</w:t>
            </w:r>
            <w:proofErr w:type="spellEnd"/>
            <w:r w:rsidRPr="00880A57">
              <w:rPr>
                <w:rFonts w:asciiTheme="minorHAnsi" w:hAnsiTheme="minorHAnsi" w:cstheme="minorHAnsi"/>
                <w:sz w:val="24"/>
              </w:rPr>
              <w:t xml:space="preserve"> digital calificat emis de unul din furnizorii de servicii  care se regăsesc în lista oficială a Uniunii Europene (EUTL) care poate fi vizualizată accesând următorul link: </w:t>
            </w:r>
            <w:hyperlink r:id="rId14" w:anchor="/screen/home" w:history="1">
              <w:r w:rsidRPr="00880A57">
                <w:rPr>
                  <w:rFonts w:asciiTheme="minorHAnsi" w:hAnsiTheme="minorHAnsi" w:cstheme="minorHAnsi"/>
                  <w:color w:val="0000FF"/>
                  <w:sz w:val="24"/>
                  <w:u w:val="single"/>
                </w:rPr>
                <w:t>https://eidas.ec.europa.eu/efda/tl-browser/#/screen/home</w:t>
              </w:r>
            </w:hyperlink>
            <w:r w:rsidRPr="00880A57">
              <w:rPr>
                <w:rFonts w:asciiTheme="minorHAnsi" w:hAnsiTheme="minorHAnsi" w:cstheme="minorHAnsi"/>
                <w:sz w:val="24"/>
              </w:rPr>
              <w:t xml:space="preserve">                                                                          </w:t>
            </w:r>
          </w:p>
          <w:p w14:paraId="0BD2AFF1"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 semnătura electronică trebuie sa apară “</w:t>
            </w:r>
            <w:proofErr w:type="spellStart"/>
            <w:r w:rsidRPr="00880A57">
              <w:rPr>
                <w:rFonts w:asciiTheme="minorHAnsi" w:hAnsiTheme="minorHAnsi" w:cstheme="minorHAnsi"/>
                <w:sz w:val="24"/>
              </w:rPr>
              <w:t>Source</w:t>
            </w:r>
            <w:proofErr w:type="spellEnd"/>
            <w:r w:rsidRPr="00880A57">
              <w:rPr>
                <w:rFonts w:asciiTheme="minorHAnsi" w:hAnsiTheme="minorHAnsi" w:cstheme="minorHAnsi"/>
                <w:sz w:val="24"/>
              </w:rPr>
              <w:t xml:space="preserve"> of Trust </w:t>
            </w:r>
            <w:proofErr w:type="spellStart"/>
            <w:r w:rsidRPr="00880A57">
              <w:rPr>
                <w:rFonts w:asciiTheme="minorHAnsi" w:hAnsiTheme="minorHAnsi" w:cstheme="minorHAnsi"/>
                <w:sz w:val="24"/>
              </w:rPr>
              <w:t>obtained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from</w:t>
            </w:r>
            <w:proofErr w:type="spellEnd"/>
            <w:r w:rsidRPr="00880A57">
              <w:rPr>
                <w:rFonts w:asciiTheme="minorHAnsi" w:hAnsiTheme="minorHAnsi" w:cstheme="minorHAnsi"/>
                <w:sz w:val="24"/>
              </w:rPr>
              <w:t xml:space="preserve"> European Union </w:t>
            </w:r>
            <w:proofErr w:type="spellStart"/>
            <w:r w:rsidRPr="00880A57">
              <w:rPr>
                <w:rFonts w:asciiTheme="minorHAnsi" w:hAnsiTheme="minorHAnsi" w:cstheme="minorHAnsi"/>
                <w:sz w:val="24"/>
              </w:rPr>
              <w:t>Trusted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Lists</w:t>
            </w:r>
            <w:proofErr w:type="spellEnd"/>
            <w:r w:rsidRPr="00880A57">
              <w:rPr>
                <w:rFonts w:asciiTheme="minorHAnsi" w:hAnsiTheme="minorHAnsi" w:cstheme="minorHAnsi"/>
                <w:sz w:val="24"/>
              </w:rPr>
              <w:t>”. Daca nu apare, atunci furnizorul certificatului digital se va verifica accesând link-</w:t>
            </w:r>
            <w:proofErr w:type="spellStart"/>
            <w:r w:rsidRPr="00880A57">
              <w:rPr>
                <w:rFonts w:asciiTheme="minorHAnsi" w:hAnsiTheme="minorHAnsi" w:cstheme="minorHAnsi"/>
                <w:sz w:val="24"/>
              </w:rPr>
              <w:t>ul</w:t>
            </w:r>
            <w:proofErr w:type="spellEnd"/>
            <w:r w:rsidRPr="00880A57">
              <w:rPr>
                <w:rFonts w:asciiTheme="minorHAnsi" w:hAnsiTheme="minorHAnsi" w:cstheme="minorHAnsi"/>
                <w:sz w:val="24"/>
              </w:rPr>
              <w:t xml:space="preserve"> de mai sus.</w:t>
            </w:r>
          </w:p>
          <w:p w14:paraId="2CB47ACE"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w:t>
            </w:r>
            <w:proofErr w:type="spellStart"/>
            <w:r w:rsidRPr="00880A57">
              <w:rPr>
                <w:rFonts w:asciiTheme="minorHAnsi" w:hAnsiTheme="minorHAnsi" w:cstheme="minorHAnsi"/>
                <w:sz w:val="24"/>
              </w:rPr>
              <w:t>semnatura</w:t>
            </w:r>
            <w:proofErr w:type="spellEnd"/>
            <w:r w:rsidRPr="00880A57">
              <w:rPr>
                <w:rFonts w:asciiTheme="minorHAnsi" w:hAnsiTheme="minorHAnsi" w:cstheme="minorHAnsi"/>
                <w:sz w:val="24"/>
              </w:rPr>
              <w:t xml:space="preserve"> este validă și se regăsește în lista oficială a  Uniunii Europene, expertul bifează DA și se continuă verificările.</w:t>
            </w:r>
          </w:p>
          <w:p w14:paraId="22D80AE7"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semnătura electronică nu este validă sau furnizorul semnăturii electronice nu se regăsește în lista oficială a U.E., expertul bifează NU iar cererea de finanțare este declarată neeligibilă</w:t>
            </w:r>
            <w:r w:rsidRPr="00880A57">
              <w:rPr>
                <w:rFonts w:asciiTheme="minorHAnsi" w:hAnsiTheme="minorHAnsi" w:cstheme="minorHAnsi"/>
                <w:sz w:val="24"/>
                <w:lang w:val="it-IT"/>
              </w:rPr>
              <w:t xml:space="preserve"> și se va argumenta la Observații decizia luată.</w:t>
            </w:r>
          </w:p>
        </w:tc>
      </w:tr>
    </w:tbl>
    <w:p w14:paraId="543CE560" w14:textId="77777777" w:rsidR="004123E8" w:rsidRPr="00880A57" w:rsidRDefault="004123E8" w:rsidP="004123E8">
      <w:pPr>
        <w:spacing w:before="120" w:after="120" w:line="240" w:lineRule="auto"/>
        <w:rPr>
          <w:rFonts w:asciiTheme="minorHAnsi" w:hAnsiTheme="minorHAnsi" w:cstheme="minorHAnsi"/>
          <w:b/>
          <w:sz w:val="24"/>
        </w:rPr>
      </w:pPr>
    </w:p>
    <w:p w14:paraId="3F388996" w14:textId="77777777" w:rsidR="004123E8" w:rsidRPr="00880A57" w:rsidRDefault="004123E8" w:rsidP="004123E8">
      <w:pPr>
        <w:spacing w:before="120" w:after="120" w:line="240" w:lineRule="auto"/>
        <w:rPr>
          <w:rFonts w:asciiTheme="minorHAnsi" w:hAnsiTheme="minorHAnsi" w:cstheme="minorHAnsi"/>
          <w:b/>
          <w:sz w:val="24"/>
        </w:rPr>
      </w:pPr>
    </w:p>
    <w:p w14:paraId="7703270A" w14:textId="77777777" w:rsidR="004123E8" w:rsidRPr="00880A57" w:rsidRDefault="004123E8" w:rsidP="004123E8">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EG 2 - Verificarea </w:t>
      </w:r>
      <w:proofErr w:type="spellStart"/>
      <w:r w:rsidRPr="00880A57">
        <w:rPr>
          <w:rFonts w:asciiTheme="minorHAnsi" w:hAnsiTheme="minorHAnsi" w:cstheme="minorHAnsi"/>
          <w:b/>
          <w:sz w:val="24"/>
        </w:rPr>
        <w:t>eligibilităţii</w:t>
      </w:r>
      <w:proofErr w:type="spellEnd"/>
      <w:r w:rsidRPr="00880A57">
        <w:rPr>
          <w:rFonts w:asciiTheme="minorHAnsi" w:hAnsiTheme="minorHAnsi" w:cstheme="minorHAnsi"/>
          <w:b/>
          <w:sz w:val="24"/>
        </w:rPr>
        <w:t xml:space="preserve"> proiectului</w:t>
      </w:r>
    </w:p>
    <w:p w14:paraId="4EFDABE2" w14:textId="77777777" w:rsidR="004123E8" w:rsidRPr="00880A57" w:rsidRDefault="004123E8" w:rsidP="004123E8">
      <w:pPr>
        <w:numPr>
          <w:ilvl w:val="0"/>
          <w:numId w:val="41"/>
        </w:numPr>
        <w:spacing w:before="120" w:after="120" w:line="240" w:lineRule="auto"/>
        <w:ind w:left="714" w:hanging="357"/>
        <w:jc w:val="both"/>
        <w:rPr>
          <w:rFonts w:asciiTheme="minorHAnsi" w:hAnsiTheme="minorHAnsi" w:cstheme="minorHAnsi"/>
          <w:b/>
          <w:sz w:val="24"/>
        </w:rPr>
      </w:pPr>
      <w:r w:rsidRPr="00880A57">
        <w:rPr>
          <w:rFonts w:asciiTheme="minorHAnsi" w:hAnsiTheme="minorHAnsi" w:cstheme="minorHAnsi"/>
          <w:b/>
          <w:sz w:val="24"/>
        </w:rPr>
        <w:t>Solicitantul a prezentat SF/DALI/</w:t>
      </w:r>
      <w:r w:rsidRPr="00880A57">
        <w:rPr>
          <w:rFonts w:asciiTheme="minorHAnsi" w:hAnsiTheme="minorHAnsi" w:cstheme="minorHAnsi"/>
          <w:b/>
          <w:sz w:val="24"/>
          <w:szCs w:val="24"/>
        </w:rPr>
        <w:t>PT/</w:t>
      </w:r>
      <w:r w:rsidRPr="00880A57">
        <w:rPr>
          <w:rFonts w:asciiTheme="minorHAnsi" w:hAnsiTheme="minorHAnsi" w:cstheme="minorHAnsi"/>
          <w:b/>
          <w:sz w:val="24"/>
        </w:rPr>
        <w:t>MJ</w:t>
      </w:r>
      <w:r w:rsidRPr="00880A57">
        <w:rPr>
          <w:rFonts w:asciiTheme="minorHAnsi" w:hAnsiTheme="minorHAnsi" w:cstheme="minorHAnsi"/>
          <w:b/>
          <w:sz w:val="24"/>
          <w:szCs w:val="24"/>
        </w:rPr>
        <w:t>/CF</w:t>
      </w:r>
      <w:r w:rsidRPr="00880A57">
        <w:rPr>
          <w:rFonts w:asciiTheme="minorHAnsi" w:hAnsiTheme="minorHAnsi" w:cstheme="minorHAnsi"/>
          <w:b/>
          <w:sz w:val="24"/>
        </w:rPr>
        <w:t xml:space="preserve"> in conformitate cu prevederile legale în vigoare si documentele obligatorii aferente imobilului unde se </w:t>
      </w:r>
      <w:proofErr w:type="spellStart"/>
      <w:r w:rsidRPr="00880A57">
        <w:rPr>
          <w:rFonts w:asciiTheme="minorHAnsi" w:hAnsiTheme="minorHAnsi" w:cstheme="minorHAnsi"/>
          <w:b/>
          <w:sz w:val="24"/>
        </w:rPr>
        <w:t>realizeaza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investiţa</w:t>
      </w:r>
      <w:proofErr w:type="spellEnd"/>
      <w:r w:rsidRPr="00880A57">
        <w:rPr>
          <w:rFonts w:asciiTheme="minorHAnsi" w:hAnsiTheme="minorHAnsi" w:cstheme="minorHAnsi"/>
          <w:b/>
          <w:sz w:val="24"/>
        </w:rPr>
        <w:t xml:space="preserve">. </w:t>
      </w:r>
    </w:p>
    <w:p w14:paraId="74B7E3AD" w14:textId="77777777" w:rsidR="004123E8" w:rsidRPr="00880A57" w:rsidRDefault="004123E8" w:rsidP="004123E8">
      <w:pPr>
        <w:numPr>
          <w:ilvl w:val="0"/>
          <w:numId w:val="41"/>
        </w:numPr>
        <w:spacing w:before="120" w:after="120" w:line="240" w:lineRule="auto"/>
        <w:ind w:left="714" w:hanging="357"/>
        <w:jc w:val="both"/>
        <w:rPr>
          <w:rFonts w:asciiTheme="minorHAnsi" w:hAnsiTheme="minorHAnsi" w:cstheme="minorHAnsi"/>
          <w:b/>
          <w:sz w:val="24"/>
        </w:rPr>
      </w:pPr>
      <w:proofErr w:type="spellStart"/>
      <w:r w:rsidRPr="00880A57">
        <w:rPr>
          <w:rFonts w:asciiTheme="minorHAnsi" w:hAnsiTheme="minorHAnsi" w:cstheme="minorHAnsi"/>
          <w:b/>
          <w:sz w:val="24"/>
        </w:rPr>
        <w:t>Investiţiile</w:t>
      </w:r>
      <w:proofErr w:type="spellEnd"/>
      <w:r w:rsidRPr="00880A57">
        <w:rPr>
          <w:rFonts w:asciiTheme="minorHAnsi" w:hAnsiTheme="minorHAnsi" w:cstheme="minorHAnsi"/>
          <w:b/>
          <w:sz w:val="24"/>
        </w:rPr>
        <w:t xml:space="preserve"> propuse de solicitant prin proiect  NU se </w:t>
      </w:r>
      <w:proofErr w:type="spellStart"/>
      <w:r w:rsidRPr="00880A57">
        <w:rPr>
          <w:rFonts w:asciiTheme="minorHAnsi" w:hAnsiTheme="minorHAnsi" w:cstheme="minorHAnsi"/>
          <w:b/>
          <w:sz w:val="24"/>
        </w:rPr>
        <w:t>incadreaza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intr</w:t>
      </w:r>
      <w:proofErr w:type="spellEnd"/>
      <w:r w:rsidRPr="00880A57">
        <w:rPr>
          <w:rFonts w:asciiTheme="minorHAnsi" w:hAnsiTheme="minorHAnsi" w:cstheme="minorHAnsi"/>
          <w:b/>
          <w:sz w:val="24"/>
        </w:rPr>
        <w:t>-una din categoriile:</w:t>
      </w:r>
    </w:p>
    <w:p w14:paraId="4DA6573D"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 aferente Pilonului I (</w:t>
      </w:r>
      <w:proofErr w:type="spellStart"/>
      <w:r w:rsidRPr="00880A57">
        <w:rPr>
          <w:rFonts w:asciiTheme="minorHAnsi" w:hAnsiTheme="minorHAnsi" w:cstheme="minorHAnsi"/>
          <w:sz w:val="24"/>
        </w:rPr>
        <w:t>plati</w:t>
      </w:r>
      <w:proofErr w:type="spellEnd"/>
      <w:r w:rsidRPr="00880A57">
        <w:rPr>
          <w:rFonts w:asciiTheme="minorHAnsi" w:hAnsiTheme="minorHAnsi" w:cstheme="minorHAnsi"/>
          <w:sz w:val="24"/>
        </w:rPr>
        <w:t xml:space="preserve"> directe);</w:t>
      </w:r>
    </w:p>
    <w:p w14:paraId="016D8E83"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Intervențiile aferente art. 70 </w:t>
      </w:r>
      <w:r w:rsidRPr="00880A57">
        <w:rPr>
          <w:rFonts w:asciiTheme="minorHAnsi" w:hAnsiTheme="minorHAnsi" w:cstheme="minorHAnsi"/>
          <w:i/>
          <w:sz w:val="24"/>
        </w:rPr>
        <w:t>Angajamente în materie de mediu și de climă și alte angajamente în materie de gestionare,</w:t>
      </w:r>
      <w:r w:rsidRPr="00880A57">
        <w:rPr>
          <w:rFonts w:asciiTheme="minorHAnsi" w:hAnsiTheme="minorHAnsi" w:cstheme="minorHAnsi"/>
          <w:sz w:val="24"/>
        </w:rPr>
        <w:t xml:space="preserve"> art. 71 </w:t>
      </w:r>
      <w:r w:rsidRPr="00880A57">
        <w:rPr>
          <w:rFonts w:asciiTheme="minorHAnsi" w:hAnsiTheme="minorHAnsi" w:cstheme="minorHAnsi"/>
          <w:i/>
          <w:sz w:val="24"/>
        </w:rPr>
        <w:t>Constrângeri naturale sau alte constrângeri specifice anumitor</w:t>
      </w:r>
      <w:r w:rsidRPr="00880A57">
        <w:rPr>
          <w:rFonts w:asciiTheme="minorHAnsi" w:hAnsiTheme="minorHAnsi" w:cstheme="minorHAnsi"/>
          <w:sz w:val="24"/>
        </w:rPr>
        <w:t xml:space="preserve"> zone, 72 </w:t>
      </w:r>
      <w:r w:rsidRPr="00880A57">
        <w:rPr>
          <w:rFonts w:asciiTheme="minorHAnsi" w:hAnsiTheme="minorHAnsi" w:cstheme="minorHAnsi"/>
          <w:i/>
          <w:sz w:val="24"/>
        </w:rPr>
        <w:t xml:space="preserve">Dezavantaje specifice anumitor zone, generate de anumite </w:t>
      </w:r>
      <w:proofErr w:type="spellStart"/>
      <w:r w:rsidRPr="00880A57">
        <w:rPr>
          <w:rFonts w:asciiTheme="minorHAnsi" w:hAnsiTheme="minorHAnsi" w:cstheme="minorHAnsi"/>
          <w:i/>
          <w:sz w:val="24"/>
        </w:rPr>
        <w:t>cerinţe</w:t>
      </w:r>
      <w:proofErr w:type="spellEnd"/>
      <w:r w:rsidRPr="00880A57">
        <w:rPr>
          <w:rFonts w:asciiTheme="minorHAnsi" w:hAnsiTheme="minorHAnsi" w:cstheme="minorHAnsi"/>
          <w:i/>
          <w:sz w:val="24"/>
        </w:rPr>
        <w:t xml:space="preserve"> obligatorii</w:t>
      </w:r>
      <w:r w:rsidRPr="00880A57">
        <w:rPr>
          <w:rFonts w:asciiTheme="minorHAnsi" w:hAnsiTheme="minorHAnsi" w:cstheme="minorHAnsi"/>
          <w:sz w:val="24"/>
        </w:rPr>
        <w:t xml:space="preserve">, 74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în </w:t>
      </w:r>
      <w:proofErr w:type="spellStart"/>
      <w:r w:rsidRPr="00880A57">
        <w:rPr>
          <w:rFonts w:asciiTheme="minorHAnsi" w:hAnsiTheme="minorHAnsi" w:cstheme="minorHAnsi"/>
          <w:sz w:val="24"/>
        </w:rPr>
        <w:t>irigaţii</w:t>
      </w:r>
      <w:proofErr w:type="spellEnd"/>
      <w:r w:rsidRPr="00880A57">
        <w:rPr>
          <w:rFonts w:asciiTheme="minorHAnsi" w:hAnsiTheme="minorHAnsi" w:cstheme="minorHAnsi"/>
          <w:sz w:val="24"/>
        </w:rPr>
        <w:t xml:space="preserve"> si art.76 Instrumente de gestionare a riscurilor din Regulamentul privind PS PAC nr. 2115/2021;</w:t>
      </w:r>
    </w:p>
    <w:p w14:paraId="6300F8C7"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Instalarea tinerilor fermieri; </w:t>
      </w:r>
    </w:p>
    <w:p w14:paraId="3754C52F"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exploatații agricole/pomicole, cu excepția celor realizate în scop colectiv sau social;</w:t>
      </w:r>
    </w:p>
    <w:p w14:paraId="4A1D67AD"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crearea/ modernizarea infrastructurii de acces agricolă/ forestieră și infrastructurii rutiere de bază din spațiul rural;</w:t>
      </w:r>
    </w:p>
    <w:p w14:paraId="651F3C40" w14:textId="77777777" w:rsidR="004123E8" w:rsidRPr="00880A57" w:rsidRDefault="004123E8" w:rsidP="004123E8">
      <w:pPr>
        <w:numPr>
          <w:ilvl w:val="0"/>
          <w:numId w:val="39"/>
        </w:numPr>
        <w:spacing w:before="120" w:after="120" w:line="240" w:lineRule="auto"/>
        <w:ind w:left="284" w:hanging="284"/>
        <w:contextualSpacing/>
        <w:jc w:val="both"/>
        <w:rPr>
          <w:rFonts w:asciiTheme="minorHAnsi" w:hAnsiTheme="minorHAnsi" w:cstheme="minorHAnsi"/>
          <w:sz w:val="24"/>
        </w:rPr>
      </w:pPr>
      <w:r w:rsidRPr="00880A57">
        <w:rPr>
          <w:rFonts w:asciiTheme="minorHAnsi" w:hAnsiTheme="minorHAnsi" w:cstheme="minorHAnsi"/>
          <w:sz w:val="24"/>
        </w:rPr>
        <w:t>obiectivele de patrimoniu cultural de clasă A</w:t>
      </w:r>
    </w:p>
    <w:p w14:paraId="7A574C5F" w14:textId="77777777" w:rsidR="004123E8" w:rsidRPr="00880A57" w:rsidRDefault="004123E8" w:rsidP="004123E8">
      <w:pPr>
        <w:spacing w:before="120" w:after="120" w:line="240" w:lineRule="auto"/>
        <w:jc w:val="both"/>
        <w:rPr>
          <w:rFonts w:asciiTheme="minorHAnsi" w:hAnsiTheme="minorHAnsi" w:cstheme="minorHAnsi"/>
          <w:sz w:val="24"/>
        </w:rPr>
      </w:pPr>
    </w:p>
    <w:tbl>
      <w:tblPr>
        <w:tblStyle w:val="Tabelgril"/>
        <w:tblW w:w="5000" w:type="pct"/>
        <w:tblLayout w:type="fixed"/>
        <w:tblLook w:val="04A0" w:firstRow="1" w:lastRow="0" w:firstColumn="1" w:lastColumn="0" w:noHBand="0" w:noVBand="1"/>
      </w:tblPr>
      <w:tblGrid>
        <w:gridCol w:w="9562"/>
      </w:tblGrid>
      <w:tr w:rsidR="004123E8" w:rsidRPr="00880A57" w14:paraId="5E536D6A" w14:textId="77777777" w:rsidTr="00DD768A">
        <w:tc>
          <w:tcPr>
            <w:tcW w:w="9563" w:type="dxa"/>
          </w:tcPr>
          <w:p w14:paraId="0219D2A6" w14:textId="77777777" w:rsidR="004123E8" w:rsidRPr="00880A57" w:rsidRDefault="004123E8" w:rsidP="00DD768A">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33B2E0C7" w14:textId="77777777" w:rsidR="004123E8" w:rsidRPr="00880A57" w:rsidRDefault="004123E8" w:rsidP="00DD768A">
            <w:pPr>
              <w:spacing w:before="120" w:after="120" w:line="240" w:lineRule="auto"/>
              <w:ind w:right="73"/>
              <w:jc w:val="both"/>
              <w:rPr>
                <w:rFonts w:asciiTheme="minorHAnsi" w:hAnsiTheme="minorHAnsi" w:cstheme="minorHAnsi"/>
                <w:color w:val="0000FF"/>
                <w:sz w:val="24"/>
                <w:szCs w:val="24"/>
                <w:u w:val="single"/>
              </w:rPr>
            </w:pPr>
            <w:r w:rsidRPr="00880A57">
              <w:rPr>
                <w:rFonts w:asciiTheme="minorHAnsi" w:hAnsiTheme="minorHAnsi" w:cstheme="minorHAnsi"/>
                <w:sz w:val="24"/>
                <w:szCs w:val="24"/>
              </w:rPr>
              <w:t xml:space="preserve">Documente pentru terenurile și/sau clădirile aferente realizării investiției  (conform </w:t>
            </w:r>
            <w:proofErr w:type="spellStart"/>
            <w:r w:rsidRPr="00880A57">
              <w:rPr>
                <w:rFonts w:asciiTheme="minorHAnsi" w:hAnsiTheme="minorHAnsi" w:cstheme="minorHAnsi"/>
                <w:sz w:val="24"/>
                <w:szCs w:val="24"/>
              </w:rPr>
              <w:t>cerintelor</w:t>
            </w:r>
            <w:proofErr w:type="spellEnd"/>
            <w:r w:rsidRPr="00880A57">
              <w:rPr>
                <w:rFonts w:asciiTheme="minorHAnsi" w:hAnsiTheme="minorHAnsi" w:cstheme="minorHAnsi"/>
                <w:sz w:val="24"/>
                <w:szCs w:val="24"/>
              </w:rPr>
              <w:t xml:space="preserve"> din Cererea de Finanțare)</w:t>
            </w:r>
            <w:r w:rsidRPr="00880A57">
              <w:rPr>
                <w:rFonts w:asciiTheme="minorHAnsi" w:hAnsiTheme="minorHAnsi" w:cstheme="minorHAnsi"/>
                <w:color w:val="0000FF"/>
                <w:sz w:val="24"/>
                <w:szCs w:val="24"/>
                <w:u w:val="single"/>
              </w:rPr>
              <w:t xml:space="preserve"> </w:t>
            </w:r>
          </w:p>
          <w:p w14:paraId="70660E28" w14:textId="77777777" w:rsidR="004123E8" w:rsidRPr="00880A57" w:rsidRDefault="004123E8" w:rsidP="00DD768A">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 xml:space="preserve">Extras de carte funciară sau Document care să certifice că nu au fost finalizate lucrările de cadastru, pentru proiectele care vizează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de lucrări privind </w:t>
            </w:r>
            <w:proofErr w:type="spellStart"/>
            <w:r w:rsidRPr="00880A57">
              <w:rPr>
                <w:rFonts w:asciiTheme="minorHAnsi" w:hAnsiTheme="minorHAnsi" w:cstheme="minorHAnsi"/>
                <w:sz w:val="24"/>
                <w:szCs w:val="24"/>
              </w:rPr>
              <w:t>construcţiile</w:t>
            </w:r>
            <w:proofErr w:type="spellEnd"/>
            <w:r w:rsidRPr="00880A57">
              <w:rPr>
                <w:rFonts w:asciiTheme="minorHAnsi" w:hAnsiTheme="minorHAnsi" w:cstheme="minorHAnsi"/>
                <w:sz w:val="24"/>
                <w:szCs w:val="24"/>
              </w:rPr>
              <w:t xml:space="preserve"> noi sau modernizări ale acestora </w:t>
            </w:r>
          </w:p>
          <w:p w14:paraId="1639F98A" w14:textId="77777777" w:rsidR="004123E8" w:rsidRPr="00880A57" w:rsidRDefault="004123E8" w:rsidP="00DD768A">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 xml:space="preserve">Studiul de Fezabilitate Conform HG. 907/ 2016 pentru obiectivele/proiectele noi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mixte de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 doar pentru proiectele care se încadrează în categoria 9.4.1 - proiecte cu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 xml:space="preserve">-montaj (pot include dotări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echipamente fără montaj) care necesită </w:t>
            </w:r>
            <w:proofErr w:type="spellStart"/>
            <w:r w:rsidRPr="00880A57">
              <w:rPr>
                <w:rFonts w:asciiTheme="minorHAnsi" w:hAnsiTheme="minorHAnsi" w:cstheme="minorHAnsi"/>
                <w:sz w:val="24"/>
                <w:szCs w:val="24"/>
              </w:rPr>
              <w:t>Autorizaţie</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construcţie</w:t>
            </w:r>
            <w:proofErr w:type="spellEnd"/>
          </w:p>
          <w:p w14:paraId="4926D0EA" w14:textId="77777777" w:rsidR="004123E8" w:rsidRPr="00880A57" w:rsidRDefault="004123E8" w:rsidP="00DD768A">
            <w:pPr>
              <w:spacing w:before="120" w:after="120" w:line="240" w:lineRule="auto"/>
              <w:ind w:right="73"/>
              <w:jc w:val="both"/>
              <w:rPr>
                <w:rFonts w:asciiTheme="minorHAnsi" w:hAnsiTheme="minorHAnsi" w:cstheme="minorHAnsi"/>
                <w:sz w:val="24"/>
                <w:szCs w:val="24"/>
              </w:rPr>
            </w:pPr>
            <w:proofErr w:type="spellStart"/>
            <w:r w:rsidRPr="00880A57">
              <w:rPr>
                <w:rFonts w:asciiTheme="minorHAnsi" w:hAnsiTheme="minorHAnsi" w:cstheme="minorHAnsi"/>
                <w:sz w:val="24"/>
                <w:szCs w:val="24"/>
              </w:rPr>
              <w:t>Documentaţia</w:t>
            </w:r>
            <w:proofErr w:type="spellEnd"/>
            <w:r w:rsidRPr="00880A57">
              <w:rPr>
                <w:rFonts w:asciiTheme="minorHAnsi" w:hAnsiTheme="minorHAnsi" w:cstheme="minorHAnsi"/>
                <w:sz w:val="24"/>
                <w:szCs w:val="24"/>
              </w:rPr>
              <w:t xml:space="preserve"> de Avizare pentru Lucrări de </w:t>
            </w:r>
            <w:proofErr w:type="spellStart"/>
            <w:r w:rsidRPr="00880A57">
              <w:rPr>
                <w:rFonts w:asciiTheme="minorHAnsi" w:hAnsiTheme="minorHAnsi" w:cstheme="minorHAnsi"/>
                <w:sz w:val="24"/>
                <w:szCs w:val="24"/>
              </w:rPr>
              <w:t>Intervenţii</w:t>
            </w:r>
            <w:proofErr w:type="spellEnd"/>
            <w:r w:rsidRPr="00880A57">
              <w:rPr>
                <w:rFonts w:asciiTheme="minorHAnsi" w:hAnsiTheme="minorHAnsi" w:cstheme="minorHAnsi"/>
                <w:sz w:val="24"/>
                <w:szCs w:val="24"/>
              </w:rPr>
              <w:t xml:space="preserve"> (DALI) conform HG. 907/ 2016 pentru modernizări/ intervenții la construcții existente - doar pentru proiectele care se încadrează în categoria 9.4.1 - proiecte cu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 xml:space="preserve">-montaj (pot include dotări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echipamente fără montaj) care necesită </w:t>
            </w:r>
            <w:proofErr w:type="spellStart"/>
            <w:r w:rsidRPr="00880A57">
              <w:rPr>
                <w:rFonts w:asciiTheme="minorHAnsi" w:hAnsiTheme="minorHAnsi" w:cstheme="minorHAnsi"/>
                <w:sz w:val="24"/>
                <w:szCs w:val="24"/>
              </w:rPr>
              <w:t>Autorizaţie</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construcţie</w:t>
            </w:r>
            <w:proofErr w:type="spellEnd"/>
          </w:p>
          <w:p w14:paraId="71297A2B" w14:textId="77777777" w:rsidR="004123E8" w:rsidRPr="00880A57" w:rsidRDefault="004123E8" w:rsidP="00DD768A">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 xml:space="preserve">Memoriu justificativ - doar pentru proiectele care se încadrează în categoria 9.4.2 - proiecte cu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 xml:space="preserve">-montaj care nu necesită </w:t>
            </w:r>
            <w:proofErr w:type="spellStart"/>
            <w:r w:rsidRPr="00880A57">
              <w:rPr>
                <w:rFonts w:asciiTheme="minorHAnsi" w:hAnsiTheme="minorHAnsi" w:cstheme="minorHAnsi"/>
                <w:sz w:val="24"/>
                <w:szCs w:val="24"/>
              </w:rPr>
              <w:t>Autorizaţie</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construcţie</w:t>
            </w:r>
            <w:proofErr w:type="spellEnd"/>
            <w:r w:rsidRPr="00880A57">
              <w:rPr>
                <w:rFonts w:asciiTheme="minorHAnsi" w:hAnsiTheme="minorHAnsi" w:cstheme="minorHAnsi"/>
                <w:sz w:val="24"/>
                <w:szCs w:val="24"/>
              </w:rPr>
              <w:t xml:space="preserve"> (pot include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dotări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echipamente fără montaj)</w:t>
            </w:r>
          </w:p>
          <w:p w14:paraId="5F40C9AB" w14:textId="77777777" w:rsidR="004123E8" w:rsidRPr="00880A57" w:rsidRDefault="004123E8" w:rsidP="00DD768A">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Certificat de urbanism (pentru proiectele care se încadrează în categoria 9.4.1) sau Autorizația de construire (dacă solicitantul a obținut autorizația de construire)</w:t>
            </w:r>
          </w:p>
          <w:p w14:paraId="53857D50" w14:textId="77777777" w:rsidR="004123E8" w:rsidRPr="00880A57" w:rsidRDefault="004123E8" w:rsidP="00DD768A">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Negația din partea autorității competente (Consiliul județean/Consiliul local) cu privire la faptul că pentru proiectul depus nu se emite autorizație de construcție (pentru proiectele care se încadrează în categoria 9.4.2)</w:t>
            </w:r>
          </w:p>
          <w:p w14:paraId="432537E2" w14:textId="77777777" w:rsidR="004123E8" w:rsidRPr="00880A57" w:rsidRDefault="004123E8" w:rsidP="00DD768A">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Expertiza tehnică de specialitate asupra </w:t>
            </w:r>
            <w:proofErr w:type="spellStart"/>
            <w:r w:rsidRPr="00880A57">
              <w:rPr>
                <w:rFonts w:asciiTheme="minorHAnsi" w:hAnsiTheme="minorHAnsi" w:cstheme="minorHAnsi"/>
                <w:sz w:val="24"/>
                <w:szCs w:val="24"/>
              </w:rPr>
              <w:t>construcţiei</w:t>
            </w:r>
            <w:proofErr w:type="spellEnd"/>
            <w:r w:rsidRPr="00880A57">
              <w:rPr>
                <w:rFonts w:asciiTheme="minorHAnsi" w:hAnsiTheme="minorHAnsi" w:cstheme="minorHAnsi"/>
                <w:sz w:val="24"/>
                <w:szCs w:val="24"/>
              </w:rPr>
              <w:t xml:space="preserve"> existente</w:t>
            </w:r>
          </w:p>
          <w:p w14:paraId="05DDC06E" w14:textId="77777777" w:rsidR="004123E8" w:rsidRPr="00880A57" w:rsidRDefault="004123E8" w:rsidP="00DD768A">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Raportul privind stadiul fizic al lucrărilor</w:t>
            </w:r>
          </w:p>
          <w:p w14:paraId="272C01F2" w14:textId="77777777" w:rsidR="004123E8" w:rsidRPr="00880A57" w:rsidRDefault="004123E8" w:rsidP="00DD768A">
            <w:pPr>
              <w:spacing w:before="120" w:after="120" w:line="240" w:lineRule="auto"/>
              <w:ind w:right="73"/>
              <w:jc w:val="both"/>
              <w:rPr>
                <w:rFonts w:asciiTheme="minorHAnsi" w:hAnsiTheme="minorHAnsi" w:cstheme="minorHAnsi"/>
                <w:b/>
                <w:sz w:val="24"/>
              </w:rPr>
            </w:pPr>
          </w:p>
        </w:tc>
      </w:tr>
      <w:tr w:rsidR="004123E8" w:rsidRPr="00880A57" w14:paraId="585EAFCD" w14:textId="77777777" w:rsidTr="00DD768A">
        <w:tc>
          <w:tcPr>
            <w:tcW w:w="9563" w:type="dxa"/>
          </w:tcPr>
          <w:p w14:paraId="419966CE" w14:textId="77777777" w:rsidR="004123E8" w:rsidRPr="00880A57" w:rsidRDefault="004123E8" w:rsidP="00DD768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3509CADF" w14:textId="77777777" w:rsidR="004123E8" w:rsidRPr="00880A57" w:rsidRDefault="004123E8" w:rsidP="00DD768A">
            <w:pPr>
              <w:tabs>
                <w:tab w:val="left" w:pos="180"/>
                <w:tab w:val="left" w:pos="360"/>
              </w:tabs>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1.a </w:t>
            </w:r>
            <w:proofErr w:type="spellStart"/>
            <w:r w:rsidRPr="00880A57">
              <w:rPr>
                <w:rFonts w:asciiTheme="minorHAnsi" w:hAnsiTheme="minorHAnsi" w:cstheme="minorHAnsi"/>
                <w:sz w:val="24"/>
                <w:szCs w:val="24"/>
              </w:rPr>
              <w:t>Verificari</w:t>
            </w:r>
            <w:proofErr w:type="spellEnd"/>
            <w:r w:rsidRPr="00880A57">
              <w:rPr>
                <w:rFonts w:asciiTheme="minorHAnsi" w:hAnsiTheme="minorHAnsi" w:cstheme="minorHAnsi"/>
                <w:sz w:val="24"/>
                <w:szCs w:val="24"/>
              </w:rPr>
              <w:t xml:space="preserve"> documente depuse (din punct de vedere al prevederilor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cerintelor</w:t>
            </w:r>
            <w:proofErr w:type="spellEnd"/>
            <w:r w:rsidRPr="00880A57">
              <w:rPr>
                <w:rFonts w:asciiTheme="minorHAnsi" w:hAnsiTheme="minorHAnsi" w:cstheme="minorHAnsi"/>
                <w:sz w:val="24"/>
                <w:szCs w:val="24"/>
              </w:rPr>
              <w:t xml:space="preserve"> HG 907/2016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Legii 50/1991)</w:t>
            </w:r>
          </w:p>
          <w:p w14:paraId="53B8A547" w14:textId="77777777" w:rsidR="004123E8" w:rsidRPr="00880A57" w:rsidRDefault="004123E8" w:rsidP="00DD768A">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Din punct de vedere al prevederilor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cerintelor</w:t>
            </w:r>
            <w:proofErr w:type="spellEnd"/>
            <w:r w:rsidRPr="00880A57">
              <w:rPr>
                <w:rFonts w:asciiTheme="minorHAnsi" w:hAnsiTheme="minorHAnsi" w:cstheme="minorHAnsi"/>
                <w:sz w:val="24"/>
              </w:rPr>
              <w:t xml:space="preserve"> HG 907/2016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Legii 50/1991, proiectele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se împart în următoarele categorii:</w:t>
            </w:r>
          </w:p>
          <w:p w14:paraId="6DA96D95" w14:textId="77777777" w:rsidR="004123E8" w:rsidRPr="00880A57" w:rsidRDefault="004123E8" w:rsidP="00DD768A">
            <w:pPr>
              <w:numPr>
                <w:ilvl w:val="0"/>
                <w:numId w:val="53"/>
              </w:numPr>
              <w:tabs>
                <w:tab w:val="left" w:pos="317"/>
                <w:tab w:val="left" w:pos="360"/>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b/>
                <w:sz w:val="24"/>
              </w:rPr>
              <w:t xml:space="preserve">proiecte cu </w:t>
            </w:r>
            <w:proofErr w:type="spellStart"/>
            <w:r w:rsidRPr="00880A57">
              <w:rPr>
                <w:rFonts w:asciiTheme="minorHAnsi" w:hAnsiTheme="minorHAnsi" w:cstheme="minorHAnsi"/>
                <w:b/>
                <w:sz w:val="24"/>
              </w:rPr>
              <w:t>construcţii</w:t>
            </w:r>
            <w:proofErr w:type="spellEnd"/>
            <w:r w:rsidRPr="00880A57">
              <w:rPr>
                <w:rFonts w:asciiTheme="minorHAnsi" w:hAnsiTheme="minorHAnsi" w:cstheme="minorHAnsi"/>
                <w:b/>
                <w:sz w:val="24"/>
              </w:rPr>
              <w:t>-montaj</w:t>
            </w:r>
            <w:r w:rsidRPr="00880A57">
              <w:rPr>
                <w:rFonts w:asciiTheme="minorHAnsi" w:hAnsiTheme="minorHAnsi" w:cstheme="minorHAnsi"/>
                <w:sz w:val="24"/>
              </w:rPr>
              <w:t xml:space="preserve"> </w:t>
            </w:r>
            <w:r w:rsidRPr="00880A57">
              <w:rPr>
                <w:rFonts w:asciiTheme="minorHAnsi" w:hAnsiTheme="minorHAnsi" w:cstheme="minorHAnsi"/>
                <w:b/>
                <w:sz w:val="24"/>
              </w:rPr>
              <w:t xml:space="preserve">care necesită emiterea </w:t>
            </w:r>
            <w:proofErr w:type="spellStart"/>
            <w:r w:rsidRPr="00880A57">
              <w:rPr>
                <w:rFonts w:asciiTheme="minorHAnsi" w:hAnsiTheme="minorHAnsi" w:cstheme="minorHAnsi"/>
                <w:b/>
                <w:sz w:val="24"/>
              </w:rPr>
              <w:t>Autorizaţie</w:t>
            </w:r>
            <w:proofErr w:type="spellEnd"/>
            <w:r w:rsidRPr="00880A57">
              <w:rPr>
                <w:rFonts w:asciiTheme="minorHAnsi" w:hAnsiTheme="minorHAnsi" w:cstheme="minorHAnsi"/>
                <w:b/>
                <w:sz w:val="24"/>
              </w:rPr>
              <w:t xml:space="preserve"> de construire </w:t>
            </w:r>
            <w:r w:rsidRPr="00880A57">
              <w:rPr>
                <w:rFonts w:asciiTheme="minorHAnsi" w:hAnsiTheme="minorHAnsi" w:cstheme="minorHAnsi"/>
                <w:sz w:val="24"/>
              </w:rPr>
              <w:t xml:space="preserve">(pot include dotări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echipamente fără montaj) - pentru acest tip de proiecte se vor depune următoarele documente, după caz:</w:t>
            </w:r>
          </w:p>
          <w:p w14:paraId="17DDD056" w14:textId="77777777" w:rsidR="004123E8" w:rsidRPr="00880A57" w:rsidRDefault="004123E8" w:rsidP="00DD768A">
            <w:pPr>
              <w:numPr>
                <w:ilvl w:val="0"/>
                <w:numId w:val="5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w:t>
            </w:r>
            <w:proofErr w:type="spellStart"/>
            <w:r w:rsidRPr="00880A57">
              <w:rPr>
                <w:rFonts w:asciiTheme="minorHAnsi" w:hAnsiTheme="minorHAnsi" w:cstheme="minorHAnsi"/>
                <w:sz w:val="24"/>
              </w:rPr>
              <w:t>construcţiilor</w:t>
            </w:r>
            <w:proofErr w:type="spellEnd"/>
            <w:r w:rsidRPr="00880A57">
              <w:rPr>
                <w:rFonts w:asciiTheme="minorHAnsi" w:hAnsiTheme="minorHAnsi" w:cstheme="minorHAnsi"/>
                <w:sz w:val="24"/>
              </w:rPr>
              <w:t xml:space="preserve"> noi:</w:t>
            </w:r>
          </w:p>
          <w:p w14:paraId="338E399A" w14:textId="77777777" w:rsidR="004123E8" w:rsidRPr="00880A57" w:rsidRDefault="004123E8" w:rsidP="00DD768A">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Studiu de Fezabilitate;</w:t>
            </w:r>
          </w:p>
          <w:p w14:paraId="724491EC" w14:textId="77777777" w:rsidR="004123E8" w:rsidRPr="00880A57" w:rsidRDefault="004123E8" w:rsidP="00DD768A">
            <w:pPr>
              <w:tabs>
                <w:tab w:val="left" w:pos="1734"/>
                <w:tab w:val="left" w:pos="1876"/>
              </w:tabs>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Certificat de Urbanism/ Autorizația de construire (dacă solicitantul a obținut Autorizația de</w:t>
            </w:r>
          </w:p>
          <w:p w14:paraId="4B9F07CA" w14:textId="77777777" w:rsidR="004123E8" w:rsidRPr="00880A57" w:rsidRDefault="004123E8" w:rsidP="00DD768A">
            <w:pPr>
              <w:ind w:left="720" w:firstLine="164"/>
              <w:contextualSpacing/>
              <w:jc w:val="both"/>
              <w:rPr>
                <w:rFonts w:asciiTheme="minorHAnsi" w:hAnsiTheme="minorHAnsi" w:cstheme="minorHAnsi"/>
                <w:sz w:val="24"/>
              </w:rPr>
            </w:pPr>
            <w:r w:rsidRPr="00880A57">
              <w:rPr>
                <w:rFonts w:asciiTheme="minorHAnsi" w:hAnsiTheme="minorHAnsi" w:cstheme="minorHAnsi"/>
                <w:sz w:val="24"/>
              </w:rPr>
              <w:t xml:space="preserve">construire). </w:t>
            </w:r>
          </w:p>
          <w:p w14:paraId="2EFAB05E" w14:textId="77777777" w:rsidR="004123E8" w:rsidRPr="00880A57" w:rsidRDefault="004123E8" w:rsidP="00DD768A">
            <w:pPr>
              <w:numPr>
                <w:ilvl w:val="0"/>
                <w:numId w:val="54"/>
              </w:numPr>
              <w:spacing w:before="120" w:after="120" w:line="240" w:lineRule="auto"/>
              <w:ind w:left="714" w:hanging="357"/>
              <w:jc w:val="both"/>
              <w:rPr>
                <w:rFonts w:asciiTheme="minorHAnsi" w:hAnsiTheme="minorHAnsi" w:cstheme="minorHAnsi"/>
                <w:sz w:val="24"/>
              </w:rPr>
            </w:pPr>
            <w:r w:rsidRPr="00880A57">
              <w:rPr>
                <w:rFonts w:asciiTheme="minorHAnsi" w:hAnsiTheme="minorHAnsi" w:cstheme="minorHAnsi"/>
                <w:sz w:val="24"/>
              </w:rPr>
              <w:t xml:space="preserve">Pentru modernizări/ </w:t>
            </w:r>
            <w:proofErr w:type="spellStart"/>
            <w:r w:rsidRPr="00880A57">
              <w:rPr>
                <w:rFonts w:asciiTheme="minorHAnsi" w:hAnsiTheme="minorHAnsi" w:cstheme="minorHAnsi"/>
                <w:sz w:val="24"/>
              </w:rPr>
              <w:t>intervenţii</w:t>
            </w:r>
            <w:proofErr w:type="spellEnd"/>
            <w:r w:rsidRPr="00880A57">
              <w:rPr>
                <w:rFonts w:asciiTheme="minorHAnsi" w:hAnsiTheme="minorHAnsi" w:cstheme="minorHAnsi"/>
                <w:sz w:val="24"/>
              </w:rPr>
              <w:t xml:space="preserve"> la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existente, care necesită emiterea unei </w:t>
            </w:r>
            <w:proofErr w:type="spellStart"/>
            <w:r w:rsidRPr="00880A57">
              <w:rPr>
                <w:rFonts w:asciiTheme="minorHAnsi" w:hAnsiTheme="minorHAnsi" w:cstheme="minorHAnsi"/>
                <w:sz w:val="24"/>
              </w:rPr>
              <w:t>Autorizaţii</w:t>
            </w:r>
            <w:proofErr w:type="spellEnd"/>
            <w:r w:rsidRPr="00880A57">
              <w:rPr>
                <w:rFonts w:asciiTheme="minorHAnsi" w:hAnsiTheme="minorHAnsi" w:cstheme="minorHAnsi"/>
                <w:sz w:val="24"/>
              </w:rPr>
              <w:t xml:space="preserve"> de construire/ </w:t>
            </w:r>
            <w:proofErr w:type="spellStart"/>
            <w:r w:rsidRPr="00880A57">
              <w:rPr>
                <w:rFonts w:asciiTheme="minorHAnsi" w:hAnsiTheme="minorHAnsi" w:cstheme="minorHAnsi"/>
                <w:sz w:val="24"/>
              </w:rPr>
              <w:t>desfiinţare</w:t>
            </w:r>
            <w:proofErr w:type="spellEnd"/>
            <w:r w:rsidRPr="00880A57">
              <w:rPr>
                <w:rFonts w:asciiTheme="minorHAnsi" w:hAnsiTheme="minorHAnsi" w:cstheme="minorHAnsi"/>
                <w:sz w:val="24"/>
              </w:rPr>
              <w:t>:</w:t>
            </w:r>
          </w:p>
          <w:p w14:paraId="624CD3C6" w14:textId="77777777" w:rsidR="004123E8" w:rsidRPr="00880A57" w:rsidRDefault="004123E8" w:rsidP="00DD768A">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DALI;</w:t>
            </w:r>
          </w:p>
          <w:p w14:paraId="386533AA" w14:textId="77777777" w:rsidR="004123E8" w:rsidRPr="00880A57" w:rsidRDefault="004123E8" w:rsidP="00DD768A">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Certificat de Urbanism/Autorizația de construire (dacă solicitantul a obținut autorizația de</w:t>
            </w:r>
          </w:p>
          <w:p w14:paraId="1D7BC758" w14:textId="77777777" w:rsidR="004123E8" w:rsidRPr="00880A57" w:rsidRDefault="004123E8" w:rsidP="00DD768A">
            <w:pPr>
              <w:ind w:left="720" w:firstLine="164"/>
              <w:contextualSpacing/>
              <w:jc w:val="both"/>
              <w:rPr>
                <w:rFonts w:asciiTheme="minorHAnsi" w:hAnsiTheme="minorHAnsi" w:cstheme="minorHAnsi"/>
                <w:sz w:val="24"/>
              </w:rPr>
            </w:pPr>
            <w:r w:rsidRPr="00880A57">
              <w:rPr>
                <w:rFonts w:asciiTheme="minorHAnsi" w:hAnsiTheme="minorHAnsi" w:cstheme="minorHAnsi"/>
                <w:sz w:val="24"/>
              </w:rPr>
              <w:t>construire);</w:t>
            </w:r>
          </w:p>
          <w:p w14:paraId="309B327E" w14:textId="77777777" w:rsidR="004123E8" w:rsidRPr="00880A57" w:rsidRDefault="004123E8" w:rsidP="00DD768A">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w:t>
            </w:r>
            <w:proofErr w:type="spellStart"/>
            <w:r w:rsidRPr="00880A57">
              <w:rPr>
                <w:rFonts w:asciiTheme="minorHAnsi" w:hAnsiTheme="minorHAnsi" w:cstheme="minorHAnsi"/>
                <w:sz w:val="24"/>
              </w:rPr>
              <w:t>construcţiei</w:t>
            </w:r>
            <w:proofErr w:type="spellEnd"/>
            <w:r w:rsidRPr="00880A57">
              <w:rPr>
                <w:rFonts w:asciiTheme="minorHAnsi" w:hAnsiTheme="minorHAnsi" w:cstheme="minorHAnsi"/>
                <w:sz w:val="24"/>
              </w:rPr>
              <w:t xml:space="preserve"> existente.</w:t>
            </w:r>
          </w:p>
          <w:p w14:paraId="4CECD61A" w14:textId="77777777" w:rsidR="004123E8" w:rsidRPr="00880A57" w:rsidRDefault="004123E8" w:rsidP="00DD768A">
            <w:pPr>
              <w:numPr>
                <w:ilvl w:val="0"/>
                <w:numId w:val="53"/>
              </w:numPr>
              <w:tabs>
                <w:tab w:val="left" w:pos="317"/>
              </w:tabs>
              <w:spacing w:before="120" w:after="120" w:line="240" w:lineRule="auto"/>
              <w:ind w:left="33" w:firstLine="0"/>
              <w:jc w:val="both"/>
              <w:rPr>
                <w:rFonts w:asciiTheme="minorHAnsi" w:hAnsiTheme="minorHAnsi" w:cstheme="minorHAnsi"/>
                <w:sz w:val="24"/>
              </w:rPr>
            </w:pPr>
            <w:r w:rsidRPr="00880A57">
              <w:rPr>
                <w:rFonts w:asciiTheme="minorHAnsi" w:hAnsiTheme="minorHAnsi" w:cstheme="minorHAnsi"/>
                <w:b/>
                <w:sz w:val="24"/>
              </w:rPr>
              <w:t xml:space="preserve">proiecte cu </w:t>
            </w:r>
            <w:proofErr w:type="spellStart"/>
            <w:r w:rsidRPr="00880A57">
              <w:rPr>
                <w:rFonts w:asciiTheme="minorHAnsi" w:hAnsiTheme="minorHAnsi" w:cstheme="minorHAnsi"/>
                <w:b/>
                <w:sz w:val="24"/>
              </w:rPr>
              <w:t>construcţii</w:t>
            </w:r>
            <w:proofErr w:type="spellEnd"/>
            <w:r w:rsidRPr="00880A57">
              <w:rPr>
                <w:rFonts w:asciiTheme="minorHAnsi" w:hAnsiTheme="minorHAnsi" w:cstheme="minorHAnsi"/>
                <w:b/>
                <w:sz w:val="24"/>
              </w:rPr>
              <w:t xml:space="preserve">-montaj care NU necesită </w:t>
            </w:r>
            <w:proofErr w:type="spellStart"/>
            <w:r w:rsidRPr="00880A57">
              <w:rPr>
                <w:rFonts w:asciiTheme="minorHAnsi" w:hAnsiTheme="minorHAnsi" w:cstheme="minorHAnsi"/>
                <w:b/>
                <w:sz w:val="24"/>
              </w:rPr>
              <w:t>Autorizaţie</w:t>
            </w:r>
            <w:proofErr w:type="spellEnd"/>
            <w:r w:rsidRPr="00880A57">
              <w:rPr>
                <w:rFonts w:asciiTheme="minorHAnsi" w:hAnsiTheme="minorHAnsi" w:cstheme="minorHAnsi"/>
                <w:b/>
                <w:sz w:val="24"/>
              </w:rPr>
              <w:t xml:space="preserve"> de construire</w:t>
            </w:r>
            <w:r w:rsidRPr="00880A57">
              <w:rPr>
                <w:rFonts w:asciiTheme="minorHAnsi" w:hAnsiTheme="minorHAnsi" w:cstheme="minorHAnsi"/>
                <w:sz w:val="24"/>
              </w:rPr>
              <w:t xml:space="preserve"> (pot include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dotări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echipamente fără montaj) - pentru acest tip de proiecte se vor depune următoarele documente:</w:t>
            </w:r>
          </w:p>
          <w:p w14:paraId="34DE847A" w14:textId="77777777" w:rsidR="004123E8" w:rsidRPr="00880A57" w:rsidRDefault="004123E8" w:rsidP="00DD768A">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Memoriu Justificativ; </w:t>
            </w:r>
          </w:p>
          <w:p w14:paraId="578D1EC6" w14:textId="77777777" w:rsidR="004123E8" w:rsidRPr="00880A57" w:rsidRDefault="004123E8" w:rsidP="00DD768A">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Negația din partea autorității competente (Consiliul județean/Consiliul local) cu privire la faptul că pentru proiectul depus nu se emite autorizație de construire.</w:t>
            </w:r>
          </w:p>
          <w:p w14:paraId="5BE285B1" w14:textId="77777777" w:rsidR="004123E8" w:rsidRPr="00880A57" w:rsidRDefault="004123E8" w:rsidP="00DD768A">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w:t>
            </w:r>
            <w:proofErr w:type="spellStart"/>
            <w:r w:rsidRPr="00880A57">
              <w:rPr>
                <w:rFonts w:asciiTheme="minorHAnsi" w:hAnsiTheme="minorHAnsi" w:cstheme="minorHAnsi"/>
                <w:sz w:val="24"/>
              </w:rPr>
              <w:t>construcţiei</w:t>
            </w:r>
            <w:proofErr w:type="spellEnd"/>
            <w:r w:rsidRPr="00880A57">
              <w:rPr>
                <w:rFonts w:asciiTheme="minorHAnsi" w:hAnsiTheme="minorHAnsi" w:cstheme="minorHAnsi"/>
                <w:sz w:val="24"/>
              </w:rPr>
              <w:t xml:space="preserve"> existente (în cazul proiectelor care prevăd modernizarea/ finalizarea </w:t>
            </w:r>
            <w:proofErr w:type="spellStart"/>
            <w:r w:rsidRPr="00880A57">
              <w:rPr>
                <w:rFonts w:asciiTheme="minorHAnsi" w:hAnsiTheme="minorHAnsi" w:cstheme="minorHAnsi"/>
                <w:sz w:val="24"/>
              </w:rPr>
              <w:t>construcţiilor</w:t>
            </w:r>
            <w:proofErr w:type="spellEnd"/>
            <w:r w:rsidRPr="00880A57">
              <w:rPr>
                <w:rFonts w:asciiTheme="minorHAnsi" w:hAnsiTheme="minorHAnsi" w:cstheme="minorHAnsi"/>
                <w:sz w:val="24"/>
              </w:rPr>
              <w:t xml:space="preserve"> existente/ </w:t>
            </w:r>
            <w:proofErr w:type="spellStart"/>
            <w:r w:rsidRPr="00880A57">
              <w:rPr>
                <w:rFonts w:asciiTheme="minorHAnsi" w:hAnsiTheme="minorHAnsi" w:cstheme="minorHAnsi"/>
                <w:sz w:val="24"/>
              </w:rPr>
              <w:t>achiziţii</w:t>
            </w:r>
            <w:proofErr w:type="spellEnd"/>
            <w:r w:rsidRPr="00880A57">
              <w:rPr>
                <w:rFonts w:asciiTheme="minorHAnsi" w:hAnsiTheme="minorHAnsi" w:cstheme="minorHAnsi"/>
                <w:sz w:val="24"/>
              </w:rPr>
              <w:t xml:space="preserve"> de utilaje cu montaj care schimbă regimul de exploatare a </w:t>
            </w:r>
            <w:proofErr w:type="spellStart"/>
            <w:r w:rsidRPr="00880A57">
              <w:rPr>
                <w:rFonts w:asciiTheme="minorHAnsi" w:hAnsiTheme="minorHAnsi" w:cstheme="minorHAnsi"/>
                <w:sz w:val="24"/>
              </w:rPr>
              <w:t>construcţiei</w:t>
            </w:r>
            <w:proofErr w:type="spellEnd"/>
            <w:r w:rsidRPr="00880A57">
              <w:rPr>
                <w:rFonts w:asciiTheme="minorHAnsi" w:hAnsiTheme="minorHAnsi" w:cstheme="minorHAnsi"/>
                <w:sz w:val="24"/>
              </w:rPr>
              <w:t xml:space="preserve"> existente);</w:t>
            </w:r>
          </w:p>
          <w:p w14:paraId="1C2FC97E" w14:textId="77777777" w:rsidR="004123E8" w:rsidRPr="00880A57" w:rsidRDefault="004123E8" w:rsidP="00DD768A">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Raportul privind stadiul fizic al lucrărilor (în cazul proiectelor care prevăd modernizarea/ finalizarea </w:t>
            </w:r>
            <w:proofErr w:type="spellStart"/>
            <w:r w:rsidRPr="00880A57">
              <w:rPr>
                <w:rFonts w:asciiTheme="minorHAnsi" w:hAnsiTheme="minorHAnsi" w:cstheme="minorHAnsi"/>
                <w:sz w:val="24"/>
              </w:rPr>
              <w:t>construcţiilor</w:t>
            </w:r>
            <w:proofErr w:type="spellEnd"/>
            <w:r w:rsidRPr="00880A57">
              <w:rPr>
                <w:rFonts w:asciiTheme="minorHAnsi" w:hAnsiTheme="minorHAnsi" w:cstheme="minorHAnsi"/>
                <w:sz w:val="24"/>
              </w:rPr>
              <w:t xml:space="preserve"> existente/</w:t>
            </w:r>
            <w:proofErr w:type="spellStart"/>
            <w:r w:rsidRPr="00880A57">
              <w:rPr>
                <w:rFonts w:asciiTheme="minorHAnsi" w:hAnsiTheme="minorHAnsi" w:cstheme="minorHAnsi"/>
                <w:sz w:val="24"/>
              </w:rPr>
              <w:t>achiziţii</w:t>
            </w:r>
            <w:proofErr w:type="spellEnd"/>
            <w:r w:rsidRPr="00880A57">
              <w:rPr>
                <w:rFonts w:asciiTheme="minorHAnsi" w:hAnsiTheme="minorHAnsi" w:cstheme="minorHAnsi"/>
                <w:sz w:val="24"/>
              </w:rPr>
              <w:t xml:space="preserve"> de utilaje cu montaj care schimbă regimul de exploatare a </w:t>
            </w:r>
            <w:proofErr w:type="spellStart"/>
            <w:r w:rsidRPr="00880A57">
              <w:rPr>
                <w:rFonts w:asciiTheme="minorHAnsi" w:hAnsiTheme="minorHAnsi" w:cstheme="minorHAnsi"/>
                <w:sz w:val="24"/>
              </w:rPr>
              <w:t>construcţiei</w:t>
            </w:r>
            <w:proofErr w:type="spellEnd"/>
            <w:r w:rsidRPr="00880A57">
              <w:rPr>
                <w:rFonts w:asciiTheme="minorHAnsi" w:hAnsiTheme="minorHAnsi" w:cstheme="minorHAnsi"/>
                <w:sz w:val="24"/>
              </w:rPr>
              <w:t xml:space="preserve"> existente) - numai în cazul construcțiilor nefinalizate;</w:t>
            </w:r>
          </w:p>
          <w:p w14:paraId="7051B9B7" w14:textId="77777777" w:rsidR="004123E8" w:rsidRPr="00880A57" w:rsidRDefault="004123E8" w:rsidP="00DD768A">
            <w:pPr>
              <w:numPr>
                <w:ilvl w:val="0"/>
                <w:numId w:val="53"/>
              </w:numPr>
              <w:tabs>
                <w:tab w:val="left" w:pos="317"/>
              </w:tabs>
              <w:spacing w:before="120" w:after="120" w:line="240" w:lineRule="auto"/>
              <w:ind w:left="0" w:firstLine="0"/>
              <w:jc w:val="both"/>
              <w:rPr>
                <w:rFonts w:asciiTheme="minorHAnsi" w:hAnsiTheme="minorHAnsi" w:cstheme="minorHAnsi"/>
              </w:rPr>
            </w:pPr>
            <w:r w:rsidRPr="00880A57">
              <w:rPr>
                <w:rFonts w:asciiTheme="minorHAnsi" w:hAnsiTheme="minorHAnsi" w:cstheme="minorHAnsi"/>
                <w:b/>
                <w:sz w:val="24"/>
              </w:rPr>
              <w:t xml:space="preserve">proiecte de dotări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/sau cu echipamente fără montaj</w:t>
            </w:r>
            <w:r w:rsidRPr="00880A57">
              <w:rPr>
                <w:rFonts w:asciiTheme="minorHAnsi" w:hAnsiTheme="minorHAnsi" w:cstheme="minorHAnsi"/>
                <w:sz w:val="24"/>
              </w:rPr>
              <w:t xml:space="preserve"> (în cazul în care există cheltuieli eligibile și neeligibile numai pe liniile bugetare 4.4, 4.5, 4.6 și 3.7.1 din bugetul Indicativ). In cazul </w:t>
            </w:r>
            <w:r w:rsidRPr="00880A57">
              <w:rPr>
                <w:rFonts w:asciiTheme="minorHAnsi" w:hAnsiTheme="minorHAnsi" w:cstheme="minorHAnsi"/>
                <w:sz w:val="24"/>
              </w:rPr>
              <w:lastRenderedPageBreak/>
              <w:t xml:space="preserve">acestor proiecte nu se va depune SF/ MJ/ DALI. Solicitantul va completa </w:t>
            </w:r>
            <w:proofErr w:type="spellStart"/>
            <w:r w:rsidRPr="00880A57">
              <w:rPr>
                <w:rFonts w:asciiTheme="minorHAnsi" w:hAnsiTheme="minorHAnsi" w:cstheme="minorHAnsi"/>
                <w:sz w:val="24"/>
              </w:rPr>
              <w:t>secţiunea</w:t>
            </w:r>
            <w:proofErr w:type="spellEnd"/>
            <w:r w:rsidRPr="00880A57">
              <w:rPr>
                <w:rFonts w:asciiTheme="minorHAnsi" w:hAnsiTheme="minorHAnsi" w:cstheme="minorHAnsi"/>
                <w:sz w:val="24"/>
              </w:rPr>
              <w:t xml:space="preserve"> A6 din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cu respectarea </w:t>
            </w:r>
            <w:proofErr w:type="spellStart"/>
            <w:r w:rsidRPr="00880A57">
              <w:rPr>
                <w:rFonts w:asciiTheme="minorHAnsi" w:hAnsiTheme="minorHAnsi" w:cstheme="minorHAnsi"/>
                <w:sz w:val="24"/>
              </w:rPr>
              <w:t>cerinţelor</w:t>
            </w:r>
            <w:proofErr w:type="spellEnd"/>
            <w:r w:rsidRPr="00880A57">
              <w:rPr>
                <w:rFonts w:asciiTheme="minorHAnsi" w:hAnsiTheme="minorHAnsi" w:cstheme="minorHAnsi"/>
                <w:sz w:val="24"/>
              </w:rPr>
              <w:t xml:space="preserve"> din secțiunea REGULI DE COMPLETARE.</w:t>
            </w:r>
          </w:p>
          <w:p w14:paraId="0A4EA49C" w14:textId="77777777" w:rsidR="004123E8" w:rsidRPr="00880A57" w:rsidRDefault="004123E8" w:rsidP="00DD768A">
            <w:pPr>
              <w:tabs>
                <w:tab w:val="left" w:pos="317"/>
              </w:tabs>
              <w:spacing w:before="120" w:after="120" w:line="240" w:lineRule="auto"/>
              <w:jc w:val="both"/>
              <w:rPr>
                <w:rFonts w:asciiTheme="minorHAnsi" w:hAnsiTheme="minorHAnsi" w:cstheme="minorHAnsi"/>
                <w:b/>
                <w:sz w:val="24"/>
                <w:szCs w:val="24"/>
              </w:rPr>
            </w:pPr>
            <w:proofErr w:type="spellStart"/>
            <w:r w:rsidRPr="00880A57">
              <w:rPr>
                <w:rFonts w:asciiTheme="minorHAnsi" w:hAnsiTheme="minorHAnsi" w:cstheme="minorHAnsi"/>
                <w:b/>
                <w:sz w:val="24"/>
                <w:szCs w:val="24"/>
              </w:rPr>
              <w:t>Atentie</w:t>
            </w:r>
            <w:proofErr w:type="spellEnd"/>
            <w:r w:rsidRPr="00880A57">
              <w:rPr>
                <w:rFonts w:asciiTheme="minorHAnsi" w:hAnsiTheme="minorHAnsi" w:cstheme="minorHAnsi"/>
                <w:b/>
                <w:sz w:val="24"/>
                <w:szCs w:val="24"/>
              </w:rPr>
              <w:t>!</w:t>
            </w:r>
            <w:r w:rsidRPr="00880A57">
              <w:rPr>
                <w:rFonts w:asciiTheme="minorHAnsi" w:hAnsiTheme="minorHAnsi" w:cstheme="minorHAnsi"/>
              </w:rPr>
              <w:t xml:space="preserve"> </w:t>
            </w:r>
            <w:r w:rsidRPr="00880A57">
              <w:rPr>
                <w:rFonts w:asciiTheme="minorHAnsi" w:hAnsiTheme="minorHAnsi" w:cstheme="minorHAnsi"/>
                <w:sz w:val="24"/>
                <w:szCs w:val="24"/>
              </w:rPr>
              <w:t>Beneficiarii publici vor depune Proiectul Tehnic ulterior contractării proiectului</w:t>
            </w:r>
          </w:p>
          <w:p w14:paraId="060DA35B" w14:textId="77777777" w:rsidR="004123E8" w:rsidRPr="00880A57" w:rsidRDefault="004123E8" w:rsidP="00DD768A">
            <w:pPr>
              <w:rPr>
                <w:rFonts w:asciiTheme="minorHAnsi" w:hAnsiTheme="minorHAnsi" w:cstheme="minorHAnsi"/>
              </w:rPr>
            </w:pPr>
            <w:r w:rsidRPr="00880A57">
              <w:rPr>
                <w:rFonts w:asciiTheme="minorHAnsi" w:hAnsiTheme="minorHAnsi" w:cstheme="minorHAnsi"/>
                <w:sz w:val="24"/>
                <w:szCs w:val="24"/>
              </w:rPr>
              <w:t xml:space="preserve">Expertul </w:t>
            </w:r>
            <w:proofErr w:type="spellStart"/>
            <w:r w:rsidRPr="00880A57">
              <w:rPr>
                <w:rFonts w:asciiTheme="minorHAnsi" w:hAnsiTheme="minorHAnsi" w:cstheme="minorHAnsi"/>
                <w:sz w:val="24"/>
                <w:szCs w:val="24"/>
              </w:rPr>
              <w:t>verfică</w:t>
            </w:r>
            <w:proofErr w:type="spellEnd"/>
            <w:r w:rsidRPr="00880A57">
              <w:rPr>
                <w:rFonts w:asciiTheme="minorHAnsi" w:hAnsiTheme="minorHAnsi" w:cstheme="minorHAnsi"/>
                <w:sz w:val="24"/>
                <w:szCs w:val="24"/>
              </w:rPr>
              <w:t xml:space="preserve"> dacă solicitantul a bifat corect în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categoriile de la punctul A9.4 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50 si  a depus documentele aferente </w:t>
            </w:r>
            <w:proofErr w:type="spellStart"/>
            <w:r w:rsidRPr="00880A57">
              <w:rPr>
                <w:rFonts w:asciiTheme="minorHAnsi" w:hAnsiTheme="minorHAnsi" w:cstheme="minorHAnsi"/>
                <w:sz w:val="24"/>
                <w:szCs w:val="24"/>
              </w:rPr>
              <w:t>investitiei</w:t>
            </w:r>
            <w:proofErr w:type="spellEnd"/>
            <w:r w:rsidRPr="00880A57">
              <w:rPr>
                <w:rFonts w:asciiTheme="minorHAnsi" w:hAnsiTheme="minorHAnsi" w:cstheme="minorHAnsi"/>
                <w:sz w:val="24"/>
                <w:szCs w:val="24"/>
              </w:rPr>
              <w:t xml:space="preserve"> la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(conform </w:t>
            </w:r>
            <w:proofErr w:type="spellStart"/>
            <w:r w:rsidRPr="00880A57">
              <w:rPr>
                <w:rFonts w:asciiTheme="minorHAnsi" w:hAnsiTheme="minorHAnsi" w:cstheme="minorHAnsi"/>
                <w:sz w:val="24"/>
                <w:szCs w:val="24"/>
              </w:rPr>
              <w:t>cerintelor</w:t>
            </w:r>
            <w:proofErr w:type="spellEnd"/>
            <w:r w:rsidRPr="00880A57">
              <w:rPr>
                <w:rFonts w:asciiTheme="minorHAnsi" w:hAnsiTheme="minorHAnsi" w:cstheme="minorHAnsi"/>
                <w:sz w:val="24"/>
                <w:szCs w:val="24"/>
              </w:rPr>
              <w:t xml:space="preserve"> de la 9.4.1, 9.4.2 si 9.4.3,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caz); verificarea se face prin parcurgerea SF/MJ/DALI/CF</w:t>
            </w:r>
            <w:r w:rsidRPr="00880A57" w:rsidDel="007F6D8B">
              <w:rPr>
                <w:rFonts w:asciiTheme="minorHAnsi" w:hAnsiTheme="minorHAnsi" w:cstheme="minorHAnsi"/>
                <w:sz w:val="24"/>
                <w:szCs w:val="24"/>
              </w:rPr>
              <w:t xml:space="preserve"> </w:t>
            </w:r>
            <w:r w:rsidRPr="00880A57">
              <w:rPr>
                <w:rFonts w:asciiTheme="minorHAnsi" w:hAnsiTheme="minorHAnsi" w:cstheme="minorHAnsi"/>
                <w:sz w:val="24"/>
                <w:szCs w:val="24"/>
              </w:rPr>
              <w:t xml:space="preserve"> pentru a determina corectitudinea </w:t>
            </w:r>
            <w:proofErr w:type="spellStart"/>
            <w:r w:rsidRPr="00880A57">
              <w:rPr>
                <w:rFonts w:asciiTheme="minorHAnsi" w:hAnsiTheme="minorHAnsi" w:cstheme="minorHAnsi"/>
                <w:sz w:val="24"/>
                <w:szCs w:val="24"/>
              </w:rPr>
              <w:t>incadrarii</w:t>
            </w:r>
            <w:proofErr w:type="spellEnd"/>
            <w:r w:rsidRPr="00880A57">
              <w:rPr>
                <w:rFonts w:asciiTheme="minorHAnsi" w:hAnsiTheme="minorHAnsi" w:cstheme="minorHAnsi"/>
                <w:sz w:val="24"/>
                <w:szCs w:val="24"/>
              </w:rPr>
              <w:t xml:space="preserve"> si prin analiza documentelor aferente depuse.  </w:t>
            </w:r>
          </w:p>
          <w:p w14:paraId="544093C1" w14:textId="77777777" w:rsidR="004123E8" w:rsidRPr="00880A57" w:rsidRDefault="004123E8" w:rsidP="00DD768A">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Verificari</w:t>
            </w:r>
            <w:proofErr w:type="spellEnd"/>
            <w:r w:rsidRPr="00880A57">
              <w:rPr>
                <w:rFonts w:asciiTheme="minorHAnsi" w:hAnsiTheme="minorHAnsi" w:cstheme="minorHAnsi"/>
                <w:sz w:val="24"/>
              </w:rPr>
              <w:t xml:space="preserve"> SF/MJ/DALI</w:t>
            </w:r>
            <w:r w:rsidRPr="00880A57">
              <w:rPr>
                <w:rFonts w:asciiTheme="minorHAnsi" w:hAnsiTheme="minorHAnsi" w:cstheme="minorHAnsi"/>
              </w:rPr>
              <w:t>/CF</w:t>
            </w:r>
          </w:p>
          <w:p w14:paraId="4C7127B5" w14:textId="77777777" w:rsidR="004123E8" w:rsidRPr="00880A57" w:rsidRDefault="004123E8" w:rsidP="00DD768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 xml:space="preserve">Expertul va verifica </w:t>
            </w:r>
            <w:r w:rsidRPr="00880A57">
              <w:rPr>
                <w:rFonts w:asciiTheme="minorHAnsi" w:hAnsiTheme="minorHAnsi" w:cstheme="minorHAnsi"/>
                <w:sz w:val="24"/>
                <w:szCs w:val="24"/>
              </w:rPr>
              <w:t xml:space="preserve">in cazul proiectelor </w:t>
            </w:r>
            <w:proofErr w:type="spellStart"/>
            <w:r w:rsidRPr="00880A57">
              <w:rPr>
                <w:rFonts w:asciiTheme="minorHAnsi" w:hAnsiTheme="minorHAnsi" w:cstheme="minorHAnsi"/>
                <w:sz w:val="24"/>
                <w:szCs w:val="24"/>
              </w:rPr>
              <w:t>incadrate</w:t>
            </w:r>
            <w:proofErr w:type="spellEnd"/>
            <w:r w:rsidRPr="00880A57">
              <w:rPr>
                <w:rFonts w:asciiTheme="minorHAnsi" w:hAnsiTheme="minorHAnsi" w:cstheme="minorHAnsi"/>
                <w:sz w:val="24"/>
                <w:szCs w:val="24"/>
              </w:rPr>
              <w:t xml:space="preserve"> la punctul 9.4.3 , respectiv proiecte </w:t>
            </w:r>
            <w:r w:rsidRPr="00880A57">
              <w:rPr>
                <w:rFonts w:asciiTheme="minorHAnsi" w:hAnsiTheme="minorHAnsi" w:cstheme="minorHAnsi"/>
                <w:b/>
                <w:sz w:val="24"/>
                <w:szCs w:val="24"/>
              </w:rPr>
              <w:t xml:space="preserve">de dotări </w:t>
            </w:r>
            <w:proofErr w:type="spellStart"/>
            <w:r w:rsidRPr="00880A57">
              <w:rPr>
                <w:rFonts w:asciiTheme="minorHAnsi" w:hAnsiTheme="minorHAnsi" w:cstheme="minorHAnsi"/>
                <w:b/>
                <w:sz w:val="24"/>
                <w:szCs w:val="24"/>
              </w:rPr>
              <w:t>şi</w:t>
            </w:r>
            <w:proofErr w:type="spellEnd"/>
            <w:r w:rsidRPr="00880A57">
              <w:rPr>
                <w:rFonts w:asciiTheme="minorHAnsi" w:hAnsiTheme="minorHAnsi" w:cstheme="minorHAnsi"/>
                <w:b/>
                <w:sz w:val="24"/>
                <w:szCs w:val="24"/>
              </w:rPr>
              <w:t>/sau cu echipamente fără montaj</w:t>
            </w:r>
            <w:r w:rsidRPr="00880A57">
              <w:rPr>
                <w:rFonts w:asciiTheme="minorHAnsi" w:hAnsiTheme="minorHAnsi" w:cstheme="minorHAnsi"/>
                <w:sz w:val="24"/>
                <w:szCs w:val="24"/>
              </w:rPr>
              <w:t xml:space="preserve"> (în cazul în care există cheltuieli eligibile și neeligibile numai pe liniile bugetare 4.4, 4.5, 4.6 și 3.7.1 din bugetul Indicativ, </w:t>
            </w:r>
            <w:r w:rsidRPr="00880A57">
              <w:rPr>
                <w:rFonts w:asciiTheme="minorHAnsi" w:hAnsiTheme="minorHAnsi" w:cstheme="minorHAnsi"/>
                <w:sz w:val="24"/>
              </w:rPr>
              <w:t xml:space="preserve">daca </w:t>
            </w:r>
            <w:r w:rsidRPr="00880A57">
              <w:rPr>
                <w:rFonts w:asciiTheme="minorHAnsi" w:hAnsiTheme="minorHAnsi" w:cstheme="minorHAnsi"/>
                <w:sz w:val="24"/>
                <w:szCs w:val="24"/>
              </w:rPr>
              <w:t xml:space="preserve">solicitantul a completat in </w:t>
            </w:r>
            <w:proofErr w:type="spellStart"/>
            <w:r w:rsidRPr="00880A57">
              <w:rPr>
                <w:rFonts w:asciiTheme="minorHAnsi" w:hAnsiTheme="minorHAnsi" w:cstheme="minorHAnsi"/>
                <w:sz w:val="24"/>
                <w:szCs w:val="24"/>
              </w:rPr>
              <w:t>sectiunea</w:t>
            </w:r>
            <w:proofErr w:type="spellEnd"/>
            <w:r w:rsidRPr="00880A57">
              <w:rPr>
                <w:rFonts w:asciiTheme="minorHAnsi" w:hAnsiTheme="minorHAnsi" w:cstheme="minorHAnsi"/>
                <w:sz w:val="24"/>
                <w:szCs w:val="24"/>
              </w:rPr>
              <w:t xml:space="preserve"> A6 Descrierea proiectului 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datele conform </w:t>
            </w:r>
            <w:proofErr w:type="spellStart"/>
            <w:r w:rsidRPr="00880A57">
              <w:rPr>
                <w:rFonts w:asciiTheme="minorHAnsi" w:hAnsiTheme="minorHAnsi" w:cstheme="minorHAnsi"/>
                <w:sz w:val="24"/>
                <w:szCs w:val="24"/>
              </w:rPr>
              <w:t>cerintelor</w:t>
            </w:r>
            <w:proofErr w:type="spellEnd"/>
            <w:r w:rsidRPr="00880A57">
              <w:rPr>
                <w:rFonts w:asciiTheme="minorHAnsi" w:hAnsiTheme="minorHAnsi" w:cstheme="minorHAnsi"/>
                <w:sz w:val="24"/>
                <w:szCs w:val="24"/>
              </w:rPr>
              <w:t xml:space="preserve"> din </w:t>
            </w:r>
            <w:proofErr w:type="spellStart"/>
            <w:r w:rsidRPr="00880A57">
              <w:rPr>
                <w:rFonts w:asciiTheme="minorHAnsi" w:hAnsiTheme="minorHAnsi" w:cstheme="minorHAnsi"/>
                <w:sz w:val="24"/>
                <w:szCs w:val="24"/>
              </w:rPr>
              <w:t>sectiunea</w:t>
            </w:r>
            <w:proofErr w:type="spellEnd"/>
            <w:r w:rsidRPr="00880A57">
              <w:rPr>
                <w:rFonts w:asciiTheme="minorHAnsi" w:hAnsiTheme="minorHAnsi" w:cstheme="minorHAnsi"/>
                <w:sz w:val="24"/>
                <w:szCs w:val="24"/>
              </w:rPr>
              <w:t xml:space="preserve"> Reguli de completare.</w:t>
            </w:r>
          </w:p>
          <w:p w14:paraId="2C0D275E"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 xml:space="preserve">Expertul va verifica daca solicitantul a depus </w:t>
            </w:r>
            <w:r w:rsidRPr="00880A57">
              <w:rPr>
                <w:rFonts w:asciiTheme="minorHAnsi" w:hAnsiTheme="minorHAnsi" w:cstheme="minorHAnsi"/>
                <w:sz w:val="24"/>
              </w:rPr>
              <w:t>SF/ DALI/MJ</w:t>
            </w:r>
            <w:r w:rsidRPr="00880A57">
              <w:rPr>
                <w:rFonts w:asciiTheme="minorHAnsi" w:hAnsiTheme="minorHAnsi" w:cstheme="minorHAnsi"/>
              </w:rPr>
              <w:t>/CF</w:t>
            </w:r>
            <w:r w:rsidRPr="00880A57">
              <w:rPr>
                <w:rFonts w:asciiTheme="minorHAnsi" w:hAnsiTheme="minorHAnsi" w:cstheme="minorHAnsi"/>
                <w:sz w:val="24"/>
              </w:rPr>
              <w:t xml:space="preserve"> este prezentat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completat in conformitate cu prevederile legale în vigoare</w:t>
            </w:r>
            <w:r w:rsidRPr="00880A57">
              <w:rPr>
                <w:rFonts w:asciiTheme="minorHAnsi" w:hAnsiTheme="minorHAnsi" w:cstheme="minorHAnsi"/>
                <w:sz w:val="24"/>
                <w:szCs w:val="24"/>
              </w:rPr>
              <w:t>, respectiv</w:t>
            </w:r>
            <w:r w:rsidRPr="00880A57">
              <w:rPr>
                <w:rFonts w:asciiTheme="minorHAnsi" w:hAnsiTheme="minorHAnsi" w:cstheme="minorHAnsi"/>
                <w:sz w:val="24"/>
              </w:rPr>
              <w:t xml:space="preserve">: </w:t>
            </w:r>
          </w:p>
          <w:p w14:paraId="0FAC081C" w14:textId="77777777" w:rsidR="004123E8" w:rsidRPr="00880A57" w:rsidRDefault="004123E8" w:rsidP="00DD768A">
            <w:pPr>
              <w:numPr>
                <w:ilvl w:val="0"/>
                <w:numId w:val="12"/>
              </w:numPr>
              <w:tabs>
                <w:tab w:val="left" w:pos="166"/>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 xml:space="preserve">în cazul proiectelor care prevăd construcții – montaj se verifică Studiul de Fezabilitate/ DALI elaborat conform </w:t>
            </w:r>
            <w:proofErr w:type="spellStart"/>
            <w:r w:rsidRPr="00880A57">
              <w:rPr>
                <w:rFonts w:asciiTheme="minorHAnsi" w:hAnsiTheme="minorHAnsi" w:cstheme="minorHAnsi"/>
                <w:sz w:val="24"/>
              </w:rPr>
              <w:t>conform</w:t>
            </w:r>
            <w:proofErr w:type="spellEnd"/>
            <w:r w:rsidRPr="00880A57">
              <w:rPr>
                <w:rFonts w:asciiTheme="minorHAnsi" w:hAnsiTheme="minorHAnsi" w:cstheme="minorHAnsi"/>
                <w:sz w:val="24"/>
              </w:rPr>
              <w:t xml:space="preserve"> HG 907/2016</w:t>
            </w:r>
          </w:p>
          <w:p w14:paraId="55BFCE2C" w14:textId="77777777" w:rsidR="004123E8" w:rsidRPr="00880A57" w:rsidRDefault="004123E8" w:rsidP="00DD768A">
            <w:pPr>
              <w:numPr>
                <w:ilvl w:val="0"/>
                <w:numId w:val="12"/>
              </w:numPr>
              <w:tabs>
                <w:tab w:val="left" w:pos="166"/>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în cazul proiectelor fără construcții-montaj, se poate depune Memoriu Justificativ sau Studiu de Fezabilitate în care vor fi completate doar punctele care vizează acest tip de investiție.</w:t>
            </w:r>
          </w:p>
          <w:p w14:paraId="3A554A12" w14:textId="77777777" w:rsidR="004123E8" w:rsidRPr="00880A57" w:rsidRDefault="004123E8" w:rsidP="00DD768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va verifică:</w:t>
            </w:r>
          </w:p>
          <w:p w14:paraId="75077771" w14:textId="77777777" w:rsidR="004123E8" w:rsidRPr="00880A57" w:rsidRDefault="004123E8" w:rsidP="00DD768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 daca devizul general şi devizele pe obiect sunt semnate de elaboratorul documentaţiei.</w:t>
            </w:r>
          </w:p>
          <w:p w14:paraId="3A7E2143" w14:textId="77777777" w:rsidR="004123E8" w:rsidRPr="00880A57" w:rsidRDefault="004123E8" w:rsidP="00DD768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14:paraId="13CEE0E2" w14:textId="77777777" w:rsidR="004123E8" w:rsidRPr="00880A57" w:rsidRDefault="004123E8" w:rsidP="00DD768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daca in cadrul sectiunii– Partile desenate sunt atasate planuri de amplasare in zona 1:25.000 – 1:5.000, planul general 1:5.000 – 1:500, relevee, sectiuni etc., </w:t>
            </w:r>
            <w:r w:rsidRPr="00880A57">
              <w:rPr>
                <w:rFonts w:asciiTheme="minorHAnsi" w:hAnsiTheme="minorHAnsi" w:cstheme="minorHAnsi"/>
                <w:sz w:val="24"/>
              </w:rPr>
              <w:t xml:space="preserve">Planul de amplasare a utilajelor pe fluxul tehnologic, </w:t>
            </w:r>
            <w:r w:rsidRPr="00880A57">
              <w:rPr>
                <w:rFonts w:asciiTheme="minorHAnsi" w:hAnsiTheme="minorHAnsi" w:cstheme="minorHAnsi"/>
                <w:sz w:val="24"/>
                <w:lang w:val="it-IT"/>
              </w:rPr>
              <w:t xml:space="preserve"> se verifica daca acestea sunt semnate de catre elaborator in cartusul indicator.</w:t>
            </w:r>
          </w:p>
          <w:p w14:paraId="0295F3E7"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dacă cheltuielile cu realizarea </w:t>
            </w:r>
            <w:proofErr w:type="spellStart"/>
            <w:r w:rsidRPr="00880A57">
              <w:rPr>
                <w:rFonts w:asciiTheme="minorHAnsi" w:hAnsiTheme="minorHAnsi" w:cstheme="minorHAnsi"/>
                <w:sz w:val="24"/>
              </w:rPr>
              <w:t>constructiei</w:t>
            </w:r>
            <w:proofErr w:type="spellEnd"/>
            <w:r w:rsidRPr="00880A57">
              <w:rPr>
                <w:rFonts w:asciiTheme="minorHAnsi" w:hAnsiTheme="minorHAnsi" w:cstheme="minorHAnsi"/>
                <w:sz w:val="24"/>
              </w:rPr>
              <w:t xml:space="preserve"> sunt trecute in coloana „cheltuieli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sunt </w:t>
            </w:r>
            <w:proofErr w:type="spellStart"/>
            <w:r w:rsidRPr="00880A57">
              <w:rPr>
                <w:rFonts w:asciiTheme="minorHAnsi" w:hAnsiTheme="minorHAnsi" w:cstheme="minorHAnsi"/>
                <w:sz w:val="24"/>
              </w:rPr>
              <w:t>menţionate</w:t>
            </w:r>
            <w:proofErr w:type="spellEnd"/>
            <w:r w:rsidRPr="00880A57">
              <w:rPr>
                <w:rFonts w:asciiTheme="minorHAnsi" w:hAnsiTheme="minorHAnsi" w:cstheme="minorHAnsi"/>
                <w:sz w:val="24"/>
              </w:rPr>
              <w:t xml:space="preserve"> în studiul de fezabilitate, în cazul în care solicitantul </w:t>
            </w:r>
            <w:proofErr w:type="spellStart"/>
            <w:r w:rsidRPr="00880A57">
              <w:rPr>
                <w:rFonts w:asciiTheme="minorHAnsi" w:hAnsiTheme="minorHAnsi" w:cstheme="minorHAnsi"/>
                <w:sz w:val="24"/>
              </w:rPr>
              <w:t>realizeaza</w:t>
            </w:r>
            <w:proofErr w:type="spellEnd"/>
            <w:r w:rsidRPr="00880A57">
              <w:rPr>
                <w:rFonts w:asciiTheme="minorHAnsi" w:hAnsiTheme="minorHAnsi" w:cstheme="minorHAnsi"/>
                <w:sz w:val="24"/>
              </w:rPr>
              <w:t xml:space="preserve"> în regie proprie </w:t>
            </w:r>
            <w:proofErr w:type="spellStart"/>
            <w:r w:rsidRPr="00880A57">
              <w:rPr>
                <w:rFonts w:asciiTheme="minorHAnsi" w:hAnsiTheme="minorHAnsi" w:cstheme="minorHAnsi"/>
                <w:sz w:val="24"/>
              </w:rPr>
              <w:t>constructiile</w:t>
            </w:r>
            <w:proofErr w:type="spellEnd"/>
            <w:r w:rsidRPr="00880A57">
              <w:rPr>
                <w:rFonts w:asciiTheme="minorHAnsi" w:hAnsiTheme="minorHAnsi" w:cstheme="minorHAnsi"/>
                <w:sz w:val="24"/>
              </w:rPr>
              <w:t xml:space="preserve"> in care va amplasa utilajele </w:t>
            </w:r>
            <w:proofErr w:type="spellStart"/>
            <w:r w:rsidRPr="00880A57">
              <w:rPr>
                <w:rFonts w:asciiTheme="minorHAnsi" w:hAnsiTheme="minorHAnsi" w:cstheme="minorHAnsi"/>
                <w:sz w:val="24"/>
              </w:rPr>
              <w:t>achizitionate</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FEADR,  </w:t>
            </w:r>
          </w:p>
          <w:p w14:paraId="4DBAA86E"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prevede utilaje cu montaj, solicitantul este obligat sa </w:t>
            </w:r>
            <w:proofErr w:type="spellStart"/>
            <w:r w:rsidRPr="00880A57">
              <w:rPr>
                <w:rFonts w:asciiTheme="minorHAnsi" w:hAnsiTheme="minorHAnsi" w:cstheme="minorHAnsi"/>
                <w:sz w:val="24"/>
              </w:rPr>
              <w:t>evidentieze</w:t>
            </w:r>
            <w:proofErr w:type="spellEnd"/>
            <w:r w:rsidRPr="00880A57">
              <w:rPr>
                <w:rFonts w:asciiTheme="minorHAnsi" w:hAnsiTheme="minorHAnsi" w:cstheme="minorHAnsi"/>
                <w:sz w:val="24"/>
              </w:rPr>
              <w:t xml:space="preserve"> montajul acestora în  capitolul 4.2 Montaj utilaj tehnologic din Bugetul indicativ al Proiectului, chiar daca montajul este inclus in oferta utilajului cu valoare distinctă pentru a fi considerat cheltuială eligibilă sau se </w:t>
            </w:r>
            <w:proofErr w:type="spellStart"/>
            <w:r w:rsidRPr="00880A57">
              <w:rPr>
                <w:rFonts w:asciiTheme="minorHAnsi" w:hAnsiTheme="minorHAnsi" w:cstheme="minorHAnsi"/>
                <w:sz w:val="24"/>
              </w:rPr>
              <w:t>realizeaza</w:t>
            </w:r>
            <w:proofErr w:type="spellEnd"/>
            <w:r w:rsidRPr="00880A57">
              <w:rPr>
                <w:rFonts w:asciiTheme="minorHAnsi" w:hAnsiTheme="minorHAnsi" w:cstheme="minorHAnsi"/>
                <w:sz w:val="24"/>
              </w:rPr>
              <w:t xml:space="preserve"> in regie proprie (caz in care se va </w:t>
            </w:r>
            <w:proofErr w:type="spellStart"/>
            <w:r w:rsidRPr="00880A57">
              <w:rPr>
                <w:rFonts w:asciiTheme="minorHAnsi" w:hAnsiTheme="minorHAnsi" w:cstheme="minorHAnsi"/>
                <w:sz w:val="24"/>
              </w:rPr>
              <w:t>evidentia</w:t>
            </w:r>
            <w:proofErr w:type="spellEnd"/>
            <w:r w:rsidRPr="00880A57">
              <w:rPr>
                <w:rFonts w:asciiTheme="minorHAnsi" w:hAnsiTheme="minorHAnsi" w:cstheme="minorHAnsi"/>
                <w:sz w:val="24"/>
              </w:rPr>
              <w:t xml:space="preserve"> in coloana „cheltuieli neeligibile”).</w:t>
            </w:r>
          </w:p>
          <w:p w14:paraId="0CDC50B1"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servicii se vor prezenta devize defalcate cu estimarea costurilor (nr. </w:t>
            </w:r>
            <w:proofErr w:type="spellStart"/>
            <w:r w:rsidRPr="00880A57">
              <w:rPr>
                <w:rFonts w:asciiTheme="minorHAnsi" w:hAnsiTheme="minorHAnsi" w:cstheme="minorHAnsi"/>
                <w:sz w:val="24"/>
              </w:rPr>
              <w:t>experti</w:t>
            </w:r>
            <w:proofErr w:type="spellEnd"/>
            <w:r w:rsidRPr="00880A57">
              <w:rPr>
                <w:rFonts w:asciiTheme="minorHAnsi" w:hAnsiTheme="minorHAnsi" w:cstheme="minorHAnsi"/>
                <w:sz w:val="24"/>
              </w:rPr>
              <w:t xml:space="preserve">, ore/ expert, costuri/ ora). Pentru </w:t>
            </w:r>
            <w:proofErr w:type="spellStart"/>
            <w:r w:rsidRPr="00880A57">
              <w:rPr>
                <w:rFonts w:asciiTheme="minorHAnsi" w:hAnsiTheme="minorHAnsi" w:cstheme="minorHAnsi"/>
                <w:sz w:val="24"/>
              </w:rPr>
              <w:t>situaţiile</w:t>
            </w:r>
            <w:proofErr w:type="spellEnd"/>
            <w:r w:rsidRPr="00880A57">
              <w:rPr>
                <w:rFonts w:asciiTheme="minorHAnsi" w:hAnsiTheme="minorHAnsi" w:cstheme="minorHAnsi"/>
                <w:sz w:val="24"/>
              </w:rPr>
              <w:t xml:space="preserve"> în care valorile sunt nejustificate prin </w:t>
            </w:r>
            <w:proofErr w:type="spellStart"/>
            <w:r w:rsidRPr="00880A57">
              <w:rPr>
                <w:rFonts w:asciiTheme="minorHAnsi" w:hAnsiTheme="minorHAnsi" w:cstheme="minorHAnsi"/>
                <w:sz w:val="24"/>
              </w:rPr>
              <w:t>numarul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experti</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lastRenderedPageBreak/>
              <w:t>numarul</w:t>
            </w:r>
            <w:proofErr w:type="spellEnd"/>
            <w:r w:rsidRPr="00880A57">
              <w:rPr>
                <w:rFonts w:asciiTheme="minorHAnsi" w:hAnsiTheme="minorHAnsi" w:cstheme="minorHAnsi"/>
                <w:sz w:val="24"/>
              </w:rPr>
              <w:t xml:space="preserve"> de ore prognozate sau prin natura </w:t>
            </w:r>
            <w:proofErr w:type="spellStart"/>
            <w:r w:rsidRPr="00880A57">
              <w:rPr>
                <w:rFonts w:asciiTheme="minorHAnsi" w:hAnsiTheme="minorHAnsi" w:cstheme="minorHAnsi"/>
                <w:sz w:val="24"/>
              </w:rPr>
              <w:t>investitiei</w:t>
            </w:r>
            <w:proofErr w:type="spellEnd"/>
            <w:r w:rsidRPr="00880A57">
              <w:rPr>
                <w:rFonts w:asciiTheme="minorHAnsi" w:hAnsiTheme="minorHAnsi" w:cstheme="minorHAnsi"/>
                <w:sz w:val="24"/>
              </w:rPr>
              <w:t>, la verificarea proiectului, acestea pot fi reduse, cu informarea solicitantului.</w:t>
            </w:r>
          </w:p>
          <w:p w14:paraId="7B1060C7"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În cazul în care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cuprinde cheltuieli cu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noi sau </w:t>
            </w:r>
            <w:proofErr w:type="spellStart"/>
            <w:r w:rsidRPr="00880A57">
              <w:rPr>
                <w:rFonts w:asciiTheme="minorHAnsi" w:hAnsiTheme="minorHAnsi" w:cstheme="minorHAnsi"/>
                <w:sz w:val="24"/>
              </w:rPr>
              <w:t>modernizari</w:t>
            </w:r>
            <w:proofErr w:type="spellEnd"/>
            <w:r w:rsidRPr="00880A57">
              <w:rPr>
                <w:rFonts w:asciiTheme="minorHAnsi" w:hAnsiTheme="minorHAnsi" w:cstheme="minorHAnsi"/>
                <w:sz w:val="24"/>
              </w:rPr>
              <w:t xml:space="preserve">, se va prezenta calcul pentru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specifică în care suma tuturor cheltuielilor cu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instalaţii</w:t>
            </w:r>
            <w:proofErr w:type="spellEnd"/>
            <w:r w:rsidRPr="00880A57">
              <w:rPr>
                <w:rFonts w:asciiTheme="minorHAnsi" w:hAnsiTheme="minorHAnsi" w:cstheme="minorHAnsi"/>
                <w:sz w:val="24"/>
              </w:rPr>
              <w:t xml:space="preserve"> se raportează la mp de </w:t>
            </w:r>
            <w:proofErr w:type="spellStart"/>
            <w:r w:rsidRPr="00880A57">
              <w:rPr>
                <w:rFonts w:asciiTheme="minorHAnsi" w:hAnsiTheme="minorHAnsi" w:cstheme="minorHAnsi"/>
                <w:sz w:val="24"/>
              </w:rPr>
              <w:t>construcţie</w:t>
            </w:r>
            <w:proofErr w:type="spellEnd"/>
            <w:r w:rsidRPr="00880A57">
              <w:rPr>
                <w:rFonts w:asciiTheme="minorHAnsi" w:hAnsiTheme="minorHAnsi" w:cstheme="minorHAnsi"/>
                <w:sz w:val="24"/>
              </w:rPr>
              <w:t>.</w:t>
            </w:r>
          </w:p>
          <w:p w14:paraId="3E5DA143" w14:textId="77777777" w:rsidR="004123E8" w:rsidRPr="00880A57" w:rsidRDefault="004123E8" w:rsidP="00DD768A">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sz w:val="24"/>
                <w:lang w:val="it-IT"/>
              </w:rPr>
              <w:t xml:space="preserve">În cazul proiectelor care prevăd modernizarea/ finalizarea construcţiilor existente/ achiziţii de utilaje cu montaj care schimbă regimul de exploatare a construcţiei existente, se ataşează la Studiul de fezabilitate, obligatoriu, </w:t>
            </w:r>
            <w:r w:rsidRPr="00880A57">
              <w:rPr>
                <w:rFonts w:asciiTheme="minorHAnsi" w:hAnsiTheme="minorHAnsi" w:cstheme="minorHAnsi"/>
                <w:b/>
                <w:sz w:val="24"/>
                <w:lang w:val="it-IT"/>
              </w:rPr>
              <w:t xml:space="preserve">Expertiza tehnică de specialitate </w:t>
            </w:r>
            <w:r w:rsidRPr="00880A57">
              <w:rPr>
                <w:rFonts w:asciiTheme="minorHAnsi" w:hAnsiTheme="minorHAnsi" w:cstheme="minorHAnsi"/>
                <w:sz w:val="24"/>
                <w:lang w:val="it-IT"/>
              </w:rPr>
              <w:t xml:space="preserve">asupra construcţiei existente și </w:t>
            </w:r>
            <w:r w:rsidRPr="00880A57">
              <w:rPr>
                <w:rFonts w:asciiTheme="minorHAnsi" w:hAnsiTheme="minorHAnsi" w:cstheme="minorHAnsi"/>
                <w:b/>
                <w:sz w:val="24"/>
                <w:lang w:val="it-IT"/>
              </w:rPr>
              <w:t>Raportul privind stadiul fizic al lucrărilor.</w:t>
            </w:r>
          </w:p>
          <w:p w14:paraId="290061A1" w14:textId="77777777" w:rsidR="004123E8" w:rsidRPr="00880A57" w:rsidRDefault="004123E8" w:rsidP="00DD768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Expertii vor verifica daca in cazul proiectelor incadrate in Cererea de finantare la  categoria 9.4.3 Pentru proiecte de dotări şi/sau cu echipamente fără montaj (în cazul în care există cheltuieli eligibile și neeligibile numai pe liniile bugetare 4.4, 4.5, 4.6 și 3.7.1) pentru care nu se depune SF/MJ/DALI solicitantul a respectat cerintele privind completarea in sectiunea A6 Descrierea proiectului , respectiv:</w:t>
            </w:r>
          </w:p>
          <w:p w14:paraId="0EAE329C" w14:textId="77777777" w:rsidR="004123E8" w:rsidRPr="00880A57" w:rsidRDefault="004123E8" w:rsidP="00DD768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necesitatea şi oportunitatea investiţiei si a descris conformitatea obiectivelor investiţiei urmărite prin proiect cu obiectivele intervenției.</w:t>
            </w:r>
          </w:p>
          <w:p w14:paraId="4BD84B56" w14:textId="77777777" w:rsidR="004123E8" w:rsidRPr="00880A57" w:rsidRDefault="004123E8" w:rsidP="00DD768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capacitatea existentă şi capacitatea propusă a se realiza la finalizarea investiţiei.</w:t>
            </w:r>
          </w:p>
          <w:p w14:paraId="43CEF2B7" w14:textId="77777777" w:rsidR="004123E8" w:rsidRPr="00880A57" w:rsidRDefault="004123E8" w:rsidP="00DD768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 </w:t>
            </w:r>
            <w:r w:rsidRPr="00880A57">
              <w:rPr>
                <w:rFonts w:asciiTheme="minorHAnsi" w:hAnsiTheme="minorHAnsi" w:cstheme="minorHAnsi"/>
                <w:sz w:val="24"/>
                <w:szCs w:val="24"/>
              </w:rPr>
              <w:t>î</w:t>
            </w:r>
            <w:r w:rsidRPr="00880A57">
              <w:rPr>
                <w:rFonts w:asciiTheme="minorHAnsi" w:hAnsiTheme="minorHAnsi" w:cstheme="minorHAnsi"/>
                <w:sz w:val="24"/>
                <w:szCs w:val="24"/>
                <w:lang w:val="it-IT"/>
              </w:rPr>
              <w:t>n cazul în care solicitantul este o formă asociativă, a descris modul în care investiţia deserveşte membrii acesteia.</w:t>
            </w:r>
          </w:p>
          <w:p w14:paraId="75423377" w14:textId="77777777" w:rsidR="004123E8" w:rsidRPr="00880A57" w:rsidRDefault="004123E8" w:rsidP="00DD768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14:paraId="07BD4608" w14:textId="77777777" w:rsidR="004123E8" w:rsidRPr="00880A57" w:rsidRDefault="004123E8" w:rsidP="00DD768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033466AB" w14:textId="77777777" w:rsidR="004123E8" w:rsidRPr="00880A57" w:rsidRDefault="004123E8" w:rsidP="00DD768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fluxul tehnologic/etapele activității în care vor fi utilizate utilajele/dotările, etc propuse a fi achiziționate.</w:t>
            </w:r>
          </w:p>
          <w:p w14:paraId="0C5365B9" w14:textId="77777777" w:rsidR="004123E8" w:rsidRPr="00880A57" w:rsidRDefault="004123E8" w:rsidP="00DD768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durata de realizare a investiției și capacitățile de producție rezultate în urma investiției (dacă este cazul).</w:t>
            </w:r>
          </w:p>
          <w:p w14:paraId="76721524" w14:textId="77777777" w:rsidR="004123E8" w:rsidRPr="00880A57" w:rsidRDefault="004123E8" w:rsidP="00DD768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1.b) Verificare sediul/social sau punct de lucru unde se implementeaza proiectul </w:t>
            </w:r>
          </w:p>
          <w:p w14:paraId="11A1F9FC" w14:textId="77777777" w:rsidR="004123E8" w:rsidRPr="00880A57" w:rsidRDefault="004123E8" w:rsidP="00DD768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proiectele de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expertul verifica in documente. </w:t>
            </w:r>
          </w:p>
          <w:p w14:paraId="0E00031B" w14:textId="77777777" w:rsidR="004123E8" w:rsidRPr="00880A57" w:rsidRDefault="004123E8" w:rsidP="00DD768A">
            <w:pPr>
              <w:spacing w:before="120" w:after="120" w:line="240" w:lineRule="auto"/>
              <w:jc w:val="both"/>
              <w:rPr>
                <w:rFonts w:asciiTheme="minorHAnsi" w:hAnsiTheme="minorHAnsi" w:cstheme="minorHAnsi"/>
                <w:lang w:val="it-IT"/>
              </w:rPr>
            </w:pPr>
            <w:r w:rsidRPr="00880A57">
              <w:rPr>
                <w:rFonts w:asciiTheme="minorHAnsi" w:hAnsiTheme="minorHAnsi" w:cstheme="minorHAnsi"/>
                <w:lang w:val="it-IT"/>
              </w:rPr>
              <w:t xml:space="preserve">Se verifică dacă extrasul de carte funciara este emis pe numele solicitantului si vizeaza imobilul/ amplasamentul mentionat în proiect. În situatia în care imobilul pe care se execută investiţia nu este liber de sarcini (gajat pentru un credit), se verifică acordul creditorului privind executia investiţiei, precum şi respectarea de căte solicitant a graficul de rambursare a creditului. Dacă solicitantul nu a atasat aceste documente expertul le va solicita prin informatii suplimentare. </w:t>
            </w:r>
          </w:p>
          <w:p w14:paraId="3183CC05" w14:textId="77777777" w:rsidR="004123E8" w:rsidRPr="00880A57" w:rsidRDefault="004123E8" w:rsidP="00DD768A">
            <w:pPr>
              <w:spacing w:before="120" w:after="120" w:line="240" w:lineRule="auto"/>
              <w:jc w:val="both"/>
              <w:rPr>
                <w:rFonts w:asciiTheme="minorHAnsi" w:hAnsiTheme="minorHAnsi" w:cstheme="minorHAnsi"/>
              </w:rPr>
            </w:pPr>
            <w:r w:rsidRPr="00880A57">
              <w:rPr>
                <w:rFonts w:asciiTheme="minorHAnsi" w:hAnsiTheme="minorHAnsi" w:cstheme="minorHAnsi"/>
                <w:lang w:val="it-IT"/>
              </w:rPr>
              <w:t xml:space="preserve">Dacă în cadrul Extrasului de Carte Funciară există menţiunea </w:t>
            </w:r>
            <w:r w:rsidRPr="00880A57">
              <w:rPr>
                <w:rFonts w:asciiTheme="minorHAnsi" w:hAnsiTheme="minorHAnsi" w:cstheme="minorHAnsi"/>
                <w:b/>
                <w:lang w:val="it-IT"/>
              </w:rPr>
              <w:t>“imobil înregistrat în planul cadastral fără localizare certă datorită lipsei planului parcelar”</w:t>
            </w:r>
            <w:r w:rsidRPr="00880A57">
              <w:rPr>
                <w:rFonts w:asciiTheme="minorHAnsi" w:hAnsiTheme="minorHAnsi" w:cstheme="minorHAnsi"/>
              </w:rPr>
              <w:t>, nu se va considera ne</w:t>
            </w:r>
            <w:r w:rsidRPr="00880A57">
              <w:rPr>
                <w:rFonts w:asciiTheme="minorHAnsi" w:hAnsiTheme="minorHAnsi" w:cstheme="minorHAnsi"/>
                <w:lang w:val="it-IT"/>
              </w:rPr>
              <w:t>î</w:t>
            </w:r>
            <w:proofErr w:type="spellStart"/>
            <w:r w:rsidRPr="00880A57">
              <w:rPr>
                <w:rFonts w:asciiTheme="minorHAnsi" w:hAnsiTheme="minorHAnsi" w:cstheme="minorHAnsi"/>
              </w:rPr>
              <w:t>ndeplinită</w:t>
            </w:r>
            <w:proofErr w:type="spellEnd"/>
            <w:r w:rsidRPr="00880A57">
              <w:rPr>
                <w:rFonts w:asciiTheme="minorHAnsi" w:hAnsiTheme="minorHAnsi" w:cstheme="minorHAnsi"/>
              </w:rPr>
              <w:t xml:space="preserve"> </w:t>
            </w:r>
            <w:proofErr w:type="spellStart"/>
            <w:r w:rsidRPr="00880A57">
              <w:rPr>
                <w:rFonts w:asciiTheme="minorHAnsi" w:hAnsiTheme="minorHAnsi" w:cstheme="minorHAnsi"/>
              </w:rPr>
              <w:t>conditia</w:t>
            </w:r>
            <w:proofErr w:type="spellEnd"/>
            <w:r w:rsidRPr="00880A57">
              <w:rPr>
                <w:rFonts w:asciiTheme="minorHAnsi" w:hAnsiTheme="minorHAnsi" w:cstheme="minorHAnsi"/>
              </w:rPr>
              <w:t xml:space="preserve">, având în </w:t>
            </w:r>
            <w:r w:rsidRPr="00880A57">
              <w:rPr>
                <w:rFonts w:asciiTheme="minorHAnsi" w:hAnsiTheme="minorHAnsi" w:cstheme="minorHAnsi"/>
              </w:rPr>
              <w:lastRenderedPageBreak/>
              <w:t>vedere că prin prezentarea autorizației de construire în etapa de verificare a plaților este asigurată implicit localizarea certă a planului parcelar, respectiv a investiției.</w:t>
            </w:r>
          </w:p>
          <w:p w14:paraId="2836B1E9" w14:textId="77777777" w:rsidR="004123E8" w:rsidRPr="00880A57" w:rsidRDefault="004123E8" w:rsidP="00DD768A">
            <w:pPr>
              <w:spacing w:before="120" w:after="120" w:line="240" w:lineRule="auto"/>
              <w:jc w:val="both"/>
              <w:rPr>
                <w:rFonts w:asciiTheme="minorHAnsi" w:hAnsiTheme="minorHAnsi" w:cstheme="minorHAnsi"/>
              </w:rPr>
            </w:pPr>
            <w:r w:rsidRPr="00880A57">
              <w:rPr>
                <w:rFonts w:asciiTheme="minorHAnsi" w:hAnsiTheme="minorHAnsi" w:cstheme="minorHAnsi"/>
              </w:rPr>
              <w:t xml:space="preserve">Daca proiectul necesita certificat de urbanism se verifica daca localizarea proiectului, regimul juridic, </w:t>
            </w:r>
            <w:proofErr w:type="spellStart"/>
            <w:r w:rsidRPr="00880A57">
              <w:rPr>
                <w:rFonts w:asciiTheme="minorHAnsi" w:hAnsiTheme="minorHAnsi" w:cstheme="minorHAnsi"/>
              </w:rPr>
              <w:t>investiţia</w:t>
            </w:r>
            <w:proofErr w:type="spellEnd"/>
            <w:r w:rsidRPr="00880A57">
              <w:rPr>
                <w:rFonts w:asciiTheme="minorHAnsi" w:hAnsiTheme="minorHAnsi" w:cstheme="minorHAnsi"/>
              </w:rPr>
              <w:t xml:space="preserve"> propusa </w:t>
            </w:r>
            <w:proofErr w:type="spellStart"/>
            <w:r w:rsidRPr="00880A57">
              <w:rPr>
                <w:rFonts w:asciiTheme="minorHAnsi" w:hAnsiTheme="minorHAnsi" w:cstheme="minorHAnsi"/>
              </w:rPr>
              <w:t>s.a.m.d</w:t>
            </w:r>
            <w:proofErr w:type="spellEnd"/>
            <w:r w:rsidRPr="00880A57">
              <w:rPr>
                <w:rFonts w:asciiTheme="minorHAnsi" w:hAnsiTheme="minorHAnsi" w:cstheme="minorHAnsi"/>
              </w:rPr>
              <w:t xml:space="preserve"> corespund cu descrierea din studiul de fezabilitate </w:t>
            </w:r>
            <w:proofErr w:type="spellStart"/>
            <w:r w:rsidRPr="00880A57">
              <w:rPr>
                <w:rFonts w:asciiTheme="minorHAnsi" w:hAnsiTheme="minorHAnsi" w:cstheme="minorHAnsi"/>
              </w:rPr>
              <w:t>şi</w:t>
            </w:r>
            <w:proofErr w:type="spellEnd"/>
            <w:r w:rsidRPr="00880A57">
              <w:rPr>
                <w:rFonts w:asciiTheme="minorHAnsi" w:hAnsiTheme="minorHAnsi" w:cstheme="minorHAnsi"/>
              </w:rPr>
              <w:t xml:space="preserve"> cu extrasul de carte funciară. </w:t>
            </w:r>
          </w:p>
          <w:p w14:paraId="5554062B"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Se verifica daca solicitantul are sediul social sau punctul/ punctele de lucru unde se implementează proiectul pe teritoriul acoperit de GAL. </w:t>
            </w:r>
          </w:p>
          <w:p w14:paraId="137D8740" w14:textId="77777777" w:rsidR="004123E8" w:rsidRPr="00880A57" w:rsidRDefault="004123E8" w:rsidP="00DD768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1. Verificarea documentelor pentru terenurile și/sau clădirile aferente realizării investiției/ </w:t>
            </w:r>
            <w:proofErr w:type="spellStart"/>
            <w:r w:rsidRPr="00880A57">
              <w:rPr>
                <w:rFonts w:asciiTheme="minorHAnsi" w:hAnsiTheme="minorHAnsi" w:cstheme="minorHAnsi"/>
                <w:sz w:val="24"/>
                <w:szCs w:val="24"/>
              </w:rPr>
              <w:t>locaţia</w:t>
            </w:r>
            <w:proofErr w:type="spellEnd"/>
            <w:r w:rsidRPr="00880A57">
              <w:rPr>
                <w:rFonts w:asciiTheme="minorHAnsi" w:hAnsiTheme="minorHAnsi" w:cstheme="minorHAnsi"/>
                <w:sz w:val="24"/>
                <w:szCs w:val="24"/>
              </w:rPr>
              <w:t xml:space="preserve"> de implementare a proiectului</w:t>
            </w:r>
          </w:p>
          <w:p w14:paraId="51BA5DBE" w14:textId="77777777" w:rsidR="004123E8" w:rsidRPr="00880A57" w:rsidRDefault="004123E8" w:rsidP="00DD768A">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 xml:space="preserve">În raport cu </w:t>
            </w:r>
            <w:r w:rsidRPr="00880A57">
              <w:rPr>
                <w:rFonts w:asciiTheme="minorHAnsi" w:hAnsiTheme="minorHAnsi" w:cstheme="minorHAnsi"/>
                <w:b/>
                <w:sz w:val="24"/>
              </w:rPr>
              <w:t xml:space="preserve">documentele pentru terenurile și/sau clădirile aferente realizării investiției/ </w:t>
            </w:r>
            <w:proofErr w:type="spellStart"/>
            <w:r w:rsidRPr="00880A57">
              <w:rPr>
                <w:rFonts w:asciiTheme="minorHAnsi" w:hAnsiTheme="minorHAnsi" w:cstheme="minorHAnsi"/>
                <w:b/>
                <w:sz w:val="24"/>
              </w:rPr>
              <w:t>locaţia</w:t>
            </w:r>
            <w:proofErr w:type="spellEnd"/>
            <w:r w:rsidRPr="00880A57">
              <w:rPr>
                <w:rFonts w:asciiTheme="minorHAnsi" w:hAnsiTheme="minorHAnsi" w:cstheme="minorHAnsi"/>
                <w:b/>
                <w:sz w:val="24"/>
              </w:rPr>
              <w:t xml:space="preserve"> de implementare a proiectului</w:t>
            </w:r>
            <w:r w:rsidRPr="00880A57">
              <w:rPr>
                <w:rFonts w:asciiTheme="minorHAnsi" w:hAnsiTheme="minorHAnsi" w:cstheme="minorHAnsi"/>
                <w:sz w:val="24"/>
              </w:rPr>
              <w:t xml:space="preserve"> </w:t>
            </w:r>
            <w:r w:rsidRPr="00880A57">
              <w:rPr>
                <w:rFonts w:asciiTheme="minorHAnsi" w:hAnsiTheme="minorHAnsi" w:cstheme="minorHAnsi"/>
                <w:sz w:val="24"/>
                <w:szCs w:val="24"/>
              </w:rPr>
              <w:t xml:space="preserve">expertul </w:t>
            </w:r>
            <w:r w:rsidRPr="00880A57">
              <w:rPr>
                <w:rFonts w:asciiTheme="minorHAnsi" w:hAnsiTheme="minorHAnsi" w:cstheme="minorHAnsi"/>
                <w:sz w:val="24"/>
              </w:rPr>
              <w:t xml:space="preserve">verifica </w:t>
            </w:r>
            <w:proofErr w:type="spellStart"/>
            <w:r w:rsidRPr="00880A57">
              <w:rPr>
                <w:rFonts w:asciiTheme="minorHAnsi" w:hAnsiTheme="minorHAnsi" w:cstheme="minorHAnsi"/>
                <w:sz w:val="24"/>
              </w:rPr>
              <w:t>urmatoarele</w:t>
            </w:r>
            <w:proofErr w:type="spellEnd"/>
            <w:r w:rsidRPr="00880A57">
              <w:rPr>
                <w:rFonts w:asciiTheme="minorHAnsi" w:hAnsiTheme="minorHAnsi" w:cstheme="minorHAnsi"/>
                <w:sz w:val="24"/>
              </w:rPr>
              <w:t xml:space="preserve"> documente</w:t>
            </w:r>
            <w:r w:rsidRPr="00880A57">
              <w:rPr>
                <w:rFonts w:asciiTheme="minorHAnsi" w:hAnsiTheme="minorHAnsi" w:cstheme="minorHAnsi"/>
                <w:sz w:val="24"/>
                <w:szCs w:val="24"/>
              </w:rPr>
              <w:t xml:space="preserve"> si </w:t>
            </w:r>
            <w:proofErr w:type="spellStart"/>
            <w:r w:rsidRPr="00880A57">
              <w:rPr>
                <w:rFonts w:asciiTheme="minorHAnsi" w:hAnsiTheme="minorHAnsi" w:cstheme="minorHAnsi"/>
                <w:sz w:val="24"/>
                <w:szCs w:val="24"/>
              </w:rPr>
              <w:t>conditii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caz</w:t>
            </w:r>
            <w:r w:rsidRPr="00880A57">
              <w:rPr>
                <w:rFonts w:asciiTheme="minorHAnsi" w:hAnsiTheme="minorHAnsi" w:cstheme="minorHAnsi"/>
                <w:sz w:val="24"/>
              </w:rPr>
              <w:t>:</w:t>
            </w:r>
          </w:p>
          <w:p w14:paraId="75AB2467" w14:textId="77777777" w:rsidR="004123E8" w:rsidRPr="00880A57" w:rsidRDefault="004123E8" w:rsidP="00DD768A">
            <w:pPr>
              <w:spacing w:before="120" w:after="120"/>
              <w:ind w:firstLine="567"/>
              <w:jc w:val="both"/>
              <w:rPr>
                <w:rFonts w:asciiTheme="minorHAnsi" w:hAnsiTheme="minorHAnsi" w:cstheme="minorHAnsi"/>
                <w:b/>
                <w:sz w:val="24"/>
                <w:szCs w:val="24"/>
              </w:rPr>
            </w:pPr>
            <w:r>
              <w:rPr>
                <w:rFonts w:asciiTheme="minorHAnsi" w:hAnsiTheme="minorHAnsi" w:cstheme="minorHAnsi"/>
                <w:b/>
                <w:sz w:val="24"/>
                <w:szCs w:val="24"/>
              </w:rPr>
              <w:t>P</w:t>
            </w:r>
            <w:r w:rsidRPr="00880A57">
              <w:rPr>
                <w:rFonts w:asciiTheme="minorHAnsi" w:hAnsiTheme="minorHAnsi" w:cstheme="minorHAnsi"/>
                <w:b/>
                <w:sz w:val="24"/>
                <w:szCs w:val="24"/>
              </w:rPr>
              <w:t>entru beneficiari publici</w:t>
            </w:r>
          </w:p>
          <w:p w14:paraId="41A07037" w14:textId="77777777" w:rsidR="004123E8" w:rsidRPr="00880A57" w:rsidRDefault="004123E8" w:rsidP="00DD768A">
            <w:pPr>
              <w:tabs>
                <w:tab w:val="left" w:pos="180"/>
                <w:tab w:val="left" w:pos="360"/>
              </w:tabs>
              <w:spacing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beneficiari publici, ONG-uri, </w:t>
            </w:r>
            <w:proofErr w:type="spellStart"/>
            <w:r w:rsidRPr="00880A57">
              <w:rPr>
                <w:rFonts w:asciiTheme="minorHAnsi" w:hAnsiTheme="minorHAnsi" w:cstheme="minorHAnsi"/>
                <w:sz w:val="24"/>
              </w:rPr>
              <w:t>unităţi</w:t>
            </w:r>
            <w:proofErr w:type="spellEnd"/>
            <w:r w:rsidRPr="00880A57">
              <w:rPr>
                <w:rFonts w:asciiTheme="minorHAnsi" w:hAnsiTheme="minorHAnsi" w:cstheme="minorHAnsi"/>
                <w:sz w:val="24"/>
              </w:rPr>
              <w:t xml:space="preserve"> de cult, etc, </w:t>
            </w:r>
            <w:proofErr w:type="spellStart"/>
            <w:r w:rsidRPr="00880A57">
              <w:rPr>
                <w:rFonts w:asciiTheme="minorHAnsi" w:hAnsiTheme="minorHAnsi" w:cstheme="minorHAnsi"/>
                <w:sz w:val="24"/>
              </w:rPr>
              <w:t>atat</w:t>
            </w:r>
            <w:proofErr w:type="spellEnd"/>
            <w:r w:rsidRPr="00880A57">
              <w:rPr>
                <w:rFonts w:asciiTheme="minorHAnsi" w:hAnsiTheme="minorHAnsi" w:cstheme="minorHAnsi"/>
                <w:sz w:val="24"/>
              </w:rPr>
              <w:t xml:space="preserve"> pentru proiectele care necesita </w:t>
            </w:r>
            <w:proofErr w:type="spellStart"/>
            <w:r w:rsidRPr="00880A57">
              <w:rPr>
                <w:rFonts w:asciiTheme="minorHAnsi" w:hAnsiTheme="minorHAnsi" w:cstheme="minorHAnsi"/>
                <w:sz w:val="24"/>
              </w:rPr>
              <w:t>Autorizatie</w:t>
            </w:r>
            <w:proofErr w:type="spellEnd"/>
            <w:r w:rsidRPr="00880A57">
              <w:rPr>
                <w:rFonts w:asciiTheme="minorHAnsi" w:hAnsiTheme="minorHAnsi" w:cstheme="minorHAnsi"/>
                <w:sz w:val="24"/>
              </w:rPr>
              <w:t xml:space="preserve"> de construire cat si pentru proiectele care nu necesita </w:t>
            </w:r>
            <w:proofErr w:type="spellStart"/>
            <w:r w:rsidRPr="00880A57">
              <w:rPr>
                <w:rFonts w:asciiTheme="minorHAnsi" w:hAnsiTheme="minorHAnsi" w:cstheme="minorHAnsi"/>
                <w:sz w:val="24"/>
              </w:rPr>
              <w:t>Autorizatie</w:t>
            </w:r>
            <w:proofErr w:type="spellEnd"/>
            <w:r w:rsidRPr="00880A57">
              <w:rPr>
                <w:rFonts w:asciiTheme="minorHAnsi" w:hAnsiTheme="minorHAnsi" w:cstheme="minorHAnsi"/>
                <w:sz w:val="24"/>
              </w:rPr>
              <w:t xml:space="preserve"> de construire </w:t>
            </w:r>
            <w:r w:rsidRPr="00880A57">
              <w:rPr>
                <w:rFonts w:asciiTheme="minorHAnsi" w:hAnsiTheme="minorHAnsi" w:cstheme="minorHAnsi"/>
                <w:sz w:val="24"/>
                <w:szCs w:val="24"/>
              </w:rPr>
              <w:t>expertul verifică</w:t>
            </w:r>
            <w:r w:rsidRPr="00880A57">
              <w:rPr>
                <w:rFonts w:asciiTheme="minorHAnsi" w:hAnsiTheme="minorHAnsi" w:cstheme="minorHAnsi"/>
                <w:sz w:val="24"/>
              </w:rPr>
              <w:t xml:space="preserve"> următoarele</w:t>
            </w:r>
            <w:r w:rsidRPr="00880A57">
              <w:rPr>
                <w:rFonts w:asciiTheme="minorHAnsi" w:hAnsiTheme="minorHAnsi" w:cstheme="minorHAnsi"/>
                <w:sz w:val="24"/>
                <w:szCs w:val="24"/>
              </w:rPr>
              <w:t xml:space="preserve"> documente și condiții după caz</w:t>
            </w:r>
            <w:r w:rsidRPr="00880A57">
              <w:rPr>
                <w:rFonts w:asciiTheme="minorHAnsi" w:hAnsiTheme="minorHAnsi" w:cstheme="minorHAnsi"/>
                <w:sz w:val="24"/>
              </w:rPr>
              <w:t>:</w:t>
            </w:r>
          </w:p>
          <w:p w14:paraId="42FDBDEE" w14:textId="77777777" w:rsidR="004123E8" w:rsidRPr="00880A57" w:rsidRDefault="004123E8" w:rsidP="00DD768A">
            <w:pPr>
              <w:numPr>
                <w:ilvl w:val="0"/>
                <w:numId w:val="156"/>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Inventarul bunurilor ce </w:t>
            </w:r>
            <w:proofErr w:type="spellStart"/>
            <w:r w:rsidRPr="00880A57">
              <w:rPr>
                <w:rFonts w:asciiTheme="minorHAnsi" w:hAnsiTheme="minorHAnsi" w:cstheme="minorHAnsi"/>
                <w:sz w:val="24"/>
              </w:rPr>
              <w:t>aparţin</w:t>
            </w:r>
            <w:proofErr w:type="spellEnd"/>
            <w:r w:rsidRPr="00880A57">
              <w:rPr>
                <w:rFonts w:asciiTheme="minorHAnsi" w:hAnsiTheme="minorHAnsi" w:cstheme="minorHAnsi"/>
                <w:sz w:val="24"/>
              </w:rPr>
              <w:t xml:space="preserve"> domeniului public al comunei/comunelor, întocmit conform </w:t>
            </w:r>
            <w:proofErr w:type="spellStart"/>
            <w:r w:rsidRPr="00880A57">
              <w:rPr>
                <w:rFonts w:asciiTheme="minorHAnsi" w:hAnsiTheme="minorHAnsi" w:cstheme="minorHAnsi"/>
                <w:sz w:val="24"/>
              </w:rPr>
              <w:t>legislaţiei</w:t>
            </w:r>
            <w:proofErr w:type="spellEnd"/>
            <w:r w:rsidRPr="00880A57">
              <w:rPr>
                <w:rFonts w:asciiTheme="minorHAnsi" w:hAnsiTheme="minorHAnsi" w:cstheme="minorHAnsi"/>
                <w:sz w:val="24"/>
              </w:rPr>
              <w:t xml:space="preserve"> în vigoare privind proprietatea publică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regimul juridic al acesteia, atestat prin Hotărâre a Guvernului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publicat în Monitorul Oficial al României</w:t>
            </w:r>
          </w:p>
          <w:p w14:paraId="1B6C2609" w14:textId="77777777" w:rsidR="004123E8" w:rsidRPr="00880A57" w:rsidRDefault="004123E8" w:rsidP="00DD768A">
            <w:pPr>
              <w:numPr>
                <w:ilvl w:val="0"/>
                <w:numId w:val="156"/>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Hotărârea Consiliului Local privind aprobarea modificărilor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 sau completărilor la inventar în sensul includerii în domeniul public sau detalierii poziției globale existente sau clasificării unor drumuri neclasificate, cu respectarea prevederilor Art. 115 alin (7) din Legea nr. 215/ 2001, republicată,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 a </w:t>
            </w:r>
            <w:proofErr w:type="spellStart"/>
            <w:r w:rsidRPr="00880A57">
              <w:rPr>
                <w:rFonts w:asciiTheme="minorHAnsi" w:hAnsiTheme="minorHAnsi" w:cstheme="minorHAnsi"/>
                <w:sz w:val="24"/>
              </w:rPr>
              <w:t>administraţiei</w:t>
            </w:r>
            <w:proofErr w:type="spellEnd"/>
            <w:r w:rsidRPr="00880A57">
              <w:rPr>
                <w:rFonts w:asciiTheme="minorHAnsi" w:hAnsiTheme="minorHAnsi" w:cstheme="minorHAnsi"/>
                <w:sz w:val="24"/>
              </w:rPr>
              <w:t xml:space="preserve"> publice locale, adică să fi fost supusă controlului de legalitate al Prefectului, în </w:t>
            </w:r>
            <w:proofErr w:type="spellStart"/>
            <w:r w:rsidRPr="00880A57">
              <w:rPr>
                <w:rFonts w:asciiTheme="minorHAnsi" w:hAnsiTheme="minorHAnsi" w:cstheme="minorHAnsi"/>
                <w:sz w:val="24"/>
              </w:rPr>
              <w:t>condiţiile</w:t>
            </w:r>
            <w:proofErr w:type="spellEnd"/>
            <w:r w:rsidRPr="00880A57">
              <w:rPr>
                <w:rFonts w:asciiTheme="minorHAnsi" w:hAnsiTheme="minorHAnsi" w:cstheme="minorHAnsi"/>
                <w:sz w:val="24"/>
              </w:rPr>
              <w:t xml:space="preserve"> legii</w:t>
            </w:r>
          </w:p>
          <w:p w14:paraId="1EFBE131"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Extras de carte funciară din care să reiasă intabularea în domeniul public a dreptului de proprietate asupra bunului pentru unitatea administrativ </w:t>
            </w:r>
            <w:proofErr w:type="spellStart"/>
            <w:r w:rsidRPr="00880A57">
              <w:rPr>
                <w:rFonts w:asciiTheme="minorHAnsi" w:hAnsiTheme="minorHAnsi" w:cstheme="minorHAnsi"/>
                <w:sz w:val="24"/>
              </w:rPr>
              <w:t>teriorială</w:t>
            </w:r>
            <w:proofErr w:type="spellEnd"/>
            <w:r w:rsidRPr="00880A57">
              <w:rPr>
                <w:rFonts w:asciiTheme="minorHAnsi" w:hAnsiTheme="minorHAnsi" w:cstheme="minorHAnsi"/>
                <w:sz w:val="24"/>
              </w:rPr>
              <w:t xml:space="preserve"> (terenului pe care urmează a se realiza investiția și/sau a drumului de interes local) care face obiectul Cererii de finanțare pentru unitatea administrativ-teritorială.</w:t>
            </w:r>
          </w:p>
          <w:p w14:paraId="3FFAD7F0" w14:textId="77777777" w:rsidR="004123E8" w:rsidRPr="00880A57" w:rsidRDefault="004123E8" w:rsidP="00DD768A">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2. Expertul verifica in Cererea de </w:t>
            </w:r>
            <w:proofErr w:type="spellStart"/>
            <w:r w:rsidRPr="00880A57">
              <w:rPr>
                <w:rFonts w:asciiTheme="minorHAnsi" w:hAnsiTheme="minorHAnsi" w:cstheme="minorHAnsi"/>
                <w:b/>
                <w:sz w:val="24"/>
                <w:szCs w:val="24"/>
              </w:rPr>
              <w:t>Finantare</w:t>
            </w:r>
            <w:proofErr w:type="spellEnd"/>
            <w:r w:rsidRPr="00880A57">
              <w:rPr>
                <w:rFonts w:asciiTheme="minorHAnsi" w:hAnsiTheme="minorHAnsi" w:cstheme="minorHAnsi"/>
                <w:b/>
                <w:sz w:val="24"/>
                <w:szCs w:val="24"/>
              </w:rPr>
              <w:t xml:space="preserve">/Studiul de Fezabilitate/Memoriul justificativ/DALI daca </w:t>
            </w:r>
            <w:proofErr w:type="spellStart"/>
            <w:r w:rsidRPr="00880A57">
              <w:rPr>
                <w:rFonts w:asciiTheme="minorHAnsi" w:hAnsiTheme="minorHAnsi" w:cstheme="minorHAnsi"/>
                <w:b/>
                <w:sz w:val="24"/>
                <w:szCs w:val="24"/>
              </w:rPr>
              <w:t>investitiile</w:t>
            </w:r>
            <w:proofErr w:type="spellEnd"/>
            <w:r w:rsidRPr="00880A57">
              <w:rPr>
                <w:rFonts w:asciiTheme="minorHAnsi" w:hAnsiTheme="minorHAnsi" w:cstheme="minorHAnsi"/>
                <w:b/>
                <w:sz w:val="24"/>
                <w:szCs w:val="24"/>
              </w:rPr>
              <w:t xml:space="preserve"> propuse NU se </w:t>
            </w:r>
            <w:proofErr w:type="spellStart"/>
            <w:r w:rsidRPr="00880A57">
              <w:rPr>
                <w:rFonts w:asciiTheme="minorHAnsi" w:hAnsiTheme="minorHAnsi" w:cstheme="minorHAnsi"/>
                <w:b/>
                <w:sz w:val="24"/>
                <w:szCs w:val="24"/>
              </w:rPr>
              <w:t>incadreaza</w:t>
            </w:r>
            <w:proofErr w:type="spellEnd"/>
            <w:r w:rsidRPr="00880A57">
              <w:rPr>
                <w:rFonts w:asciiTheme="minorHAnsi" w:hAnsiTheme="minorHAnsi" w:cstheme="minorHAnsi"/>
                <w:b/>
                <w:sz w:val="24"/>
                <w:szCs w:val="24"/>
              </w:rPr>
              <w:t xml:space="preserve"> într-una din categoriile:</w:t>
            </w:r>
          </w:p>
          <w:p w14:paraId="153AE270" w14:textId="77777777" w:rsidR="004123E8" w:rsidRPr="00880A57" w:rsidRDefault="004123E8" w:rsidP="00DD768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 aferente Pilonului I (</w:t>
            </w:r>
            <w:proofErr w:type="spellStart"/>
            <w:r w:rsidRPr="00880A57">
              <w:rPr>
                <w:rFonts w:asciiTheme="minorHAnsi" w:hAnsiTheme="minorHAnsi" w:cstheme="minorHAnsi"/>
                <w:sz w:val="24"/>
                <w:szCs w:val="24"/>
              </w:rPr>
              <w:t>plăţi</w:t>
            </w:r>
            <w:proofErr w:type="spellEnd"/>
            <w:r w:rsidRPr="00880A57">
              <w:rPr>
                <w:rFonts w:asciiTheme="minorHAnsi" w:hAnsiTheme="minorHAnsi" w:cstheme="minorHAnsi"/>
                <w:sz w:val="24"/>
                <w:szCs w:val="24"/>
              </w:rPr>
              <w:t xml:space="preserve"> directe);</w:t>
            </w:r>
          </w:p>
          <w:p w14:paraId="0F0DAAC6" w14:textId="77777777" w:rsidR="004123E8" w:rsidRPr="00880A57" w:rsidRDefault="004123E8" w:rsidP="00DD768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w:t>
            </w:r>
            <w:proofErr w:type="spellStart"/>
            <w:r w:rsidRPr="00880A57">
              <w:rPr>
                <w:rFonts w:asciiTheme="minorHAnsi" w:hAnsiTheme="minorHAnsi" w:cstheme="minorHAnsi"/>
                <w:sz w:val="24"/>
                <w:szCs w:val="24"/>
              </w:rPr>
              <w:t>cerinţe</w:t>
            </w:r>
            <w:proofErr w:type="spellEnd"/>
            <w:r w:rsidRPr="00880A57">
              <w:rPr>
                <w:rFonts w:asciiTheme="minorHAnsi" w:hAnsiTheme="minorHAnsi" w:cstheme="minorHAnsi"/>
                <w:sz w:val="24"/>
                <w:szCs w:val="24"/>
              </w:rPr>
              <w:t xml:space="preserve"> obligatorii, Art. 74 -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în </w:t>
            </w:r>
            <w:proofErr w:type="spellStart"/>
            <w:r w:rsidRPr="00880A57">
              <w:rPr>
                <w:rFonts w:asciiTheme="minorHAnsi" w:hAnsiTheme="minorHAnsi" w:cstheme="minorHAnsi"/>
                <w:sz w:val="24"/>
                <w:szCs w:val="24"/>
              </w:rPr>
              <w:t>irigaţii</w:t>
            </w:r>
            <w:proofErr w:type="spellEnd"/>
            <w:r w:rsidRPr="00880A57">
              <w:rPr>
                <w:rFonts w:asciiTheme="minorHAnsi" w:hAnsiTheme="minorHAnsi" w:cstheme="minorHAnsi"/>
                <w:sz w:val="24"/>
                <w:szCs w:val="24"/>
              </w:rPr>
              <w:t xml:space="preserve"> si Art.76 - Instrumente de gestionare a riscurilor din Regulamentul privind PS PAC nr. 2115/2021;</w:t>
            </w:r>
          </w:p>
          <w:p w14:paraId="1A5D175E" w14:textId="77777777" w:rsidR="004123E8" w:rsidRPr="00880A57" w:rsidRDefault="004123E8" w:rsidP="00DD768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-Instalarea tinerilor fermieri; </w:t>
            </w:r>
          </w:p>
          <w:p w14:paraId="005635C9" w14:textId="77777777" w:rsidR="004123E8" w:rsidRPr="00880A57" w:rsidRDefault="004123E8" w:rsidP="00DD768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exploatații agricole/ pomicole, cu excepția celor realizate în scop colectiv sau social;</w:t>
            </w:r>
          </w:p>
          <w:p w14:paraId="065A222F" w14:textId="77777777" w:rsidR="004123E8" w:rsidRPr="00880A57" w:rsidRDefault="004123E8" w:rsidP="00DD768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crearea/modernizarea infrastructurii de acces agricolă/forestieră și infrastructurii rutiere de bază din spațiul rural.</w:t>
            </w:r>
            <w:r w:rsidRPr="00880A57">
              <w:rPr>
                <w:rFonts w:asciiTheme="minorHAnsi" w:hAnsiTheme="minorHAnsi" w:cstheme="minorHAnsi"/>
              </w:rPr>
              <w:t xml:space="preserve"> </w:t>
            </w:r>
            <w:proofErr w:type="spellStart"/>
            <w:r w:rsidRPr="00880A57">
              <w:rPr>
                <w:rFonts w:asciiTheme="minorHAnsi" w:hAnsiTheme="minorHAnsi" w:cstheme="minorHAnsi"/>
                <w:sz w:val="24"/>
                <w:szCs w:val="24"/>
              </w:rPr>
              <w:t>Atenţie</w:t>
            </w:r>
            <w:proofErr w:type="spellEnd"/>
            <w:r w:rsidRPr="00880A57">
              <w:rPr>
                <w:rFonts w:asciiTheme="minorHAnsi" w:hAnsiTheme="minorHAnsi" w:cstheme="minorHAnsi"/>
                <w:sz w:val="24"/>
                <w:szCs w:val="24"/>
              </w:rPr>
              <w:t>! Pistele de biciclete sunt eligibile.</w:t>
            </w:r>
          </w:p>
          <w:p w14:paraId="4ADE2776" w14:textId="77777777" w:rsidR="004123E8" w:rsidRPr="00880A57" w:rsidRDefault="004123E8" w:rsidP="00DD768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 - obiectivele de patrimoniu cultural de clasă A</w:t>
            </w:r>
          </w:p>
          <w:p w14:paraId="479CBF88" w14:textId="77777777" w:rsidR="004123E8" w:rsidRPr="00880A57" w:rsidRDefault="004123E8" w:rsidP="00DD768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In cazul in care 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/Studiul de Fezabilitate/Memoriul justificativ/DALI coroborat cu prevederile din Ghidul solicitantului si Fisa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din SDL aprobat se constata ca </w:t>
            </w:r>
            <w:proofErr w:type="spellStart"/>
            <w:r w:rsidRPr="00880A57">
              <w:rPr>
                <w:rFonts w:asciiTheme="minorHAnsi" w:hAnsiTheme="minorHAnsi" w:cstheme="minorHAnsi"/>
                <w:sz w:val="24"/>
                <w:szCs w:val="24"/>
              </w:rPr>
              <w:t>investitiile</w:t>
            </w:r>
            <w:proofErr w:type="spellEnd"/>
            <w:r w:rsidRPr="00880A57">
              <w:rPr>
                <w:rFonts w:asciiTheme="minorHAnsi" w:hAnsiTheme="minorHAnsi" w:cstheme="minorHAnsi"/>
                <w:sz w:val="24"/>
                <w:szCs w:val="24"/>
              </w:rPr>
              <w:t xml:space="preserve"> propuse se </w:t>
            </w:r>
            <w:proofErr w:type="spellStart"/>
            <w:r w:rsidRPr="00880A57">
              <w:rPr>
                <w:rFonts w:asciiTheme="minorHAnsi" w:hAnsiTheme="minorHAnsi" w:cstheme="minorHAnsi"/>
                <w:sz w:val="24"/>
                <w:szCs w:val="24"/>
              </w:rPr>
              <w:t>incadreaza</w:t>
            </w:r>
            <w:proofErr w:type="spellEnd"/>
            <w:r w:rsidRPr="00880A57">
              <w:rPr>
                <w:rFonts w:asciiTheme="minorHAnsi" w:hAnsiTheme="minorHAnsi" w:cstheme="minorHAnsi"/>
                <w:sz w:val="24"/>
                <w:szCs w:val="24"/>
              </w:rPr>
              <w:t xml:space="preserve"> într-una din categoriile </w:t>
            </w:r>
            <w:proofErr w:type="spellStart"/>
            <w:r w:rsidRPr="00880A57">
              <w:rPr>
                <w:rFonts w:asciiTheme="minorHAnsi" w:hAnsiTheme="minorHAnsi" w:cstheme="minorHAnsi"/>
                <w:sz w:val="24"/>
                <w:szCs w:val="24"/>
              </w:rPr>
              <w:t>mentionate</w:t>
            </w:r>
            <w:proofErr w:type="spellEnd"/>
            <w:r w:rsidRPr="00880A57">
              <w:rPr>
                <w:rFonts w:asciiTheme="minorHAnsi" w:hAnsiTheme="minorHAnsi" w:cstheme="minorHAnsi"/>
                <w:sz w:val="24"/>
                <w:szCs w:val="24"/>
              </w:rPr>
              <w:t xml:space="preserve"> proiectul este declarat neeligibil. </w:t>
            </w:r>
          </w:p>
          <w:p w14:paraId="636C9A0C" w14:textId="77777777" w:rsidR="004123E8" w:rsidRPr="00D4448E" w:rsidRDefault="004123E8" w:rsidP="00DD768A">
            <w:pPr>
              <w:spacing w:before="120" w:after="120" w:line="240" w:lineRule="auto"/>
              <w:jc w:val="both"/>
              <w:rPr>
                <w:rFonts w:asciiTheme="minorHAnsi" w:hAnsiTheme="minorHAnsi" w:cstheme="minorHAnsi"/>
                <w:noProof/>
                <w:sz w:val="24"/>
                <w:szCs w:val="24"/>
              </w:rPr>
            </w:pPr>
          </w:p>
        </w:tc>
      </w:tr>
    </w:tbl>
    <w:p w14:paraId="438B2576" w14:textId="77777777" w:rsidR="004123E8" w:rsidRPr="00880A57" w:rsidRDefault="004123E8" w:rsidP="004123E8">
      <w:pPr>
        <w:spacing w:before="120" w:after="120" w:line="240" w:lineRule="auto"/>
        <w:rPr>
          <w:rFonts w:asciiTheme="minorHAnsi" w:hAnsiTheme="minorHAnsi" w:cstheme="minorHAnsi"/>
          <w:b/>
          <w:sz w:val="24"/>
          <w:u w:val="single"/>
        </w:rPr>
      </w:pPr>
    </w:p>
    <w:p w14:paraId="4C28FF7A" w14:textId="77777777" w:rsidR="004123E8" w:rsidRPr="00880A57" w:rsidRDefault="004123E8" w:rsidP="004123E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EG3 </w:t>
      </w:r>
      <w:proofErr w:type="spellStart"/>
      <w:r w:rsidRPr="00880A57">
        <w:rPr>
          <w:rFonts w:asciiTheme="minorHAnsi" w:hAnsiTheme="minorHAnsi" w:cstheme="minorHAnsi"/>
          <w:b/>
          <w:sz w:val="24"/>
        </w:rPr>
        <w:t>Investiţia</w:t>
      </w:r>
      <w:proofErr w:type="spellEnd"/>
      <w:r w:rsidRPr="00880A57">
        <w:rPr>
          <w:rFonts w:asciiTheme="minorHAnsi" w:hAnsiTheme="minorHAnsi" w:cstheme="minorHAnsi"/>
          <w:b/>
          <w:sz w:val="24"/>
        </w:rPr>
        <w:t xml:space="preserve"> propusă este in conformitate cu prevederile </w:t>
      </w:r>
      <w:proofErr w:type="spellStart"/>
      <w:r w:rsidRPr="00880A57">
        <w:rPr>
          <w:rFonts w:asciiTheme="minorHAnsi" w:hAnsiTheme="minorHAnsi" w:cstheme="minorHAnsi"/>
          <w:b/>
          <w:sz w:val="24"/>
        </w:rPr>
        <w:t>legislatiei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nationale</w:t>
      </w:r>
      <w:proofErr w:type="spellEnd"/>
      <w:r w:rsidRPr="00880A57">
        <w:rPr>
          <w:rFonts w:asciiTheme="minorHAnsi" w:hAnsiTheme="minorHAnsi" w:cstheme="minorHAnsi"/>
          <w:b/>
          <w:sz w:val="24"/>
        </w:rPr>
        <w:t xml:space="preserve"> specifice aplicabile, respectiv:</w:t>
      </w:r>
    </w:p>
    <w:tbl>
      <w:tblPr>
        <w:tblStyle w:val="Tabelgril"/>
        <w:tblW w:w="0" w:type="auto"/>
        <w:tblLook w:val="04A0" w:firstRow="1" w:lastRow="0" w:firstColumn="1" w:lastColumn="0" w:noHBand="0" w:noVBand="1"/>
      </w:tblPr>
      <w:tblGrid>
        <w:gridCol w:w="9562"/>
      </w:tblGrid>
      <w:tr w:rsidR="004123E8" w:rsidRPr="00880A57" w14:paraId="64941691" w14:textId="77777777" w:rsidTr="00DD768A">
        <w:tc>
          <w:tcPr>
            <w:tcW w:w="9562" w:type="dxa"/>
            <w:shd w:val="clear" w:color="auto" w:fill="BFBFBF" w:themeFill="background1" w:themeFillShade="BF"/>
          </w:tcPr>
          <w:p w14:paraId="5BDDBC77" w14:textId="77777777" w:rsidR="004123E8" w:rsidRPr="00880A57" w:rsidRDefault="004123E8" w:rsidP="00DD768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3.1 Au fost prezentate documente doveditoare privind funcționarea obiectivelor existente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funcţionale</w:t>
            </w:r>
            <w:proofErr w:type="spellEnd"/>
            <w:r w:rsidRPr="00880A57">
              <w:rPr>
                <w:rFonts w:asciiTheme="minorHAnsi" w:hAnsiTheme="minorHAnsi" w:cstheme="minorHAnsi"/>
                <w:b/>
                <w:sz w:val="24"/>
              </w:rPr>
              <w:t xml:space="preserve"> conform legislației </w:t>
            </w:r>
            <w:proofErr w:type="spellStart"/>
            <w:r w:rsidRPr="00880A57">
              <w:rPr>
                <w:rFonts w:asciiTheme="minorHAnsi" w:hAnsiTheme="minorHAnsi" w:cstheme="minorHAnsi"/>
                <w:b/>
                <w:sz w:val="24"/>
              </w:rPr>
              <w:t>nationale</w:t>
            </w:r>
            <w:proofErr w:type="spellEnd"/>
            <w:r w:rsidRPr="00880A57">
              <w:rPr>
                <w:rFonts w:asciiTheme="minorHAnsi" w:hAnsiTheme="minorHAnsi" w:cstheme="minorHAnsi"/>
                <w:b/>
                <w:sz w:val="24"/>
              </w:rPr>
              <w:t xml:space="preserve">: DSP, DSVSA, Autorității competente de mediu, etc (autorizațiile de funcționare/ Notificare de constatare a </w:t>
            </w:r>
            <w:proofErr w:type="spellStart"/>
            <w:r w:rsidRPr="00880A57">
              <w:rPr>
                <w:rFonts w:asciiTheme="minorHAnsi" w:hAnsiTheme="minorHAnsi" w:cstheme="minorHAnsi"/>
                <w:b/>
                <w:sz w:val="24"/>
              </w:rPr>
              <w:t>conformităţii</w:t>
            </w:r>
            <w:proofErr w:type="spellEnd"/>
            <w:r w:rsidRPr="00880A57">
              <w:rPr>
                <w:rFonts w:asciiTheme="minorHAnsi" w:hAnsiTheme="minorHAnsi" w:cstheme="minorHAnsi"/>
                <w:b/>
                <w:sz w:val="24"/>
              </w:rPr>
              <w:t xml:space="preserve"> cu </w:t>
            </w:r>
            <w:proofErr w:type="spellStart"/>
            <w:r w:rsidRPr="00880A57">
              <w:rPr>
                <w:rFonts w:asciiTheme="minorHAnsi" w:hAnsiTheme="minorHAnsi" w:cstheme="minorHAnsi"/>
                <w:b/>
                <w:sz w:val="24"/>
              </w:rPr>
              <w:t>legislaţia</w:t>
            </w:r>
            <w:proofErr w:type="spellEnd"/>
            <w:r w:rsidRPr="00880A57">
              <w:rPr>
                <w:rFonts w:asciiTheme="minorHAnsi" w:hAnsiTheme="minorHAnsi" w:cstheme="minorHAnsi"/>
                <w:b/>
                <w:sz w:val="24"/>
              </w:rPr>
              <w:t xml:space="preserve"> sanitară emisă pentru unitățile care se autorizează/ avizează conform legislației în vigoare, certificatul de acreditare ca furnizor de servicii sociale, etc, </w:t>
            </w:r>
            <w:proofErr w:type="spellStart"/>
            <w:r w:rsidRPr="00880A57">
              <w:rPr>
                <w:rFonts w:asciiTheme="minorHAnsi" w:hAnsiTheme="minorHAnsi" w:cstheme="minorHAnsi"/>
                <w:b/>
                <w:sz w:val="24"/>
              </w:rPr>
              <w:t>dupa</w:t>
            </w:r>
            <w:proofErr w:type="spellEnd"/>
            <w:r w:rsidRPr="00880A57">
              <w:rPr>
                <w:rFonts w:asciiTheme="minorHAnsi" w:hAnsiTheme="minorHAnsi" w:cstheme="minorHAnsi"/>
                <w:b/>
                <w:sz w:val="24"/>
              </w:rPr>
              <w:t xml:space="preserve"> caz), care vor face obiectul lucrărilor de modernizare prin proiect  (doar in cazul modernizărilor);</w:t>
            </w:r>
          </w:p>
        </w:tc>
      </w:tr>
      <w:tr w:rsidR="004123E8" w:rsidRPr="00880A57" w14:paraId="27940E72" w14:textId="77777777" w:rsidTr="00DD768A">
        <w:tc>
          <w:tcPr>
            <w:tcW w:w="9562" w:type="dxa"/>
          </w:tcPr>
          <w:p w14:paraId="2032A3C0" w14:textId="77777777" w:rsidR="004123E8" w:rsidRPr="00880A57" w:rsidRDefault="004123E8" w:rsidP="00DD768A">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51C0C5E1" w14:textId="77777777" w:rsidR="004123E8" w:rsidRPr="00880A57" w:rsidRDefault="004123E8" w:rsidP="00DD768A">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 xml:space="preserve">Avizul emis de către Ministerul Culturii sau, după caz, de către serviciile publice deconcentrate ale Ministerului Culturii, respectiv </w:t>
            </w:r>
            <w:proofErr w:type="spellStart"/>
            <w:r w:rsidRPr="00880A57">
              <w:rPr>
                <w:rFonts w:asciiTheme="minorHAnsi" w:hAnsiTheme="minorHAnsi" w:cstheme="minorHAnsi"/>
                <w:bCs/>
                <w:sz w:val="24"/>
                <w:szCs w:val="24"/>
              </w:rPr>
              <w:t>Direcţiile</w:t>
            </w:r>
            <w:proofErr w:type="spellEnd"/>
            <w:r w:rsidRPr="00880A57">
              <w:rPr>
                <w:rFonts w:asciiTheme="minorHAnsi" w:hAnsiTheme="minorHAnsi" w:cstheme="minorHAnsi"/>
                <w:bCs/>
                <w:sz w:val="24"/>
                <w:szCs w:val="24"/>
              </w:rPr>
              <w:t xml:space="preserve"> </w:t>
            </w:r>
            <w:proofErr w:type="spellStart"/>
            <w:r w:rsidRPr="00880A57">
              <w:rPr>
                <w:rFonts w:asciiTheme="minorHAnsi" w:hAnsiTheme="minorHAnsi" w:cstheme="minorHAnsi"/>
                <w:bCs/>
                <w:sz w:val="24"/>
                <w:szCs w:val="24"/>
              </w:rPr>
              <w:t>Judeţene</w:t>
            </w:r>
            <w:proofErr w:type="spellEnd"/>
            <w:r w:rsidRPr="00880A57">
              <w:rPr>
                <w:rFonts w:asciiTheme="minorHAnsi" w:hAnsiTheme="minorHAnsi" w:cstheme="minorHAnsi"/>
                <w:bCs/>
                <w:sz w:val="24"/>
                <w:szCs w:val="24"/>
              </w:rPr>
              <w:t xml:space="preserve"> pentru Cultură pe raza cărora sunt amplasate obiectivele, conform Legii 422/2001 privind protejarea monumentelor istorice, republicată, cu modificările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completările ulterioare, care să confirme faptul că obiectivul propus spre </w:t>
            </w:r>
            <w:proofErr w:type="spellStart"/>
            <w:r w:rsidRPr="00880A57">
              <w:rPr>
                <w:rFonts w:asciiTheme="minorHAnsi" w:hAnsiTheme="minorHAnsi" w:cstheme="minorHAnsi"/>
                <w:bCs/>
                <w:sz w:val="24"/>
                <w:szCs w:val="24"/>
              </w:rPr>
              <w:t>finanţare</w:t>
            </w:r>
            <w:proofErr w:type="spellEnd"/>
            <w:r w:rsidRPr="00880A57">
              <w:rPr>
                <w:rFonts w:asciiTheme="minorHAnsi" w:hAnsiTheme="minorHAnsi" w:cstheme="minorHAnsi"/>
                <w:bCs/>
                <w:sz w:val="24"/>
                <w:szCs w:val="24"/>
              </w:rPr>
              <w:t xml:space="preserve"> face parte din patrimoniul cultural de interes local – grupa B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că se poate interveni asupra lui (</w:t>
            </w:r>
            <w:proofErr w:type="spellStart"/>
            <w:r w:rsidRPr="00880A57">
              <w:rPr>
                <w:rFonts w:asciiTheme="minorHAnsi" w:hAnsiTheme="minorHAnsi" w:cstheme="minorHAnsi"/>
                <w:bCs/>
                <w:sz w:val="24"/>
                <w:szCs w:val="24"/>
              </w:rPr>
              <w:t>documentaţia</w:t>
            </w:r>
            <w:proofErr w:type="spellEnd"/>
            <w:r w:rsidRPr="00880A57">
              <w:rPr>
                <w:rFonts w:asciiTheme="minorHAnsi" w:hAnsiTheme="minorHAnsi" w:cstheme="minorHAnsi"/>
                <w:bCs/>
                <w:sz w:val="24"/>
                <w:szCs w:val="24"/>
              </w:rPr>
              <w:t xml:space="preserve"> este adecvată) – dacă este  cazul</w:t>
            </w:r>
          </w:p>
          <w:p w14:paraId="6B742D5D" w14:textId="77777777" w:rsidR="004123E8" w:rsidRPr="00880A57" w:rsidRDefault="004123E8" w:rsidP="00DD768A">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 xml:space="preserve">Documentul pentru obiectivele de patrimoniu neclasificate Dovada eliberată de Muzeul </w:t>
            </w:r>
            <w:proofErr w:type="spellStart"/>
            <w:r w:rsidRPr="00880A57">
              <w:rPr>
                <w:rFonts w:asciiTheme="minorHAnsi" w:hAnsiTheme="minorHAnsi" w:cstheme="minorHAnsi"/>
                <w:bCs/>
                <w:sz w:val="24"/>
                <w:szCs w:val="24"/>
              </w:rPr>
              <w:t>judeţean</w:t>
            </w:r>
            <w:proofErr w:type="spellEnd"/>
            <w:r w:rsidRPr="00880A57">
              <w:rPr>
                <w:rFonts w:asciiTheme="minorHAnsi" w:hAnsiTheme="minorHAnsi" w:cstheme="minorHAnsi"/>
                <w:bCs/>
                <w:sz w:val="24"/>
                <w:szCs w:val="24"/>
              </w:rPr>
              <w:t xml:space="preserve">, prin care se certifică verificarea documentară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pe teren, dacă este cazul, asupra unor </w:t>
            </w:r>
            <w:proofErr w:type="spellStart"/>
            <w:r w:rsidRPr="00880A57">
              <w:rPr>
                <w:rFonts w:asciiTheme="minorHAnsi" w:hAnsiTheme="minorHAnsi" w:cstheme="minorHAnsi"/>
                <w:bCs/>
                <w:sz w:val="24"/>
                <w:szCs w:val="24"/>
              </w:rPr>
              <w:t>intervenţii</w:t>
            </w:r>
            <w:proofErr w:type="spellEnd"/>
            <w:r w:rsidRPr="00880A57">
              <w:rPr>
                <w:rFonts w:asciiTheme="minorHAnsi" w:hAnsiTheme="minorHAnsi" w:cstheme="minorHAnsi"/>
                <w:bCs/>
                <w:sz w:val="24"/>
                <w:szCs w:val="24"/>
              </w:rPr>
              <w:t xml:space="preserve"> antropice cu caracter arheologic în perimetrul aferent proiectului propus pentru </w:t>
            </w:r>
            <w:proofErr w:type="spellStart"/>
            <w:r w:rsidRPr="00880A57">
              <w:rPr>
                <w:rFonts w:asciiTheme="minorHAnsi" w:hAnsiTheme="minorHAnsi" w:cstheme="minorHAnsi"/>
                <w:bCs/>
                <w:sz w:val="24"/>
                <w:szCs w:val="24"/>
              </w:rPr>
              <w:t>finanţare</w:t>
            </w:r>
            <w:proofErr w:type="spellEnd"/>
            <w:r w:rsidRPr="00880A57">
              <w:rPr>
                <w:rFonts w:asciiTheme="minorHAnsi" w:hAnsiTheme="minorHAnsi" w:cstheme="minorHAnsi"/>
                <w:bCs/>
                <w:sz w:val="24"/>
                <w:szCs w:val="24"/>
              </w:rPr>
              <w:t xml:space="preserve"> nerambursabilă (OG 43/2000, republicată, cu modificările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completările ulterioare)</w:t>
            </w:r>
          </w:p>
          <w:p w14:paraId="62FD46D0" w14:textId="77777777" w:rsidR="004123E8" w:rsidRPr="00880A57" w:rsidRDefault="004123E8" w:rsidP="00DD768A">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 xml:space="preserve">Certificat de acreditare ca furnizor de servicii sociale (doar pentru proiectele care propun servicii sociale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doar dacă prin proiect se propune furnizarea serviciilor sociale acreditate).</w:t>
            </w:r>
          </w:p>
          <w:p w14:paraId="2992877C" w14:textId="77777777" w:rsidR="004123E8" w:rsidRPr="00880A57" w:rsidRDefault="004123E8" w:rsidP="00DD768A">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 xml:space="preserve">Acordul administratorului/custodelui pentru ariile naturale protejate – dacă este cazul, adică activitatea propusă prin proiect se </w:t>
            </w:r>
            <w:proofErr w:type="spellStart"/>
            <w:r w:rsidRPr="00880A57">
              <w:rPr>
                <w:rFonts w:asciiTheme="minorHAnsi" w:hAnsiTheme="minorHAnsi" w:cstheme="minorHAnsi"/>
                <w:bCs/>
                <w:sz w:val="24"/>
                <w:szCs w:val="24"/>
              </w:rPr>
              <w:t>desfaşoară</w:t>
            </w:r>
            <w:proofErr w:type="spellEnd"/>
            <w:r w:rsidRPr="00880A57">
              <w:rPr>
                <w:rFonts w:asciiTheme="minorHAnsi" w:hAnsiTheme="minorHAnsi" w:cstheme="minorHAnsi"/>
                <w:bCs/>
                <w:sz w:val="24"/>
                <w:szCs w:val="24"/>
              </w:rPr>
              <w:t xml:space="preserve"> într-o arie naturală protejată.</w:t>
            </w:r>
          </w:p>
          <w:p w14:paraId="7564656D" w14:textId="77777777" w:rsidR="004123E8" w:rsidRPr="00880A57" w:rsidRDefault="004123E8" w:rsidP="00DD768A">
            <w:pPr>
              <w:spacing w:before="120" w:after="120" w:line="240" w:lineRule="auto"/>
              <w:jc w:val="both"/>
              <w:rPr>
                <w:rFonts w:asciiTheme="minorHAnsi" w:hAnsiTheme="minorHAnsi" w:cstheme="minorHAnsi"/>
                <w:sz w:val="24"/>
              </w:rPr>
            </w:pPr>
          </w:p>
        </w:tc>
      </w:tr>
      <w:tr w:rsidR="004123E8" w:rsidRPr="00880A57" w14:paraId="68383FA6" w14:textId="77777777" w:rsidTr="00DD768A">
        <w:tc>
          <w:tcPr>
            <w:tcW w:w="9562" w:type="dxa"/>
          </w:tcPr>
          <w:p w14:paraId="75FAEB06" w14:textId="77777777" w:rsidR="004123E8" w:rsidRPr="00880A57" w:rsidRDefault="004123E8" w:rsidP="00DD768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 xml:space="preserve">PUNCTE DE VERIFICAT </w:t>
            </w:r>
          </w:p>
          <w:p w14:paraId="36174D8D" w14:textId="77777777" w:rsidR="004123E8" w:rsidRPr="00880A57" w:rsidRDefault="004123E8" w:rsidP="00DD768A">
            <w:pPr>
              <w:spacing w:before="120" w:after="120" w:line="240" w:lineRule="auto"/>
              <w:jc w:val="both"/>
              <w:rPr>
                <w:rFonts w:asciiTheme="minorHAnsi" w:hAnsiTheme="minorHAnsi" w:cstheme="minorHAnsi"/>
                <w:lang w:val="it-IT"/>
              </w:rPr>
            </w:pPr>
            <w:r w:rsidRPr="00880A57">
              <w:rPr>
                <w:rFonts w:asciiTheme="minorHAnsi" w:hAnsiTheme="minorHAnsi" w:cstheme="minorHAnsi"/>
                <w:sz w:val="24"/>
                <w:lang w:val="it-IT"/>
              </w:rPr>
              <w:t xml:space="preserve">Se verifică dacă documentele prezentate </w:t>
            </w:r>
            <w:r w:rsidRPr="00880A57">
              <w:rPr>
                <w:rFonts w:asciiTheme="minorHAnsi" w:hAnsiTheme="minorHAnsi" w:cstheme="minorHAnsi"/>
                <w:b/>
                <w:sz w:val="24"/>
                <w:lang w:val="it-IT"/>
              </w:rPr>
              <w:t xml:space="preserve">erau </w:t>
            </w:r>
            <w:r w:rsidRPr="00880A57">
              <w:rPr>
                <w:rFonts w:asciiTheme="minorHAnsi" w:hAnsiTheme="minorHAnsi" w:cstheme="minorHAnsi"/>
                <w:b/>
                <w:sz w:val="24"/>
                <w:szCs w:val="24"/>
                <w:lang w:val="it-IT"/>
              </w:rPr>
              <w:t>în</w:t>
            </w:r>
            <w:r w:rsidRPr="00880A57">
              <w:rPr>
                <w:rFonts w:asciiTheme="minorHAnsi" w:hAnsiTheme="minorHAnsi" w:cstheme="minorHAnsi"/>
                <w:b/>
                <w:sz w:val="24"/>
                <w:lang w:val="it-IT"/>
              </w:rPr>
              <w:t xml:space="preserve"> termen de valabilitate la data depunerii cererii</w:t>
            </w:r>
            <w:r w:rsidRPr="00880A57">
              <w:rPr>
                <w:rFonts w:asciiTheme="minorHAnsi" w:hAnsiTheme="minorHAnsi" w:cstheme="minorHAnsi"/>
                <w:sz w:val="24"/>
                <w:lang w:val="it-IT"/>
              </w:rPr>
              <w:t xml:space="preserve"> </w:t>
            </w:r>
            <w:r w:rsidRPr="00880A57">
              <w:rPr>
                <w:rFonts w:asciiTheme="minorHAnsi" w:hAnsiTheme="minorHAnsi" w:cstheme="minorHAnsi"/>
                <w:b/>
                <w:sz w:val="24"/>
                <w:lang w:val="it-IT"/>
              </w:rPr>
              <w:t>de finanţare</w:t>
            </w:r>
            <w:r w:rsidRPr="00880A57">
              <w:rPr>
                <w:rFonts w:asciiTheme="minorHAnsi" w:hAnsiTheme="minorHAnsi" w:cstheme="minorHAnsi"/>
                <w:sz w:val="24"/>
                <w:lang w:val="it-IT"/>
              </w:rPr>
              <w:t>, dacă sunt emise pe numele solicitantului şi vizeaza proiectul depus, şi</w:t>
            </w:r>
            <w:r w:rsidRPr="00880A57">
              <w:rPr>
                <w:rFonts w:asciiTheme="minorHAnsi" w:hAnsiTheme="minorHAnsi" w:cstheme="minorHAnsi"/>
                <w:sz w:val="24"/>
              </w:rPr>
              <w:t xml:space="preserve"> dacă este cazul, </w:t>
            </w:r>
            <w:r w:rsidRPr="00880A57">
              <w:rPr>
                <w:rFonts w:asciiTheme="minorHAnsi" w:hAnsiTheme="minorHAnsi" w:cstheme="minorHAnsi"/>
                <w:sz w:val="24"/>
                <w:lang w:val="it-IT"/>
              </w:rPr>
              <w:t>amplasamentul menţionat în proiect.</w:t>
            </w:r>
          </w:p>
          <w:p w14:paraId="3706E42E" w14:textId="77777777" w:rsidR="004123E8" w:rsidRPr="00880A57" w:rsidRDefault="004123E8" w:rsidP="00DD768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Expertul verifica doar pentru proiectele de </w:t>
            </w:r>
            <w:r w:rsidRPr="00880A57">
              <w:rPr>
                <w:rFonts w:asciiTheme="minorHAnsi" w:hAnsiTheme="minorHAnsi" w:cstheme="minorHAnsi"/>
                <w:i/>
                <w:sz w:val="24"/>
                <w:szCs w:val="24"/>
                <w:lang w:val="it-IT"/>
              </w:rPr>
              <w:t>tip investiţii care vizează modernizări</w:t>
            </w:r>
            <w:r w:rsidRPr="00880A57">
              <w:rPr>
                <w:rFonts w:asciiTheme="minorHAnsi" w:hAnsiTheme="minorHAnsi" w:cstheme="minorHAnsi"/>
                <w:sz w:val="24"/>
                <w:szCs w:val="24"/>
                <w:lang w:val="it-IT"/>
              </w:rPr>
              <w:t xml:space="preserve"> daca solicitantii au prezentat la Cererea de finantare  documentele care atesta funcționarea obiectivelor existente şi functionalitatea conform legislației nationale</w:t>
            </w:r>
            <w:r w:rsidRPr="00880A57">
              <w:rPr>
                <w:rFonts w:asciiTheme="minorHAnsi" w:hAnsiTheme="minorHAnsi" w:cstheme="minorHAnsi"/>
              </w:rPr>
              <w:t xml:space="preserve"> </w:t>
            </w:r>
            <w:r w:rsidRPr="00880A57">
              <w:rPr>
                <w:rFonts w:asciiTheme="minorHAnsi" w:hAnsiTheme="minorHAnsi" w:cstheme="minorHAnsi"/>
                <w:sz w:val="24"/>
                <w:szCs w:val="24"/>
                <w:lang w:val="it-IT"/>
              </w:rPr>
              <w:t xml:space="preserve">DSP, DSVSA, Autorității competente de mediu (autorizațiile de funcționare/ Notificare de constatare a conformităţii cu legislaţia sanitară </w:t>
            </w:r>
            <w:r w:rsidRPr="00880A57">
              <w:rPr>
                <w:rFonts w:asciiTheme="minorHAnsi" w:hAnsiTheme="minorHAnsi" w:cstheme="minorHAnsi"/>
                <w:sz w:val="24"/>
                <w:szCs w:val="24"/>
                <w:lang w:val="it-IT"/>
              </w:rPr>
              <w:lastRenderedPageBreak/>
              <w:t xml:space="preserve">emisă pentru unitățile care se autorizează/ avizează conform legislației în vigoare, certificatul de acreditare ca furnizor de servicii sociale, dupa caz, etc.) pentru locatiile /obiectivele care fac obiectul investitiilor prin proiect. </w:t>
            </w:r>
          </w:p>
          <w:p w14:paraId="1E6C76E7" w14:textId="77777777" w:rsidR="004123E8" w:rsidRPr="00880A57" w:rsidRDefault="004123E8" w:rsidP="00DD768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rPr>
              <w:t>Î</w:t>
            </w:r>
            <w:r w:rsidRPr="00880A57">
              <w:rPr>
                <w:rFonts w:asciiTheme="minorHAnsi" w:hAnsiTheme="minorHAnsi" w:cstheme="minorHAnsi"/>
                <w:sz w:val="24"/>
                <w:szCs w:val="24"/>
                <w:lang w:val="it-IT"/>
              </w:rPr>
              <w:t xml:space="preserve">n cazul proiectelor de modernizare a unor locaţii/ obiective  a căror activitate este supervizată şi de </w:t>
            </w:r>
            <w:r w:rsidRPr="00880A57">
              <w:rPr>
                <w:rFonts w:asciiTheme="minorHAnsi" w:hAnsiTheme="minorHAnsi" w:cstheme="minorHAnsi"/>
                <w:i/>
                <w:sz w:val="24"/>
                <w:szCs w:val="24"/>
                <w:lang w:val="it-IT"/>
              </w:rPr>
              <w:t>alte autorităţi decât cele menţionate</w:t>
            </w:r>
            <w:r w:rsidRPr="00880A57">
              <w:rPr>
                <w:rFonts w:asciiTheme="minorHAnsi" w:hAnsiTheme="minorHAnsi" w:cstheme="minorHAnsi"/>
                <w:sz w:val="24"/>
                <w:szCs w:val="24"/>
                <w:lang w:val="it-IT"/>
              </w:rPr>
              <w:t xml:space="preserve"> </w:t>
            </w:r>
            <w:r w:rsidRPr="00880A57">
              <w:rPr>
                <w:rFonts w:asciiTheme="minorHAnsi" w:hAnsiTheme="minorHAnsi" w:cstheme="minorHAnsi"/>
                <w:i/>
                <w:sz w:val="24"/>
                <w:szCs w:val="24"/>
                <w:lang w:val="it-IT"/>
              </w:rPr>
              <w:t>sau doar de alte autorităţi decât cele menţionate</w:t>
            </w:r>
            <w:r w:rsidRPr="00880A57">
              <w:rPr>
                <w:rFonts w:asciiTheme="minorHAnsi" w:hAnsiTheme="minorHAnsi" w:cstheme="minorHAnsi"/>
                <w:sz w:val="24"/>
                <w:szCs w:val="24"/>
                <w:lang w:val="it-IT"/>
              </w:rPr>
              <w:t>, expertul va verifica documentele prezentate de solicitant care atestă funcționarea obiectivelor existente şi funcţionalitatea conform legislației nationale aplicabile.</w:t>
            </w:r>
          </w:p>
          <w:p w14:paraId="421A4C9E" w14:textId="77777777" w:rsidR="004123E8" w:rsidRPr="00880A57" w:rsidRDefault="004123E8" w:rsidP="00DD768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Atentie!</w:t>
            </w:r>
          </w:p>
          <w:p w14:paraId="05FA14EE" w14:textId="77777777" w:rsidR="004123E8" w:rsidRPr="00880A57" w:rsidRDefault="004123E8" w:rsidP="00DD768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 cazul in care solicitantul nu a depus acest document, acesta se poate solicita prin informatii suplimentare cu respectarea prevederilor Manualului de informatii suplimentare. </w:t>
            </w:r>
          </w:p>
          <w:p w14:paraId="6601A588"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rPr>
              <w:t xml:space="preserve">au fost prezentate documente doveditoare privind funcționarea obiectivelor existente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funcţionale</w:t>
            </w:r>
            <w:proofErr w:type="spellEnd"/>
            <w:r w:rsidRPr="00880A57">
              <w:rPr>
                <w:rFonts w:asciiTheme="minorHAnsi" w:hAnsiTheme="minorHAnsi" w:cstheme="minorHAnsi"/>
                <w:sz w:val="24"/>
              </w:rPr>
              <w:t xml:space="preserve"> conform legislației </w:t>
            </w:r>
            <w:proofErr w:type="spellStart"/>
            <w:r w:rsidRPr="00880A57">
              <w:rPr>
                <w:rFonts w:asciiTheme="minorHAnsi" w:hAnsiTheme="minorHAnsi" w:cstheme="minorHAnsi"/>
                <w:sz w:val="24"/>
              </w:rPr>
              <w:t>nationale</w:t>
            </w:r>
            <w:proofErr w:type="spellEnd"/>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4123E8" w:rsidRPr="00880A57" w14:paraId="71D7EF05" w14:textId="77777777" w:rsidTr="00DD768A">
        <w:tc>
          <w:tcPr>
            <w:tcW w:w="9562" w:type="dxa"/>
            <w:shd w:val="clear" w:color="auto" w:fill="BFBFBF" w:themeFill="background1" w:themeFillShade="BF"/>
          </w:tcPr>
          <w:p w14:paraId="50EEBD10" w14:textId="77777777" w:rsidR="004123E8" w:rsidRPr="00880A57" w:rsidRDefault="004123E8" w:rsidP="00DD768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EG 3.</w:t>
            </w:r>
            <w:r>
              <w:rPr>
                <w:rFonts w:asciiTheme="minorHAnsi" w:hAnsiTheme="minorHAnsi" w:cstheme="minorHAnsi"/>
                <w:b/>
                <w:sz w:val="24"/>
              </w:rPr>
              <w:t>2</w:t>
            </w:r>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Investiţia</w:t>
            </w:r>
            <w:proofErr w:type="spellEnd"/>
            <w:r w:rsidRPr="00880A57">
              <w:rPr>
                <w:rFonts w:asciiTheme="minorHAnsi" w:hAnsiTheme="minorHAnsi" w:cstheme="minorHAnsi"/>
                <w:b/>
                <w:sz w:val="24"/>
              </w:rPr>
              <w:t xml:space="preserve"> propusă este </w:t>
            </w:r>
            <w:r w:rsidRPr="00880A57">
              <w:rPr>
                <w:rFonts w:asciiTheme="minorHAnsi" w:hAnsiTheme="minorHAnsi" w:cstheme="minorHAnsi"/>
                <w:b/>
                <w:sz w:val="24"/>
                <w:szCs w:val="24"/>
              </w:rPr>
              <w:t>î</w:t>
            </w:r>
            <w:r w:rsidRPr="00880A57">
              <w:rPr>
                <w:rFonts w:asciiTheme="minorHAnsi" w:hAnsiTheme="minorHAnsi" w:cstheme="minorHAnsi"/>
                <w:b/>
                <w:sz w:val="24"/>
              </w:rPr>
              <w:t xml:space="preserve">n conformitate cu prevederile </w:t>
            </w:r>
            <w:proofErr w:type="spellStart"/>
            <w:r w:rsidRPr="00880A57">
              <w:rPr>
                <w:rFonts w:asciiTheme="minorHAnsi" w:hAnsiTheme="minorHAnsi" w:cstheme="minorHAnsi"/>
                <w:b/>
                <w:sz w:val="24"/>
              </w:rPr>
              <w:t>legislaţiei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nationale</w:t>
            </w:r>
            <w:proofErr w:type="spellEnd"/>
            <w:r w:rsidRPr="00880A57">
              <w:rPr>
                <w:rFonts w:asciiTheme="minorHAnsi" w:hAnsiTheme="minorHAnsi" w:cstheme="minorHAnsi"/>
                <w:b/>
                <w:sz w:val="24"/>
              </w:rPr>
              <w:t xml:space="preserve"> privind protejarea patrimoniului local (material si imaterial)   </w:t>
            </w:r>
            <w:r w:rsidRPr="00880A57">
              <w:rPr>
                <w:rFonts w:asciiTheme="minorHAnsi" w:hAnsiTheme="minorHAnsi" w:cstheme="minorHAnsi"/>
                <w:sz w:val="24"/>
              </w:rPr>
              <w:t>(daca este cazul)</w:t>
            </w:r>
          </w:p>
        </w:tc>
      </w:tr>
      <w:tr w:rsidR="004123E8" w:rsidRPr="00880A57" w14:paraId="02465E5E" w14:textId="77777777" w:rsidTr="00DD768A">
        <w:tc>
          <w:tcPr>
            <w:tcW w:w="9562" w:type="dxa"/>
          </w:tcPr>
          <w:p w14:paraId="03F9755A" w14:textId="77777777" w:rsidR="004123E8" w:rsidRPr="00880A57" w:rsidRDefault="004123E8" w:rsidP="00DD768A">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w:t>
            </w:r>
          </w:p>
          <w:p w14:paraId="1417ABC7" w14:textId="77777777" w:rsidR="004123E8" w:rsidRPr="00880A57" w:rsidRDefault="004123E8" w:rsidP="00DD768A">
            <w:pPr>
              <w:tabs>
                <w:tab w:val="left" w:pos="308"/>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Studiul de Fezabilitate/Documentația de Avizare pentru Lucrări de Intervenții, întocmite conform </w:t>
            </w:r>
            <w:proofErr w:type="spellStart"/>
            <w:r w:rsidRPr="00880A57">
              <w:rPr>
                <w:rFonts w:asciiTheme="minorHAnsi" w:hAnsiTheme="minorHAnsi" w:cstheme="minorHAnsi"/>
                <w:sz w:val="24"/>
              </w:rPr>
              <w:t>legislaţiei</w:t>
            </w:r>
            <w:proofErr w:type="spellEnd"/>
            <w:r w:rsidRPr="00880A57">
              <w:rPr>
                <w:rFonts w:asciiTheme="minorHAnsi" w:hAnsiTheme="minorHAnsi" w:cstheme="minorHAnsi"/>
                <w:sz w:val="24"/>
              </w:rPr>
              <w:t xml:space="preserve"> în vigoare  privind </w:t>
            </w:r>
            <w:proofErr w:type="spellStart"/>
            <w:r w:rsidRPr="00880A57">
              <w:rPr>
                <w:rFonts w:asciiTheme="minorHAnsi" w:hAnsiTheme="minorHAnsi" w:cstheme="minorHAnsi"/>
                <w:sz w:val="24"/>
              </w:rPr>
              <w:t>conţinutului</w:t>
            </w:r>
            <w:proofErr w:type="spellEnd"/>
            <w:r w:rsidRPr="00880A57">
              <w:rPr>
                <w:rFonts w:asciiTheme="minorHAnsi" w:hAnsiTheme="minorHAnsi" w:cstheme="minorHAnsi"/>
                <w:sz w:val="24"/>
              </w:rPr>
              <w:t xml:space="preserve"> cadru al </w:t>
            </w:r>
            <w:proofErr w:type="spellStart"/>
            <w:r w:rsidRPr="00880A57">
              <w:rPr>
                <w:rFonts w:asciiTheme="minorHAnsi" w:hAnsiTheme="minorHAnsi" w:cstheme="minorHAnsi"/>
                <w:sz w:val="24"/>
              </w:rPr>
              <w:t>documentaţiei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tehnico</w:t>
            </w:r>
            <w:proofErr w:type="spellEnd"/>
            <w:r w:rsidRPr="00880A57">
              <w:rPr>
                <w:rFonts w:asciiTheme="minorHAnsi" w:hAnsiTheme="minorHAnsi" w:cstheme="minorHAnsi"/>
                <w:sz w:val="24"/>
              </w:rPr>
              <w:t xml:space="preserve">-economice aferente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publice, precum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structurii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metodologiei de elaborare a devizului general pentru obiective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lucrări de </w:t>
            </w:r>
            <w:proofErr w:type="spellStart"/>
            <w:r w:rsidRPr="00880A57">
              <w:rPr>
                <w:rFonts w:asciiTheme="minorHAnsi" w:hAnsiTheme="minorHAnsi" w:cstheme="minorHAnsi"/>
                <w:sz w:val="24"/>
              </w:rPr>
              <w:t>intervenţii</w:t>
            </w:r>
            <w:proofErr w:type="spellEnd"/>
            <w:r w:rsidRPr="00880A57">
              <w:rPr>
                <w:rFonts w:asciiTheme="minorHAnsi" w:hAnsiTheme="minorHAnsi" w:cstheme="minorHAnsi"/>
                <w:sz w:val="24"/>
              </w:rPr>
              <w:t>).</w:t>
            </w:r>
          </w:p>
          <w:p w14:paraId="6B25BFF7"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Memoriul justificativ</w:t>
            </w:r>
            <w:r w:rsidRPr="00880A57">
              <w:rPr>
                <w:rFonts w:asciiTheme="minorHAnsi" w:hAnsiTheme="minorHAnsi" w:cstheme="minorHAnsi"/>
                <w:sz w:val="24"/>
                <w:szCs w:val="24"/>
              </w:rPr>
              <w:t>/CF</w:t>
            </w:r>
            <w:r w:rsidRPr="00880A57">
              <w:rPr>
                <w:rFonts w:asciiTheme="minorHAnsi" w:hAnsiTheme="minorHAnsi" w:cstheme="minorHAnsi"/>
                <w:sz w:val="24"/>
              </w:rPr>
              <w:t xml:space="preserve"> (în cazul dotărilor) </w:t>
            </w:r>
          </w:p>
          <w:p w14:paraId="22425C4C"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sau:</w:t>
            </w:r>
          </w:p>
          <w:p w14:paraId="66DB82EF" w14:textId="77777777" w:rsidR="004123E8" w:rsidRPr="00880A57" w:rsidRDefault="004123E8" w:rsidP="00DD768A">
            <w:pPr>
              <w:tabs>
                <w:tab w:val="left" w:pos="308"/>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Certificatul de urbanism, valabil la data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eliberat în </w:t>
            </w:r>
            <w:proofErr w:type="spellStart"/>
            <w:r w:rsidRPr="00880A57">
              <w:rPr>
                <w:rFonts w:asciiTheme="minorHAnsi" w:hAnsiTheme="minorHAnsi" w:cstheme="minorHAnsi"/>
                <w:sz w:val="24"/>
              </w:rPr>
              <w:t>condiţiile</w:t>
            </w:r>
            <w:proofErr w:type="spellEnd"/>
            <w:r w:rsidRPr="00880A57">
              <w:rPr>
                <w:rFonts w:asciiTheme="minorHAnsi" w:hAnsiTheme="minorHAnsi" w:cstheme="minorHAnsi"/>
                <w:sz w:val="24"/>
              </w:rPr>
              <w:t xml:space="preserve"> Legii nr. 50/19911991 privind autorizarea executării lucrărilor de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republicata cu </w:t>
            </w:r>
            <w:proofErr w:type="spellStart"/>
            <w:r w:rsidRPr="00880A57">
              <w:rPr>
                <w:rFonts w:asciiTheme="minorHAnsi" w:hAnsiTheme="minorHAnsi" w:cstheme="minorHAnsi"/>
                <w:sz w:val="24"/>
              </w:rPr>
              <w:t>modificarile</w:t>
            </w:r>
            <w:proofErr w:type="spellEnd"/>
            <w:r w:rsidRPr="00880A57">
              <w:rPr>
                <w:rFonts w:asciiTheme="minorHAnsi" w:hAnsiTheme="minorHAnsi" w:cstheme="minorHAnsi"/>
                <w:sz w:val="24"/>
              </w:rPr>
              <w:t xml:space="preserve"> si </w:t>
            </w:r>
            <w:proofErr w:type="spellStart"/>
            <w:r w:rsidRPr="00880A57">
              <w:rPr>
                <w:rFonts w:asciiTheme="minorHAnsi" w:hAnsiTheme="minorHAnsi" w:cstheme="minorHAnsi"/>
                <w:sz w:val="24"/>
              </w:rPr>
              <w:t>completarile</w:t>
            </w:r>
            <w:proofErr w:type="spellEnd"/>
            <w:r w:rsidRPr="00880A57">
              <w:rPr>
                <w:rFonts w:asciiTheme="minorHAnsi" w:hAnsiTheme="minorHAnsi" w:cstheme="minorHAnsi"/>
                <w:sz w:val="24"/>
              </w:rPr>
              <w:t xml:space="preserve"> ulterioare.</w:t>
            </w:r>
          </w:p>
          <w:p w14:paraId="0E3AF4ED"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Avizul emis de către Ministerul Culturii sau, după caz, de către serviciile publice deconcentrate ale Ministerului Culturii respectiv Direcțiile Județene pentru Cultură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 clasa (grupă) B și că se poate interveni asupra lui (documentația este adecvată)</w:t>
            </w:r>
          </w:p>
          <w:p w14:paraId="06D2E35F" w14:textId="77777777" w:rsidR="004123E8" w:rsidRPr="00896B4B" w:rsidRDefault="004123E8" w:rsidP="00DD768A">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rPr>
              <w:t>Sau</w:t>
            </w:r>
            <w:r w:rsidRPr="00896B4B">
              <w:rPr>
                <w:rFonts w:asciiTheme="minorHAnsi" w:hAnsiTheme="minorHAnsi" w:cstheme="minorHAnsi"/>
                <w:sz w:val="24"/>
                <w:lang w:val="pt-BR"/>
              </w:rPr>
              <w:t>:</w:t>
            </w:r>
          </w:p>
          <w:p w14:paraId="63695A9F"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Documentul </w:t>
            </w:r>
            <w:r w:rsidRPr="00880A57">
              <w:rPr>
                <w:rFonts w:asciiTheme="minorHAnsi" w:hAnsiTheme="minorHAnsi" w:cstheme="minorHAnsi"/>
                <w:sz w:val="24"/>
                <w:szCs w:val="24"/>
              </w:rPr>
              <w:t xml:space="preserve">de certificare emis de INP </w:t>
            </w:r>
            <w:r w:rsidRPr="00880A57">
              <w:rPr>
                <w:rFonts w:asciiTheme="minorHAnsi" w:hAnsiTheme="minorHAnsi" w:cstheme="minorHAnsi"/>
                <w:sz w:val="24"/>
              </w:rPr>
              <w:t>pentru obiectivele de patrimoniu neclasificate</w:t>
            </w:r>
            <w:r w:rsidRPr="00880A57">
              <w:rPr>
                <w:rFonts w:asciiTheme="minorHAnsi" w:hAnsiTheme="minorHAnsi" w:cstheme="minorHAnsi"/>
                <w:sz w:val="24"/>
                <w:szCs w:val="24"/>
              </w:rPr>
              <w:t xml:space="preserve"> prin care se certifica conformitatea proiectului pentru care se solicită finanțare cu respectarea principiului păstrării autenticității și integrității elementelor valoroase din punct de vedere cultural (emis in conformitate cu Protocolul AM-AFIR-INP)</w:t>
            </w:r>
          </w:p>
          <w:p w14:paraId="5BC67EEB"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și</w:t>
            </w:r>
          </w:p>
          <w:p w14:paraId="68FFF28F"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declararea unor situri arheologice ca zone de interes național, republicată, cu modificările și completările ulterioare)</w:t>
            </w:r>
          </w:p>
          <w:p w14:paraId="3E093516" w14:textId="77777777" w:rsidR="004123E8" w:rsidRPr="00880A57" w:rsidRDefault="004123E8" w:rsidP="00DD768A">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Lista monumentelor istorice 2015, conform Anexei nr.1 la Ordinul ministerului culturii și cultelor nr. 2314/2004, cu modificările ulterioare , astfel cum a fost modificată și completată prin .-Ordinul ministerului culturii nr.2.828/2015.</w:t>
            </w:r>
          </w:p>
        </w:tc>
      </w:tr>
      <w:tr w:rsidR="004123E8" w:rsidRPr="00880A57" w14:paraId="45317596" w14:textId="77777777" w:rsidTr="00DD768A">
        <w:tc>
          <w:tcPr>
            <w:tcW w:w="9562" w:type="dxa"/>
          </w:tcPr>
          <w:p w14:paraId="609EF9AA" w14:textId="77777777" w:rsidR="004123E8" w:rsidRPr="00880A57" w:rsidRDefault="004123E8" w:rsidP="00DD768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4DDCCD78"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patrimoniul cultural imobil de interes local de clasă (grupă) B trebuie să se regăsească în Lista monumentelor istorice 2015 </w:t>
            </w:r>
            <w:proofErr w:type="spellStart"/>
            <w:r w:rsidRPr="00880A57">
              <w:rPr>
                <w:rFonts w:asciiTheme="minorHAnsi" w:hAnsiTheme="minorHAnsi" w:cstheme="minorHAnsi"/>
                <w:sz w:val="24"/>
              </w:rPr>
              <w:t>prevazuta</w:t>
            </w:r>
            <w:proofErr w:type="spellEnd"/>
            <w:r w:rsidRPr="00880A57">
              <w:rPr>
                <w:rFonts w:asciiTheme="minorHAnsi" w:hAnsiTheme="minorHAnsi" w:cstheme="minorHAnsi"/>
                <w:sz w:val="24"/>
              </w:rPr>
              <w:t xml:space="preserve"> in Anexa nr. 1 la Ordinul ministrului culturii și cultelor nr. 2.314/2004 privind aprobarea Listei monumentelor istorice, actualizată și a Listei monumentelor istorice dispărute, astfel cum a fost modificată și completată prin Ordinul Ministerului Culturii nr. 2.828/2015.</w:t>
            </w:r>
          </w:p>
          <w:p w14:paraId="2AC355DA" w14:textId="77777777" w:rsidR="004123E8" w:rsidRPr="00880A57" w:rsidRDefault="004123E8" w:rsidP="00DD768A">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pentru construcția, extinderea și/sau modernizarea drumurilor de acces ale așezămintelor monahale de clasă (grupă) B este eligibilă NUMAI ÎN CADRUL PROIECTULUI de restaurarea, conservarea și / sau dotarea așezămintelor monahale de clasă (grupă) B. Expertul verifică dacă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se realizează în cadrul proiectului care prevede și restaurarea, conservarea și/sau dotarea așezămintelor monahale de clasă (grupă) B și dacă drumurile aparțin așezămintelor monahale (mănăstire, schit sau metoc) de clasă (grupă) B .</w:t>
            </w:r>
          </w:p>
          <w:p w14:paraId="22C15D32"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unui proiect de modernizare a căminelor culturale, nu este permisă extinderea pe orizontală sau verticală a acestora cu excepția construcțiilor realizate pentru: grupuri sanitare, dotarea cu centrale termice, sisteme de stingere a incendiilor și amenajări pentru accesul persoanelor cu dizabilități, doar dacă acestea nu au existat în clădirea inițială sau nu mai corespund necesităților actuale.</w:t>
            </w:r>
          </w:p>
          <w:p w14:paraId="6F210833" w14:textId="77777777" w:rsidR="004123E8" w:rsidRPr="00880A57" w:rsidRDefault="004123E8" w:rsidP="00DD768A">
            <w:pPr>
              <w:spacing w:before="120" w:after="120" w:line="240" w:lineRule="auto"/>
              <w:jc w:val="both"/>
              <w:rPr>
                <w:rFonts w:asciiTheme="minorHAnsi" w:hAnsiTheme="minorHAnsi" w:cstheme="minorHAnsi"/>
                <w:i/>
                <w:color w:val="000000"/>
                <w:spacing w:val="2"/>
                <w:sz w:val="24"/>
              </w:rPr>
            </w:pPr>
            <w:r w:rsidRPr="00880A57">
              <w:rPr>
                <w:rFonts w:asciiTheme="minorHAnsi" w:hAnsiTheme="minorHAnsi" w:cstheme="minorHAnsi"/>
                <w:i/>
                <w:sz w:val="24"/>
              </w:rPr>
              <w:t xml:space="preserve">Pentru justificarea </w:t>
            </w:r>
            <w:proofErr w:type="spellStart"/>
            <w:r w:rsidRPr="00880A57">
              <w:rPr>
                <w:rFonts w:asciiTheme="minorHAnsi" w:hAnsiTheme="minorHAnsi" w:cstheme="minorHAnsi"/>
                <w:i/>
                <w:sz w:val="24"/>
              </w:rPr>
              <w:t>rezonabilităţii</w:t>
            </w:r>
            <w:proofErr w:type="spellEnd"/>
            <w:r w:rsidRPr="00880A57">
              <w:rPr>
                <w:rFonts w:asciiTheme="minorHAnsi" w:hAnsiTheme="minorHAnsi" w:cstheme="minorHAnsi"/>
                <w:i/>
                <w:sz w:val="24"/>
              </w:rPr>
              <w:t xml:space="preserve"> </w:t>
            </w:r>
            <w:proofErr w:type="spellStart"/>
            <w:r w:rsidRPr="00880A57">
              <w:rPr>
                <w:rFonts w:asciiTheme="minorHAnsi" w:hAnsiTheme="minorHAnsi" w:cstheme="minorHAnsi"/>
                <w:i/>
                <w:sz w:val="24"/>
              </w:rPr>
              <w:t>preţurilor</w:t>
            </w:r>
            <w:proofErr w:type="spellEnd"/>
            <w:r w:rsidRPr="00880A57">
              <w:rPr>
                <w:rFonts w:asciiTheme="minorHAnsi" w:hAnsiTheme="minorHAnsi" w:cstheme="minorHAnsi"/>
                <w:i/>
                <w:sz w:val="24"/>
              </w:rPr>
              <w:t xml:space="preserve">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w:t>
            </w:r>
            <w:proofErr w:type="spellStart"/>
            <w:r w:rsidRPr="00880A57">
              <w:rPr>
                <w:rFonts w:asciiTheme="minorHAnsi" w:hAnsiTheme="minorHAnsi" w:cstheme="minorHAnsi"/>
                <w:i/>
                <w:sz w:val="24"/>
              </w:rPr>
              <w:t>şi</w:t>
            </w:r>
            <w:proofErr w:type="spellEnd"/>
            <w:r w:rsidRPr="00880A57">
              <w:rPr>
                <w:rFonts w:asciiTheme="minorHAnsi" w:hAnsiTheme="minorHAnsi" w:cstheme="minorHAnsi"/>
                <w:i/>
                <w:sz w:val="24"/>
              </w:rPr>
              <w:t xml:space="preserve"> va </w:t>
            </w:r>
            <w:proofErr w:type="spellStart"/>
            <w:r w:rsidRPr="00880A57">
              <w:rPr>
                <w:rFonts w:asciiTheme="minorHAnsi" w:hAnsiTheme="minorHAnsi" w:cstheme="minorHAnsi"/>
                <w:i/>
                <w:sz w:val="24"/>
              </w:rPr>
              <w:t>menţiona</w:t>
            </w:r>
            <w:proofErr w:type="spellEnd"/>
            <w:r w:rsidRPr="00880A57">
              <w:rPr>
                <w:rFonts w:asciiTheme="minorHAnsi" w:hAnsiTheme="minorHAnsi" w:cstheme="minorHAnsi"/>
                <w:i/>
                <w:sz w:val="24"/>
              </w:rPr>
              <w:t xml:space="preserve"> sursa de </w:t>
            </w:r>
            <w:proofErr w:type="spellStart"/>
            <w:r w:rsidRPr="00880A57">
              <w:rPr>
                <w:rFonts w:asciiTheme="minorHAnsi" w:hAnsiTheme="minorHAnsi" w:cstheme="minorHAnsi"/>
                <w:i/>
                <w:sz w:val="24"/>
              </w:rPr>
              <w:t>preţuri</w:t>
            </w:r>
            <w:proofErr w:type="spellEnd"/>
            <w:r w:rsidRPr="00880A57">
              <w:rPr>
                <w:rFonts w:asciiTheme="minorHAnsi" w:hAnsiTheme="minorHAnsi" w:cstheme="minorHAnsi"/>
                <w:i/>
                <w:sz w:val="24"/>
              </w:rPr>
              <w:t xml:space="preserve"> folosită sau prevederile HG nr. 363/2010 privind aprobarea standardelor de cost pentru obiective de </w:t>
            </w:r>
            <w:proofErr w:type="spellStart"/>
            <w:r w:rsidRPr="00880A57">
              <w:rPr>
                <w:rFonts w:asciiTheme="minorHAnsi" w:hAnsiTheme="minorHAnsi" w:cstheme="minorHAnsi"/>
                <w:i/>
                <w:sz w:val="24"/>
              </w:rPr>
              <w:t>investiţii</w:t>
            </w:r>
            <w:proofErr w:type="spellEnd"/>
            <w:r w:rsidRPr="00880A57">
              <w:rPr>
                <w:rFonts w:asciiTheme="minorHAnsi" w:hAnsiTheme="minorHAnsi" w:cstheme="minorHAnsi"/>
                <w:i/>
                <w:sz w:val="24"/>
              </w:rPr>
              <w:t xml:space="preserve"> </w:t>
            </w:r>
            <w:proofErr w:type="spellStart"/>
            <w:r w:rsidRPr="00880A57">
              <w:rPr>
                <w:rFonts w:asciiTheme="minorHAnsi" w:hAnsiTheme="minorHAnsi" w:cstheme="minorHAnsi"/>
                <w:i/>
                <w:sz w:val="24"/>
              </w:rPr>
              <w:t>finanţate</w:t>
            </w:r>
            <w:proofErr w:type="spellEnd"/>
            <w:r w:rsidRPr="00880A57">
              <w:rPr>
                <w:rFonts w:asciiTheme="minorHAnsi" w:hAnsiTheme="minorHAnsi" w:cstheme="minorHAnsi"/>
                <w:i/>
                <w:sz w:val="24"/>
              </w:rPr>
              <w:t xml:space="preserve"> din fonduri publice, cu modificările </w:t>
            </w:r>
            <w:proofErr w:type="spellStart"/>
            <w:r w:rsidRPr="00880A57">
              <w:rPr>
                <w:rFonts w:asciiTheme="minorHAnsi" w:hAnsiTheme="minorHAnsi" w:cstheme="minorHAnsi"/>
                <w:i/>
                <w:sz w:val="24"/>
              </w:rPr>
              <w:t>şi</w:t>
            </w:r>
            <w:proofErr w:type="spellEnd"/>
            <w:r w:rsidRPr="00880A57">
              <w:rPr>
                <w:rFonts w:asciiTheme="minorHAnsi" w:hAnsiTheme="minorHAnsi" w:cstheme="minorHAnsi"/>
                <w:i/>
                <w:sz w:val="24"/>
              </w:rPr>
              <w:t xml:space="preserve"> completările ulterioare </w:t>
            </w:r>
            <w:proofErr w:type="spellStart"/>
            <w:r w:rsidRPr="00880A57">
              <w:rPr>
                <w:rFonts w:asciiTheme="minorHAnsi" w:hAnsiTheme="minorHAnsi" w:cstheme="minorHAnsi"/>
                <w:i/>
                <w:sz w:val="24"/>
              </w:rPr>
              <w:t>şi</w:t>
            </w:r>
            <w:proofErr w:type="spellEnd"/>
            <w:r w:rsidRPr="00880A57">
              <w:rPr>
                <w:rFonts w:asciiTheme="minorHAnsi" w:hAnsiTheme="minorHAnsi" w:cstheme="minorHAnsi"/>
                <w:i/>
                <w:sz w:val="24"/>
              </w:rPr>
              <w:t xml:space="preserve"> va </w:t>
            </w:r>
            <w:proofErr w:type="spellStart"/>
            <w:r w:rsidRPr="00880A57">
              <w:rPr>
                <w:rFonts w:asciiTheme="minorHAnsi" w:hAnsiTheme="minorHAnsi" w:cstheme="minorHAnsi"/>
                <w:i/>
                <w:sz w:val="24"/>
              </w:rPr>
              <w:t>menţiona</w:t>
            </w:r>
            <w:proofErr w:type="spellEnd"/>
            <w:r w:rsidRPr="00880A57">
              <w:rPr>
                <w:rFonts w:asciiTheme="minorHAnsi" w:hAnsiTheme="minorHAnsi" w:cstheme="minorHAnsi"/>
                <w:i/>
                <w:sz w:val="24"/>
              </w:rPr>
              <w:t xml:space="preserve"> sursa de </w:t>
            </w:r>
            <w:proofErr w:type="spellStart"/>
            <w:r w:rsidRPr="00880A57">
              <w:rPr>
                <w:rFonts w:asciiTheme="minorHAnsi" w:hAnsiTheme="minorHAnsi" w:cstheme="minorHAnsi"/>
                <w:i/>
                <w:sz w:val="24"/>
              </w:rPr>
              <w:t>preţuri</w:t>
            </w:r>
            <w:proofErr w:type="spellEnd"/>
            <w:r w:rsidRPr="00880A57">
              <w:rPr>
                <w:rFonts w:asciiTheme="minorHAnsi" w:hAnsiTheme="minorHAnsi" w:cstheme="minorHAnsi"/>
                <w:i/>
                <w:sz w:val="24"/>
              </w:rPr>
              <w:t xml:space="preserve"> folosită.</w:t>
            </w:r>
          </w:p>
          <w:p w14:paraId="61447FD7"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în baza </w:t>
            </w:r>
            <w:proofErr w:type="spellStart"/>
            <w:r w:rsidRPr="00880A57">
              <w:rPr>
                <w:rFonts w:asciiTheme="minorHAnsi" w:hAnsiTheme="minorHAnsi" w:cstheme="minorHAnsi"/>
                <w:sz w:val="24"/>
              </w:rPr>
              <w:t>informaţiilor</w:t>
            </w:r>
            <w:proofErr w:type="spellEnd"/>
            <w:r w:rsidRPr="00880A57">
              <w:rPr>
                <w:rFonts w:asciiTheme="minorHAnsi" w:hAnsiTheme="minorHAnsi" w:cstheme="minorHAnsi"/>
                <w:sz w:val="24"/>
              </w:rPr>
              <w:t xml:space="preserve"> din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SF/DALI/Memoriul justificativ dacă investiția se încadrează în cel puțin unul din tipurile de sprijin prevăzute prin </w:t>
            </w:r>
            <w:proofErr w:type="spellStart"/>
            <w:r w:rsidRPr="00880A57">
              <w:rPr>
                <w:rFonts w:asciiTheme="minorHAnsi" w:hAnsiTheme="minorHAnsi" w:cstheme="minorHAnsi"/>
                <w:sz w:val="24"/>
              </w:rPr>
              <w:t>intervenţie</w:t>
            </w:r>
            <w:proofErr w:type="spellEnd"/>
            <w:r w:rsidRPr="00880A57">
              <w:rPr>
                <w:rFonts w:asciiTheme="minorHAnsi" w:hAnsiTheme="minorHAnsi" w:cstheme="minorHAnsi"/>
                <w:sz w:val="24"/>
              </w:rPr>
              <w:t>.</w:t>
            </w:r>
          </w:p>
          <w:p w14:paraId="1BE949ED"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w:t>
            </w:r>
            <w:r w:rsidRPr="00880A57">
              <w:rPr>
                <w:rFonts w:asciiTheme="minorHAnsi" w:hAnsiTheme="minorHAnsi" w:cstheme="minorHAnsi"/>
                <w:sz w:val="24"/>
                <w:szCs w:val="24"/>
              </w:rPr>
              <w:t>documentele sunt eliberate</w:t>
            </w:r>
            <w:r w:rsidRPr="00880A57">
              <w:rPr>
                <w:rFonts w:asciiTheme="minorHAnsi" w:hAnsiTheme="minorHAnsi" w:cstheme="minorHAnsi"/>
                <w:sz w:val="24"/>
              </w:rPr>
              <w:t xml:space="preserve"> pentru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propusă prin proiect, dacă este valabil la data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dacă sunt completate elementele privind tipul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numărul documentului de urbanism în baza căruia s-a eliberat.</w:t>
            </w:r>
          </w:p>
          <w:p w14:paraId="5FC5D55F" w14:textId="77777777" w:rsidR="004123E8" w:rsidRPr="00880A57" w:rsidRDefault="004123E8" w:rsidP="00DD768A">
            <w:pPr>
              <w:spacing w:before="120" w:after="120" w:line="240" w:lineRule="auto"/>
              <w:jc w:val="both"/>
              <w:rPr>
                <w:rFonts w:asciiTheme="minorHAnsi" w:hAnsiTheme="minorHAnsi" w:cstheme="minorHAnsi"/>
              </w:rPr>
            </w:pPr>
            <w:r w:rsidRPr="00880A57">
              <w:rPr>
                <w:rFonts w:asciiTheme="minorHAnsi" w:hAnsiTheme="minorHAnsi" w:cstheme="minorHAnsi"/>
                <w:sz w:val="24"/>
                <w:szCs w:val="24"/>
              </w:rPr>
              <w:lastRenderedPageBreak/>
              <w:t>Se</w:t>
            </w:r>
            <w:r w:rsidRPr="00880A57">
              <w:rPr>
                <w:rFonts w:asciiTheme="minorHAnsi" w:hAnsiTheme="minorHAnsi" w:cstheme="minorHAnsi"/>
                <w:sz w:val="24"/>
              </w:rPr>
              <w:t xml:space="preserve"> verifica și faptul că se poate interveni asupra obiectivului propus spre finanțare care face parte din patrimoniul cultural de interes local – clasa (grupa) B.</w:t>
            </w:r>
          </w:p>
          <w:p w14:paraId="43979A44" w14:textId="77777777" w:rsidR="004123E8" w:rsidRPr="00880A57" w:rsidRDefault="004123E8" w:rsidP="00DD768A">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sz w:val="24"/>
                <w:szCs w:val="24"/>
              </w:rPr>
              <w:t xml:space="preserve">In cazul obiectivele de patrimoniu neclasificate se verifică </w:t>
            </w:r>
            <w:r w:rsidRPr="00880A57">
              <w:rPr>
                <w:rFonts w:asciiTheme="minorHAnsi" w:hAnsiTheme="minorHAnsi" w:cstheme="minorHAnsi"/>
                <w:i/>
                <w:sz w:val="24"/>
                <w:szCs w:val="24"/>
              </w:rPr>
              <w:t>Documentul de certificare emis de INP pentru obiectivele de patrimoniu neclasificate</w:t>
            </w:r>
          </w:p>
          <w:p w14:paraId="2A060D1A" w14:textId="77777777" w:rsidR="004123E8" w:rsidRPr="00880A57" w:rsidRDefault="004123E8" w:rsidP="00DD768A">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szCs w:val="24"/>
                <w:lang w:val="it-IT"/>
              </w:rPr>
              <w:t xml:space="preserve"> proiectul îndeplinește conditiile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4123E8" w:rsidRPr="00880A57" w14:paraId="5909FF20" w14:textId="77777777" w:rsidTr="00DD768A">
        <w:tc>
          <w:tcPr>
            <w:tcW w:w="9562" w:type="dxa"/>
            <w:shd w:val="clear" w:color="auto" w:fill="BFBFBF" w:themeFill="background1" w:themeFillShade="BF"/>
          </w:tcPr>
          <w:p w14:paraId="1578DEDA" w14:textId="7BAE4092" w:rsidR="004123E8" w:rsidRPr="00880A57" w:rsidRDefault="004123E8" w:rsidP="00DD768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EG 3.</w:t>
            </w:r>
            <w:r w:rsidR="00EA22AA">
              <w:rPr>
                <w:rFonts w:asciiTheme="minorHAnsi" w:hAnsiTheme="minorHAnsi" w:cstheme="minorHAnsi"/>
                <w:b/>
                <w:sz w:val="24"/>
              </w:rPr>
              <w:t>3</w:t>
            </w:r>
            <w:r w:rsidRPr="00880A57">
              <w:rPr>
                <w:rFonts w:asciiTheme="minorHAnsi" w:hAnsiTheme="minorHAnsi" w:cstheme="minorHAnsi"/>
                <w:b/>
                <w:sz w:val="24"/>
              </w:rPr>
              <w:t xml:space="preserve"> În cazul proiectelor care propun </w:t>
            </w:r>
            <w:proofErr w:type="spellStart"/>
            <w:r w:rsidRPr="00880A57">
              <w:rPr>
                <w:rFonts w:asciiTheme="minorHAnsi" w:hAnsiTheme="minorHAnsi" w:cstheme="minorHAnsi"/>
                <w:b/>
                <w:sz w:val="24"/>
              </w:rPr>
              <w:t>activitati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desfasurate</w:t>
            </w:r>
            <w:proofErr w:type="spellEnd"/>
            <w:r w:rsidRPr="00880A57">
              <w:rPr>
                <w:rFonts w:asciiTheme="minorHAnsi" w:hAnsiTheme="minorHAnsi" w:cstheme="minorHAnsi"/>
                <w:b/>
                <w:sz w:val="24"/>
              </w:rPr>
              <w:t xml:space="preserve"> in arii naturale protejate s-a prezentat acordul custodelui  </w:t>
            </w:r>
          </w:p>
        </w:tc>
      </w:tr>
      <w:tr w:rsidR="004123E8" w:rsidRPr="00880A57" w14:paraId="00AFAB0F" w14:textId="77777777" w:rsidTr="00DD768A">
        <w:tc>
          <w:tcPr>
            <w:tcW w:w="9562" w:type="dxa"/>
          </w:tcPr>
          <w:p w14:paraId="6F8D55B9" w14:textId="77777777" w:rsidR="004123E8" w:rsidRPr="00880A57" w:rsidRDefault="004123E8" w:rsidP="00DD768A">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1C1E9804"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p>
          <w:p w14:paraId="5CBA8407"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SF/ MJ</w:t>
            </w:r>
          </w:p>
          <w:p w14:paraId="7A67F1AE" w14:textId="77777777" w:rsidR="004123E8" w:rsidRPr="00880A57" w:rsidRDefault="004123E8" w:rsidP="00DD768A">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Doc. </w:t>
            </w:r>
            <w:r w:rsidRPr="00880A57">
              <w:rPr>
                <w:rFonts w:asciiTheme="minorHAnsi" w:hAnsiTheme="minorHAnsi" w:cstheme="minorHAnsi"/>
                <w:sz w:val="24"/>
                <w:szCs w:val="24"/>
              </w:rPr>
              <w:t>16</w:t>
            </w:r>
            <w:r w:rsidRPr="00880A57">
              <w:rPr>
                <w:rFonts w:asciiTheme="minorHAnsi" w:hAnsiTheme="minorHAnsi" w:cstheme="minorHAnsi"/>
                <w:sz w:val="24"/>
              </w:rPr>
              <w:t>- Acordului administratorului/ custodelui pentru ariile naturale protejate</w:t>
            </w:r>
          </w:p>
        </w:tc>
      </w:tr>
      <w:tr w:rsidR="004123E8" w:rsidRPr="00880A57" w14:paraId="7185D641" w14:textId="77777777" w:rsidTr="00DD768A">
        <w:tc>
          <w:tcPr>
            <w:tcW w:w="9562" w:type="dxa"/>
          </w:tcPr>
          <w:p w14:paraId="6E4201E3" w14:textId="77777777" w:rsidR="004123E8" w:rsidRPr="00880A57" w:rsidRDefault="004123E8" w:rsidP="00DD768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54F5E72" w14:textId="77777777" w:rsidR="004123E8" w:rsidRPr="00880A57" w:rsidRDefault="004123E8" w:rsidP="00DD768A">
            <w:pPr>
              <w:jc w:val="both"/>
              <w:rPr>
                <w:rFonts w:asciiTheme="minorHAnsi" w:hAnsiTheme="minorHAnsi" w:cstheme="minorHAnsi"/>
                <w:sz w:val="24"/>
              </w:rPr>
            </w:pPr>
            <w:r w:rsidRPr="00880A57">
              <w:rPr>
                <w:rFonts w:asciiTheme="minorHAnsi" w:hAnsiTheme="minorHAnsi" w:cstheme="minorHAnsi"/>
                <w:b/>
                <w:sz w:val="24"/>
              </w:rPr>
              <w:t xml:space="preserve">Se verifică dacă prin proiect solicitantul propune </w:t>
            </w:r>
            <w:proofErr w:type="spellStart"/>
            <w:r w:rsidRPr="00880A57">
              <w:rPr>
                <w:rFonts w:asciiTheme="minorHAnsi" w:hAnsiTheme="minorHAnsi" w:cstheme="minorHAnsi"/>
                <w:b/>
                <w:sz w:val="24"/>
              </w:rPr>
              <w:t>activităţi</w:t>
            </w:r>
            <w:proofErr w:type="spellEnd"/>
            <w:r w:rsidRPr="00880A57">
              <w:rPr>
                <w:rFonts w:asciiTheme="minorHAnsi" w:hAnsiTheme="minorHAnsi" w:cstheme="minorHAnsi"/>
                <w:b/>
                <w:sz w:val="24"/>
              </w:rPr>
              <w:t xml:space="preserve"> în arii naturale protejate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în zonele cu </w:t>
            </w:r>
            <w:proofErr w:type="spellStart"/>
            <w:r w:rsidRPr="00880A57">
              <w:rPr>
                <w:rFonts w:asciiTheme="minorHAnsi" w:hAnsiTheme="minorHAnsi" w:cstheme="minorHAnsi"/>
                <w:b/>
                <w:sz w:val="24"/>
              </w:rPr>
              <w:t>destinaţii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eco</w:t>
            </w:r>
            <w:proofErr w:type="spellEnd"/>
            <w:r w:rsidRPr="00880A57">
              <w:rPr>
                <w:rFonts w:asciiTheme="minorHAnsi" w:hAnsiTheme="minorHAnsi" w:cstheme="minorHAnsi"/>
                <w:b/>
                <w:sz w:val="24"/>
              </w:rPr>
              <w:t>-turistice</w:t>
            </w:r>
            <w:r w:rsidRPr="00880A57">
              <w:rPr>
                <w:rFonts w:asciiTheme="minorHAnsi" w:hAnsiTheme="minorHAnsi" w:cstheme="minorHAnsi"/>
                <w:sz w:val="24"/>
              </w:rPr>
              <w:t xml:space="preserve">. În acest caz se verifică dacă solicitantul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-a propus prin proiect echipamente de agrement autopropulsate. In cazul proiectelor care </w:t>
            </w:r>
            <w:proofErr w:type="spellStart"/>
            <w:r w:rsidRPr="00880A57">
              <w:rPr>
                <w:rFonts w:asciiTheme="minorHAnsi" w:hAnsiTheme="minorHAnsi" w:cstheme="minorHAnsi"/>
                <w:sz w:val="24"/>
              </w:rPr>
              <w:t>prevad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achizitia</w:t>
            </w:r>
            <w:proofErr w:type="spellEnd"/>
            <w:r w:rsidRPr="00880A57">
              <w:rPr>
                <w:rFonts w:asciiTheme="minorHAnsi" w:hAnsiTheme="minorHAnsi" w:cstheme="minorHAnsi"/>
                <w:sz w:val="24"/>
              </w:rPr>
              <w:t xml:space="preserve"> de echipamentele de agrement autopropulsate pentru utilizare in ariile naturale protejate, expertul verifica daca solicitantul a prezentat Doc. 1</w:t>
            </w:r>
            <w:r w:rsidRPr="00880A57">
              <w:rPr>
                <w:rFonts w:asciiTheme="minorHAnsi" w:hAnsiTheme="minorHAnsi" w:cstheme="minorHAnsi"/>
                <w:sz w:val="24"/>
                <w:szCs w:val="24"/>
              </w:rPr>
              <w:t>6</w:t>
            </w:r>
            <w:r w:rsidRPr="00880A57">
              <w:rPr>
                <w:rFonts w:asciiTheme="minorHAnsi" w:hAnsiTheme="minorHAnsi" w:cstheme="minorHAnsi"/>
                <w:sz w:val="24"/>
              </w:rPr>
              <w:t>- Acordului administratorului/ custodelui ariei naturale respective.</w:t>
            </w:r>
          </w:p>
          <w:p w14:paraId="00E71FE6" w14:textId="77777777" w:rsidR="004123E8" w:rsidRPr="00880A57" w:rsidRDefault="004123E8" w:rsidP="00DD768A">
            <w:pPr>
              <w:jc w:val="both"/>
              <w:rPr>
                <w:rFonts w:asciiTheme="minorHAnsi" w:hAnsiTheme="minorHAnsi" w:cstheme="minorHAnsi"/>
                <w:sz w:val="24"/>
              </w:rPr>
            </w:pPr>
            <w:r w:rsidRPr="00880A57">
              <w:rPr>
                <w:rFonts w:asciiTheme="minorHAnsi" w:hAnsiTheme="minorHAnsi" w:cstheme="minorHAnsi"/>
                <w:sz w:val="24"/>
              </w:rPr>
              <w:t xml:space="preserve">Se verifica daca documentul a fost emis pe numele solicitantului si corespunde cu </w:t>
            </w:r>
            <w:proofErr w:type="spellStart"/>
            <w:r w:rsidRPr="00880A57">
              <w:rPr>
                <w:rFonts w:asciiTheme="minorHAnsi" w:hAnsiTheme="minorHAnsi" w:cstheme="minorHAnsi"/>
                <w:sz w:val="24"/>
              </w:rPr>
              <w:t>activitatile</w:t>
            </w:r>
            <w:proofErr w:type="spellEnd"/>
            <w:r w:rsidRPr="00880A57">
              <w:rPr>
                <w:rFonts w:asciiTheme="minorHAnsi" w:hAnsiTheme="minorHAnsi" w:cstheme="minorHAnsi"/>
                <w:sz w:val="24"/>
              </w:rPr>
              <w:t xml:space="preserve"> propuse prin proiect.</w:t>
            </w:r>
          </w:p>
          <w:p w14:paraId="3DBF5DFF"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solicitantul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-a propus prin proiect echipamente de agrement autopropulsate utilizate in ariile naturale protejate si nu a depus acordul custodelui </w:t>
            </w:r>
            <w:proofErr w:type="spellStart"/>
            <w:r w:rsidRPr="00880A57">
              <w:rPr>
                <w:rFonts w:asciiTheme="minorHAnsi" w:hAnsiTheme="minorHAnsi" w:cstheme="minorHAnsi"/>
                <w:sz w:val="24"/>
              </w:rPr>
              <w:t>bifeaza</w:t>
            </w:r>
            <w:proofErr w:type="spellEnd"/>
            <w:r w:rsidRPr="00880A57">
              <w:rPr>
                <w:rFonts w:asciiTheme="minorHAnsi" w:hAnsiTheme="minorHAnsi" w:cstheme="minorHAnsi"/>
                <w:sz w:val="24"/>
              </w:rPr>
              <w:t xml:space="preserve"> NU iar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devine neeligibila.</w:t>
            </w:r>
          </w:p>
        </w:tc>
      </w:tr>
    </w:tbl>
    <w:p w14:paraId="36796005" w14:textId="77777777" w:rsidR="004123E8" w:rsidRPr="00880A57" w:rsidRDefault="004123E8" w:rsidP="004123E8">
      <w:pPr>
        <w:spacing w:before="120" w:after="120" w:line="240" w:lineRule="auto"/>
        <w:jc w:val="both"/>
        <w:rPr>
          <w:rFonts w:asciiTheme="minorHAnsi" w:hAnsiTheme="minorHAnsi" w:cstheme="minorHAnsi"/>
          <w:b/>
          <w:sz w:val="24"/>
        </w:rPr>
      </w:pPr>
    </w:p>
    <w:p w14:paraId="69656293" w14:textId="77777777" w:rsidR="004123E8" w:rsidRPr="00880A57" w:rsidRDefault="004123E8" w:rsidP="004123E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4 -Necesitatea și oportunitatea investiției</w:t>
      </w:r>
    </w:p>
    <w:p w14:paraId="71839B88" w14:textId="64C56AD3" w:rsidR="004123E8" w:rsidRPr="00880A57" w:rsidRDefault="004123E8" w:rsidP="004123E8">
      <w:pPr>
        <w:spacing w:before="120" w:after="120" w:line="240" w:lineRule="auto"/>
        <w:jc w:val="both"/>
        <w:rPr>
          <w:rFonts w:asciiTheme="minorHAnsi" w:hAnsiTheme="minorHAnsi" w:cstheme="minorHAnsi"/>
          <w:sz w:val="24"/>
        </w:rPr>
      </w:pPr>
      <w:bookmarkStart w:id="6" w:name="_Hlk208392712"/>
      <w:r w:rsidRPr="00880A57">
        <w:rPr>
          <w:rFonts w:asciiTheme="minorHAnsi" w:hAnsiTheme="minorHAnsi" w:cstheme="minorHAnsi"/>
          <w:sz w:val="24"/>
        </w:rPr>
        <w:t>Investiția trebuie să demonstreze</w:t>
      </w:r>
      <w:r w:rsidRPr="00880A57">
        <w:rPr>
          <w:rFonts w:asciiTheme="minorHAnsi" w:hAnsiTheme="minorHAnsi" w:cstheme="minorHAnsi"/>
          <w:b/>
          <w:sz w:val="24"/>
        </w:rPr>
        <w:t xml:space="preserve"> necesitatea și oportunitatea acesteia  </w:t>
      </w:r>
      <w:r w:rsidRPr="00880A57">
        <w:rPr>
          <w:rFonts w:asciiTheme="minorHAnsi" w:hAnsiTheme="minorHAnsi" w:cstheme="minorHAnsi"/>
          <w:sz w:val="24"/>
        </w:rPr>
        <w:t>(pentru beneficiari publici)</w:t>
      </w:r>
    </w:p>
    <w:bookmarkEnd w:id="6"/>
    <w:p w14:paraId="60F2B374" w14:textId="77777777" w:rsidR="004123E8" w:rsidRPr="00880A57" w:rsidRDefault="004123E8" w:rsidP="004123E8">
      <w:pPr>
        <w:spacing w:before="120" w:after="120" w:line="240" w:lineRule="auto"/>
        <w:jc w:val="both"/>
        <w:rPr>
          <w:rFonts w:asciiTheme="minorHAnsi" w:hAnsiTheme="minorHAnsi" w:cstheme="minorHAnsi"/>
          <w:b/>
          <w:sz w:val="24"/>
        </w:rPr>
      </w:pPr>
    </w:p>
    <w:tbl>
      <w:tblPr>
        <w:tblStyle w:val="Tabelgril"/>
        <w:tblW w:w="0" w:type="auto"/>
        <w:tblLook w:val="04A0" w:firstRow="1" w:lastRow="0" w:firstColumn="1" w:lastColumn="0" w:noHBand="0" w:noVBand="1"/>
      </w:tblPr>
      <w:tblGrid>
        <w:gridCol w:w="9562"/>
      </w:tblGrid>
      <w:tr w:rsidR="004123E8" w:rsidRPr="00880A57" w14:paraId="4F9EFB13" w14:textId="77777777" w:rsidTr="00DD768A">
        <w:tc>
          <w:tcPr>
            <w:tcW w:w="9562" w:type="dxa"/>
            <w:shd w:val="clear" w:color="auto" w:fill="BFBFBF" w:themeFill="background1" w:themeFillShade="BF"/>
          </w:tcPr>
          <w:p w14:paraId="59DB5D81" w14:textId="77777777" w:rsidR="004123E8" w:rsidRPr="00880A57" w:rsidRDefault="004123E8" w:rsidP="00DD768A">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4.</w:t>
            </w:r>
            <w:r>
              <w:rPr>
                <w:rFonts w:asciiTheme="minorHAnsi" w:hAnsiTheme="minorHAnsi" w:cstheme="minorHAnsi"/>
                <w:b/>
                <w:sz w:val="24"/>
              </w:rPr>
              <w:t>1</w:t>
            </w:r>
            <w:r w:rsidRPr="00880A57">
              <w:rPr>
                <w:rFonts w:asciiTheme="minorHAnsi" w:hAnsiTheme="minorHAnsi" w:cstheme="minorHAnsi"/>
                <w:b/>
                <w:sz w:val="24"/>
              </w:rPr>
              <w:t xml:space="preserve"> Investiția trebuie să demonstreze necesitatea și oportunitatea acesteia </w:t>
            </w:r>
            <w:r w:rsidRPr="00880A57">
              <w:rPr>
                <w:rFonts w:asciiTheme="minorHAnsi" w:hAnsiTheme="minorHAnsi" w:cstheme="minorHAnsi"/>
                <w:sz w:val="24"/>
              </w:rPr>
              <w:t>(pentru beneficiari publici)</w:t>
            </w:r>
          </w:p>
        </w:tc>
      </w:tr>
      <w:tr w:rsidR="004123E8" w:rsidRPr="00880A57" w14:paraId="718BD054" w14:textId="77777777" w:rsidTr="00DD768A">
        <w:tc>
          <w:tcPr>
            <w:tcW w:w="9562" w:type="dxa"/>
          </w:tcPr>
          <w:p w14:paraId="2112E03F" w14:textId="77777777" w:rsidR="004123E8" w:rsidRPr="00880A57" w:rsidRDefault="004123E8" w:rsidP="00DD768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DOCUMENTE DE PREZENTAT</w:t>
            </w:r>
          </w:p>
          <w:p w14:paraId="6C318A48" w14:textId="77777777" w:rsidR="004123E8" w:rsidRPr="00880A57" w:rsidRDefault="004123E8" w:rsidP="00DD768A">
            <w:pPr>
              <w:widowControl w:val="0"/>
              <w:numPr>
                <w:ilvl w:val="0"/>
                <w:numId w:val="35"/>
              </w:numPr>
              <w:tabs>
                <w:tab w:val="left" w:pos="0"/>
              </w:tabs>
              <w:autoSpaceDE w:val="0"/>
              <w:autoSpaceDN w:val="0"/>
              <w:adjustRightInd w:val="0"/>
              <w:spacing w:after="0" w:line="240" w:lineRule="auto"/>
              <w:ind w:left="0" w:right="73" w:firstLine="0"/>
              <w:contextualSpacing/>
              <w:jc w:val="both"/>
              <w:rPr>
                <w:rFonts w:asciiTheme="minorHAnsi" w:hAnsiTheme="minorHAnsi" w:cstheme="minorHAnsi"/>
                <w:sz w:val="24"/>
              </w:rPr>
            </w:pPr>
            <w:r w:rsidRPr="00880A57">
              <w:rPr>
                <w:rFonts w:asciiTheme="minorHAnsi" w:hAnsiTheme="minorHAnsi" w:cstheme="minorHAnsi"/>
                <w:sz w:val="24"/>
                <w:szCs w:val="24"/>
              </w:rPr>
              <w:t>CF/SF</w:t>
            </w:r>
            <w:r w:rsidRPr="00880A57">
              <w:rPr>
                <w:rFonts w:asciiTheme="minorHAnsi" w:hAnsiTheme="minorHAnsi" w:cstheme="minorHAnsi"/>
                <w:sz w:val="24"/>
              </w:rPr>
              <w:t>/</w:t>
            </w:r>
            <w:r w:rsidRPr="00880A57">
              <w:rPr>
                <w:rFonts w:asciiTheme="minorHAnsi" w:hAnsiTheme="minorHAnsi" w:cstheme="minorHAnsi"/>
                <w:sz w:val="24"/>
                <w:szCs w:val="24"/>
              </w:rPr>
              <w:t>MJ/DALI</w:t>
            </w:r>
          </w:p>
          <w:p w14:paraId="4392CB3E" w14:textId="77777777" w:rsidR="004123E8" w:rsidRPr="00880A57" w:rsidRDefault="004123E8" w:rsidP="00DD768A">
            <w:pPr>
              <w:widowControl w:val="0"/>
              <w:numPr>
                <w:ilvl w:val="0"/>
                <w:numId w:val="35"/>
              </w:numPr>
              <w:tabs>
                <w:tab w:val="left" w:pos="0"/>
              </w:tabs>
              <w:autoSpaceDE w:val="0"/>
              <w:autoSpaceDN w:val="0"/>
              <w:adjustRightInd w:val="0"/>
              <w:spacing w:after="0" w:line="240" w:lineRule="auto"/>
              <w:ind w:left="0" w:right="73" w:firstLine="0"/>
              <w:contextualSpacing/>
              <w:jc w:val="both"/>
              <w:rPr>
                <w:rFonts w:asciiTheme="minorHAnsi" w:hAnsiTheme="minorHAnsi" w:cstheme="minorHAnsi"/>
                <w:sz w:val="24"/>
              </w:rPr>
            </w:pPr>
            <w:r w:rsidRPr="00880A57">
              <w:rPr>
                <w:rFonts w:asciiTheme="minorHAnsi" w:hAnsiTheme="minorHAnsi" w:cstheme="minorHAnsi"/>
                <w:sz w:val="24"/>
              </w:rPr>
              <w:lastRenderedPageBreak/>
              <w:t xml:space="preserve"> Hotărâre de Consiliu Local / Hotărârile de Consiliu Local (în cazul ADI</w:t>
            </w:r>
            <w:r w:rsidRPr="00880A57">
              <w:rPr>
                <w:rFonts w:asciiTheme="minorHAnsi" w:hAnsiTheme="minorHAnsi" w:cstheme="minorHAnsi"/>
                <w:sz w:val="24"/>
                <w:szCs w:val="24"/>
                <w:lang w:eastAsia="fr-FR"/>
              </w:rPr>
              <w:tab/>
            </w:r>
          </w:p>
        </w:tc>
      </w:tr>
      <w:tr w:rsidR="004123E8" w:rsidRPr="00880A57" w14:paraId="6F85F490" w14:textId="77777777" w:rsidTr="00DD768A">
        <w:tc>
          <w:tcPr>
            <w:tcW w:w="9562" w:type="dxa"/>
          </w:tcPr>
          <w:p w14:paraId="1BC4194F" w14:textId="77777777" w:rsidR="004123E8" w:rsidRPr="00880A57" w:rsidRDefault="004123E8" w:rsidP="00DD768A">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4D0BA9AA" w14:textId="77777777" w:rsidR="004123E8" w:rsidRPr="00880A57" w:rsidRDefault="004123E8" w:rsidP="00DD768A">
            <w:pPr>
              <w:spacing w:before="120" w:after="120" w:line="240" w:lineRule="auto"/>
              <w:jc w:val="both"/>
              <w:rPr>
                <w:rFonts w:asciiTheme="minorHAnsi" w:hAnsiTheme="minorHAnsi" w:cstheme="minorHAnsi"/>
                <w:i/>
                <w:color w:val="000000"/>
                <w:sz w:val="24"/>
                <w:szCs w:val="24"/>
              </w:rPr>
            </w:pPr>
            <w:r w:rsidRPr="00880A57">
              <w:rPr>
                <w:rFonts w:asciiTheme="minorHAnsi" w:hAnsiTheme="minorHAnsi" w:cstheme="minorHAnsi"/>
                <w:i/>
                <w:color w:val="000000"/>
                <w:sz w:val="24"/>
                <w:szCs w:val="24"/>
              </w:rPr>
              <w:t xml:space="preserve">Se verifica doar in cazul proiectelor care nu </w:t>
            </w:r>
            <w:proofErr w:type="spellStart"/>
            <w:r w:rsidRPr="00880A57">
              <w:rPr>
                <w:rFonts w:asciiTheme="minorHAnsi" w:hAnsiTheme="minorHAnsi" w:cstheme="minorHAnsi"/>
                <w:i/>
                <w:color w:val="000000"/>
                <w:sz w:val="24"/>
                <w:szCs w:val="24"/>
              </w:rPr>
              <w:t>urmaresc</w:t>
            </w:r>
            <w:proofErr w:type="spellEnd"/>
            <w:r w:rsidRPr="00880A57">
              <w:rPr>
                <w:rFonts w:asciiTheme="minorHAnsi" w:hAnsiTheme="minorHAnsi" w:cstheme="minorHAnsi"/>
                <w:i/>
                <w:color w:val="000000"/>
                <w:sz w:val="24"/>
                <w:szCs w:val="24"/>
              </w:rPr>
              <w:t xml:space="preserve"> un rezultat economic ci au scop de utilitate publica depuse de beneficiari publici</w:t>
            </w:r>
          </w:p>
          <w:p w14:paraId="5378C0EA" w14:textId="77777777" w:rsidR="004123E8" w:rsidRPr="00880A57" w:rsidRDefault="004123E8" w:rsidP="00DD768A">
            <w:pPr>
              <w:spacing w:before="120" w:after="120" w:line="240" w:lineRule="auto"/>
              <w:jc w:val="both"/>
              <w:rPr>
                <w:rFonts w:asciiTheme="minorHAnsi" w:hAnsiTheme="minorHAnsi" w:cstheme="minorHAnsi"/>
                <w:i/>
                <w:color w:val="000000"/>
                <w:sz w:val="24"/>
              </w:rPr>
            </w:pPr>
            <w:r w:rsidRPr="00880A57">
              <w:rPr>
                <w:rFonts w:asciiTheme="minorHAnsi" w:hAnsiTheme="minorHAnsi" w:cstheme="minorHAnsi"/>
                <w:i/>
                <w:color w:val="000000"/>
                <w:sz w:val="24"/>
              </w:rPr>
              <w:t xml:space="preserve">Expertul verifică în baza </w:t>
            </w:r>
            <w:proofErr w:type="spellStart"/>
            <w:r w:rsidRPr="00880A57">
              <w:rPr>
                <w:rFonts w:asciiTheme="minorHAnsi" w:hAnsiTheme="minorHAnsi" w:cstheme="minorHAnsi"/>
                <w:i/>
                <w:color w:val="000000"/>
                <w:sz w:val="24"/>
              </w:rPr>
              <w:t>informaţiilor</w:t>
            </w:r>
            <w:proofErr w:type="spellEnd"/>
            <w:r w:rsidRPr="00880A57">
              <w:rPr>
                <w:rFonts w:asciiTheme="minorHAnsi" w:hAnsiTheme="minorHAnsi" w:cstheme="minorHAnsi"/>
                <w:i/>
                <w:color w:val="000000"/>
                <w:sz w:val="24"/>
              </w:rPr>
              <w:t xml:space="preserve"> din </w:t>
            </w:r>
            <w:r w:rsidRPr="00880A57">
              <w:rPr>
                <w:rFonts w:asciiTheme="minorHAnsi" w:hAnsiTheme="minorHAnsi" w:cstheme="minorHAnsi"/>
                <w:i/>
                <w:color w:val="000000"/>
                <w:sz w:val="24"/>
                <w:szCs w:val="24"/>
              </w:rPr>
              <w:t xml:space="preserve">Cererea de </w:t>
            </w:r>
            <w:proofErr w:type="spellStart"/>
            <w:r w:rsidRPr="00880A57">
              <w:rPr>
                <w:rFonts w:asciiTheme="minorHAnsi" w:hAnsiTheme="minorHAnsi" w:cstheme="minorHAnsi"/>
                <w:i/>
                <w:color w:val="000000"/>
                <w:sz w:val="24"/>
                <w:szCs w:val="24"/>
              </w:rPr>
              <w:t>Finantare</w:t>
            </w:r>
            <w:proofErr w:type="spellEnd"/>
            <w:r w:rsidRPr="00880A57">
              <w:rPr>
                <w:rFonts w:asciiTheme="minorHAnsi" w:hAnsiTheme="minorHAnsi" w:cstheme="minorHAnsi"/>
                <w:i/>
                <w:color w:val="000000"/>
                <w:sz w:val="24"/>
                <w:szCs w:val="24"/>
              </w:rPr>
              <w:t>/Studiul</w:t>
            </w:r>
            <w:r w:rsidRPr="00880A57">
              <w:rPr>
                <w:rFonts w:asciiTheme="minorHAnsi" w:hAnsiTheme="minorHAnsi" w:cstheme="minorHAnsi"/>
                <w:i/>
                <w:color w:val="000000"/>
                <w:sz w:val="24"/>
              </w:rPr>
              <w:t xml:space="preserve"> de Fezabilitate/</w:t>
            </w:r>
            <w:r w:rsidRPr="00880A57">
              <w:rPr>
                <w:rFonts w:asciiTheme="minorHAnsi" w:hAnsiTheme="minorHAnsi" w:cstheme="minorHAnsi"/>
                <w:i/>
                <w:color w:val="000000"/>
                <w:sz w:val="24"/>
                <w:szCs w:val="24"/>
              </w:rPr>
              <w:t>Memoriul Justificativ/Documentația</w:t>
            </w:r>
            <w:r w:rsidRPr="00880A57">
              <w:rPr>
                <w:rFonts w:asciiTheme="minorHAnsi" w:hAnsiTheme="minorHAnsi" w:cstheme="minorHAnsi"/>
                <w:i/>
                <w:color w:val="000000"/>
                <w:sz w:val="24"/>
              </w:rPr>
              <w:t xml:space="preserve"> de Avizare a Lucrărilor de Intervenții și Hotărârea Consiliului Local/ Consiliilor Locale (în cazul ADI)/  necesitatea, oportunitatea și potențialul  economic al investiției</w:t>
            </w:r>
            <w:r w:rsidRPr="00880A57">
              <w:rPr>
                <w:rFonts w:asciiTheme="minorHAnsi" w:hAnsiTheme="minorHAnsi" w:cstheme="minorHAnsi"/>
                <w:i/>
                <w:color w:val="000000"/>
                <w:sz w:val="24"/>
                <w:szCs w:val="24"/>
              </w:rPr>
              <w:t>.</w:t>
            </w:r>
          </w:p>
          <w:p w14:paraId="5A8DA8E6" w14:textId="77777777" w:rsidR="004123E8" w:rsidRPr="00880A57" w:rsidRDefault="004123E8" w:rsidP="00DD768A">
            <w:pPr>
              <w:spacing w:before="120" w:after="120" w:line="240" w:lineRule="auto"/>
              <w:jc w:val="both"/>
              <w:rPr>
                <w:rFonts w:asciiTheme="minorHAnsi" w:hAnsiTheme="minorHAnsi" w:cstheme="minorHAnsi"/>
                <w:i/>
                <w:color w:val="000000"/>
                <w:sz w:val="24"/>
              </w:rPr>
            </w:pPr>
            <w:r w:rsidRPr="00880A57">
              <w:rPr>
                <w:rFonts w:asciiTheme="minorHAnsi" w:hAnsiTheme="minorHAnsi" w:cstheme="minorHAnsi"/>
                <w:i/>
                <w:color w:val="000000"/>
                <w:sz w:val="24"/>
              </w:rPr>
              <w:t xml:space="preserve"> În cazul în care se constată că același beneficiar </w:t>
            </w:r>
            <w:r w:rsidRPr="00880A57">
              <w:rPr>
                <w:rFonts w:asciiTheme="minorHAnsi" w:hAnsiTheme="minorHAnsi" w:cstheme="minorHAnsi"/>
                <w:i/>
                <w:color w:val="000000"/>
                <w:sz w:val="24"/>
                <w:szCs w:val="24"/>
              </w:rPr>
              <w:t>are depuse in alte sesiuni anterioare</w:t>
            </w:r>
            <w:r w:rsidRPr="00880A57">
              <w:rPr>
                <w:rFonts w:asciiTheme="minorHAnsi" w:hAnsiTheme="minorHAnsi" w:cstheme="minorHAnsi"/>
                <w:i/>
                <w:color w:val="000000"/>
                <w:sz w:val="24"/>
              </w:rPr>
              <w:t xml:space="preserve"> mai multe proiecte pentru același tip de investiție care vizează infrastructura socială/educațională expertul solicită clarificări suplimentare care să demonstreze necesitatea și oportunitatea realizării investiției.</w:t>
            </w:r>
          </w:p>
          <w:p w14:paraId="07955BDF" w14:textId="77777777" w:rsidR="004123E8" w:rsidRPr="00880A57" w:rsidRDefault="004123E8" w:rsidP="00DD768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rPr>
              <w:t xml:space="preserve">Dacă verificarea documentelor confirmă </w:t>
            </w:r>
            <w:r w:rsidRPr="00880A57">
              <w:rPr>
                <w:rFonts w:asciiTheme="minorHAnsi" w:hAnsiTheme="minorHAnsi" w:cstheme="minorHAnsi"/>
                <w:b/>
                <w:sz w:val="24"/>
              </w:rPr>
              <w:t>necesitatea, oportunitatea și potențialul economic al investiției</w:t>
            </w:r>
            <w:r w:rsidRPr="00880A57">
              <w:rPr>
                <w:rFonts w:asciiTheme="minorHAnsi" w:eastAsia="Times New Roman" w:hAnsiTheme="minorHAnsi" w:cstheme="minorHAnsi"/>
                <w:b/>
                <w:bCs/>
                <w:sz w:val="24"/>
                <w:szCs w:val="24"/>
              </w:rPr>
              <w:t xml:space="preserve"> si</w:t>
            </w:r>
            <w:r w:rsidRPr="00880A57">
              <w:rPr>
                <w:rFonts w:asciiTheme="minorHAnsi" w:eastAsia="Arial Unicode MS" w:hAnsiTheme="minorHAnsi" w:cstheme="minorHAnsi"/>
                <w:sz w:val="24"/>
                <w:szCs w:val="24"/>
              </w:rPr>
              <w:t xml:space="preserve"> analiza cost – beneficiu a proiectului </w:t>
            </w:r>
            <w:r w:rsidRPr="00880A57">
              <w:rPr>
                <w:rFonts w:asciiTheme="minorHAnsi" w:hAnsiTheme="minorHAnsi" w:cstheme="minorHAnsi"/>
                <w:sz w:val="24"/>
                <w:szCs w:val="24"/>
              </w:rPr>
              <w:t xml:space="preserve">se încadrează în </w:t>
            </w:r>
            <w:r w:rsidRPr="00880A57">
              <w:rPr>
                <w:rFonts w:asciiTheme="minorHAnsi" w:hAnsiTheme="minorHAnsi" w:cstheme="minorHAnsi"/>
                <w:color w:val="000000"/>
                <w:sz w:val="24"/>
                <w:szCs w:val="24"/>
              </w:rPr>
              <w:t xml:space="preserve">reglementările HG 907/2016 privind etapele de elaborare și </w:t>
            </w:r>
            <w:proofErr w:type="spellStart"/>
            <w:r w:rsidRPr="00880A57">
              <w:rPr>
                <w:rFonts w:asciiTheme="minorHAnsi" w:hAnsiTheme="minorHAnsi" w:cstheme="minorHAnsi"/>
                <w:color w:val="000000"/>
                <w:sz w:val="24"/>
                <w:szCs w:val="24"/>
              </w:rPr>
              <w:t>conţinutul</w:t>
            </w:r>
            <w:proofErr w:type="spellEnd"/>
            <w:r w:rsidRPr="00880A57">
              <w:rPr>
                <w:rFonts w:asciiTheme="minorHAnsi" w:hAnsiTheme="minorHAnsi" w:cstheme="minorHAnsi"/>
                <w:color w:val="000000"/>
                <w:sz w:val="24"/>
                <w:szCs w:val="24"/>
              </w:rPr>
              <w:t xml:space="preserve">-cadru al documentațiilor </w:t>
            </w:r>
            <w:proofErr w:type="spellStart"/>
            <w:r w:rsidRPr="00880A57">
              <w:rPr>
                <w:rFonts w:asciiTheme="minorHAnsi" w:hAnsiTheme="minorHAnsi" w:cstheme="minorHAnsi"/>
                <w:color w:val="000000"/>
                <w:sz w:val="24"/>
                <w:szCs w:val="24"/>
              </w:rPr>
              <w:t>tehnico</w:t>
            </w:r>
            <w:proofErr w:type="spellEnd"/>
            <w:r w:rsidRPr="00880A57">
              <w:rPr>
                <w:rFonts w:asciiTheme="minorHAnsi" w:hAnsiTheme="minorHAnsi" w:cstheme="minorHAnsi"/>
                <w:color w:val="000000"/>
                <w:sz w:val="24"/>
                <w:szCs w:val="24"/>
              </w:rPr>
              <w:t>-economice aferente obiectivelor/ proiectelor de investiții finanțate din fonduri publice,</w:t>
            </w:r>
            <w:r w:rsidRPr="00880A57">
              <w:rPr>
                <w:rFonts w:asciiTheme="minorHAnsi" w:hAnsiTheme="minorHAnsi" w:cstheme="minorHAnsi"/>
                <w:sz w:val="24"/>
                <w:szCs w:val="24"/>
              </w:rPr>
              <w:t xml:space="preserve"> </w:t>
            </w:r>
            <w:r w:rsidRPr="00880A57">
              <w:rPr>
                <w:rFonts w:asciiTheme="minorHAnsi" w:hAnsiTheme="minorHAnsi" w:cstheme="minorHAnsi"/>
                <w:sz w:val="24"/>
                <w:szCs w:val="24"/>
                <w:lang w:val="it-IT"/>
              </w:rPr>
              <w:t xml:space="preserve">bifează coloana DA. În caz contrar se va bifa “NU”, expertul  </w:t>
            </w:r>
            <w:proofErr w:type="spellStart"/>
            <w:r w:rsidRPr="00880A57">
              <w:rPr>
                <w:rFonts w:asciiTheme="minorHAnsi" w:eastAsia="Times New Roman" w:hAnsiTheme="minorHAnsi" w:cstheme="minorHAnsi"/>
                <w:bCs/>
                <w:sz w:val="24"/>
                <w:szCs w:val="24"/>
              </w:rPr>
              <w:t>îşi</w:t>
            </w:r>
            <w:proofErr w:type="spellEnd"/>
            <w:r w:rsidRPr="00880A57">
              <w:rPr>
                <w:rFonts w:asciiTheme="minorHAnsi" w:eastAsia="Times New Roman" w:hAnsiTheme="minorHAnsi" w:cstheme="minorHAnsi"/>
                <w:bCs/>
                <w:sz w:val="24"/>
                <w:szCs w:val="24"/>
              </w:rPr>
              <w:t xml:space="preserve"> motivează </w:t>
            </w:r>
            <w:proofErr w:type="spellStart"/>
            <w:r w:rsidRPr="00880A57">
              <w:rPr>
                <w:rFonts w:asciiTheme="minorHAnsi" w:eastAsia="Times New Roman" w:hAnsiTheme="minorHAnsi" w:cstheme="minorHAnsi"/>
                <w:bCs/>
                <w:sz w:val="24"/>
                <w:szCs w:val="24"/>
              </w:rPr>
              <w:t>poziţia</w:t>
            </w:r>
            <w:proofErr w:type="spellEnd"/>
            <w:r w:rsidRPr="00880A57">
              <w:rPr>
                <w:rFonts w:asciiTheme="minorHAnsi" w:eastAsia="Times New Roman" w:hAnsiTheme="minorHAnsi" w:cstheme="minorHAnsi"/>
                <w:bCs/>
                <w:sz w:val="24"/>
                <w:szCs w:val="24"/>
              </w:rPr>
              <w:t xml:space="preserve"> în rubrica „</w:t>
            </w:r>
            <w:proofErr w:type="spellStart"/>
            <w:r w:rsidRPr="00880A57">
              <w:rPr>
                <w:rFonts w:asciiTheme="minorHAnsi" w:eastAsia="Times New Roman" w:hAnsiTheme="minorHAnsi" w:cstheme="minorHAnsi"/>
                <w:bCs/>
                <w:sz w:val="24"/>
                <w:szCs w:val="24"/>
              </w:rPr>
              <w:t>Observaţii</w:t>
            </w:r>
            <w:proofErr w:type="spellEnd"/>
            <w:r w:rsidRPr="00880A57">
              <w:rPr>
                <w:rFonts w:asciiTheme="minorHAnsi" w:eastAsia="Times New Roman" w:hAnsiTheme="minorHAnsi" w:cstheme="minorHAnsi"/>
                <w:bCs/>
                <w:sz w:val="24"/>
                <w:szCs w:val="24"/>
              </w:rPr>
              <w:t xml:space="preserve">” si </w:t>
            </w:r>
            <w:r w:rsidRPr="00880A57">
              <w:rPr>
                <w:rFonts w:asciiTheme="minorHAnsi" w:hAnsiTheme="minorHAnsi" w:cstheme="minorHAnsi"/>
                <w:sz w:val="24"/>
                <w:szCs w:val="24"/>
                <w:lang w:val="it-IT"/>
              </w:rPr>
              <w:t>cererea de finanţare va fi declarată neeligibilă.</w:t>
            </w:r>
          </w:p>
          <w:p w14:paraId="07F22519" w14:textId="77777777" w:rsidR="004123E8" w:rsidRPr="00880A57" w:rsidRDefault="004123E8" w:rsidP="00DD768A">
            <w:pPr>
              <w:spacing w:before="120" w:after="120" w:line="240" w:lineRule="auto"/>
              <w:jc w:val="both"/>
              <w:rPr>
                <w:rFonts w:asciiTheme="minorHAnsi" w:hAnsiTheme="minorHAnsi" w:cstheme="minorHAnsi"/>
                <w:b/>
                <w:sz w:val="24"/>
              </w:rPr>
            </w:pPr>
          </w:p>
        </w:tc>
      </w:tr>
    </w:tbl>
    <w:p w14:paraId="01043945" w14:textId="77777777" w:rsidR="004123E8" w:rsidRPr="00880A57" w:rsidRDefault="004123E8" w:rsidP="004123E8">
      <w:pPr>
        <w:spacing w:before="120" w:after="120" w:line="240" w:lineRule="auto"/>
        <w:jc w:val="both"/>
        <w:rPr>
          <w:rFonts w:asciiTheme="minorHAnsi" w:hAnsiTheme="minorHAnsi" w:cstheme="minorHAnsi"/>
          <w:color w:val="000000"/>
          <w:sz w:val="24"/>
        </w:rPr>
      </w:pPr>
    </w:p>
    <w:p w14:paraId="1A15B069" w14:textId="77777777" w:rsidR="004123E8" w:rsidRPr="00880A57" w:rsidRDefault="004123E8" w:rsidP="004123E8">
      <w:pPr>
        <w:spacing w:before="120" w:after="120" w:line="240" w:lineRule="auto"/>
        <w:jc w:val="both"/>
        <w:rPr>
          <w:rFonts w:asciiTheme="minorHAnsi" w:hAnsiTheme="minorHAnsi" w:cstheme="minorHAnsi"/>
          <w:color w:val="000000"/>
          <w:sz w:val="24"/>
        </w:rPr>
      </w:pPr>
    </w:p>
    <w:p w14:paraId="4D1D634B" w14:textId="77777777" w:rsidR="004123E8" w:rsidRPr="00896B4B" w:rsidRDefault="004123E8" w:rsidP="004123E8">
      <w:pPr>
        <w:spacing w:before="120" w:after="120" w:line="240" w:lineRule="auto"/>
        <w:jc w:val="both"/>
        <w:rPr>
          <w:rFonts w:asciiTheme="minorHAnsi" w:hAnsiTheme="minorHAnsi" w:cstheme="minorHAnsi"/>
          <w:b/>
          <w:i/>
          <w:sz w:val="24"/>
          <w:lang w:val="pt-BR"/>
        </w:rPr>
      </w:pPr>
    </w:p>
    <w:p w14:paraId="7B770D98" w14:textId="77777777" w:rsidR="004123E8" w:rsidRPr="00896B4B" w:rsidRDefault="004123E8" w:rsidP="004123E8">
      <w:pPr>
        <w:spacing w:before="120" w:after="120" w:line="240" w:lineRule="auto"/>
        <w:jc w:val="both"/>
        <w:rPr>
          <w:rFonts w:asciiTheme="minorHAnsi" w:hAnsiTheme="minorHAnsi" w:cstheme="minorHAnsi"/>
          <w:b/>
          <w:sz w:val="24"/>
          <w:lang w:val="pt-BR"/>
        </w:rPr>
      </w:pPr>
      <w:r w:rsidRPr="00896B4B">
        <w:rPr>
          <w:rFonts w:asciiTheme="minorHAnsi" w:hAnsiTheme="minorHAnsi" w:cstheme="minorHAnsi"/>
          <w:b/>
          <w:sz w:val="24"/>
          <w:lang w:val="pt-BR"/>
        </w:rPr>
        <w:t>D.Verificare buget indicativ in conformitate cu prevederile fisei DR 36-LEADER, prevederile PNS aplicabile costurilor eligibile/neeligibile si  prevederile R2115/2021</w:t>
      </w:r>
    </w:p>
    <w:p w14:paraId="2151848B" w14:textId="77777777" w:rsidR="004123E8" w:rsidRPr="00880A57" w:rsidRDefault="004123E8" w:rsidP="004123E8">
      <w:pPr>
        <w:jc w:val="both"/>
        <w:rPr>
          <w:rFonts w:asciiTheme="minorHAnsi" w:hAnsiTheme="minorHAnsi" w:cstheme="minorHAnsi"/>
          <w:b/>
        </w:rPr>
      </w:pPr>
      <w:r w:rsidRPr="00880A57">
        <w:rPr>
          <w:rFonts w:asciiTheme="minorHAnsi" w:hAnsiTheme="minorHAnsi" w:cstheme="minorHAnsi"/>
          <w:b/>
          <w:sz w:val="24"/>
        </w:rPr>
        <w:t xml:space="preserve">D1- Intensitatea sprijinului </w:t>
      </w:r>
    </w:p>
    <w:p w14:paraId="4F5699F1" w14:textId="77777777" w:rsidR="004123E8" w:rsidRPr="00896B4B" w:rsidRDefault="004123E8" w:rsidP="004123E8">
      <w:pPr>
        <w:numPr>
          <w:ilvl w:val="0"/>
          <w:numId w:val="158"/>
        </w:numPr>
        <w:contextualSpacing/>
        <w:jc w:val="both"/>
        <w:rPr>
          <w:rFonts w:asciiTheme="minorHAnsi" w:hAnsiTheme="minorHAnsi" w:cstheme="minorHAnsi"/>
          <w:sz w:val="24"/>
          <w:szCs w:val="24"/>
          <w:lang w:val="pt-BR"/>
        </w:rPr>
      </w:pPr>
      <w:r w:rsidRPr="00880A57">
        <w:rPr>
          <w:rFonts w:asciiTheme="minorHAnsi" w:hAnsiTheme="minorHAnsi" w:cstheme="minorHAnsi"/>
          <w:sz w:val="24"/>
          <w:szCs w:val="24"/>
        </w:rPr>
        <w:t>În conformitate cu prevederile Regulamentului 2115/2021 și prevederile Ghidului de implementare -Intervenția DR 36 LEADER-Dezvoltarea locală plasată sub responsabilitatea comunității</w:t>
      </w:r>
      <w:r w:rsidRPr="00880A57">
        <w:rPr>
          <w:rFonts w:asciiTheme="minorHAnsi" w:hAnsiTheme="minorHAnsi" w:cstheme="minorHAnsi"/>
        </w:rPr>
        <w:t xml:space="preserve"> </w:t>
      </w:r>
      <w:r w:rsidRPr="00880A57">
        <w:rPr>
          <w:rFonts w:asciiTheme="minorHAnsi" w:hAnsiTheme="minorHAnsi" w:cstheme="minorHAnsi"/>
          <w:sz w:val="24"/>
          <w:szCs w:val="24"/>
        </w:rPr>
        <w:t xml:space="preserve">procentul aferent </w:t>
      </w:r>
      <w:proofErr w:type="spellStart"/>
      <w:r w:rsidRPr="00880A57">
        <w:rPr>
          <w:rFonts w:asciiTheme="minorHAnsi" w:hAnsiTheme="minorHAnsi" w:cstheme="minorHAnsi"/>
          <w:sz w:val="24"/>
          <w:szCs w:val="24"/>
        </w:rPr>
        <w:t>intensitatii</w:t>
      </w:r>
      <w:proofErr w:type="spellEnd"/>
      <w:r w:rsidRPr="00880A57">
        <w:rPr>
          <w:rFonts w:asciiTheme="minorHAnsi" w:hAnsiTheme="minorHAnsi" w:cstheme="minorHAnsi"/>
          <w:sz w:val="24"/>
          <w:szCs w:val="24"/>
        </w:rPr>
        <w:t xml:space="preserve"> este de </w:t>
      </w:r>
      <w:r w:rsidRPr="00880A57">
        <w:rPr>
          <w:rFonts w:asciiTheme="minorHAnsi" w:hAnsiTheme="minorHAnsi" w:cstheme="minorHAnsi"/>
          <w:b/>
          <w:sz w:val="24"/>
          <w:szCs w:val="24"/>
        </w:rPr>
        <w:t>maximum 65%</w:t>
      </w:r>
      <w:r w:rsidRPr="00880A57">
        <w:rPr>
          <w:rFonts w:asciiTheme="minorHAnsi" w:hAnsiTheme="minorHAnsi" w:cstheme="minorHAnsi"/>
          <w:sz w:val="24"/>
          <w:szCs w:val="24"/>
        </w:rPr>
        <w:t xml:space="preserve"> din totalul cheltuielilor eligibile, in limita </w:t>
      </w:r>
      <w:proofErr w:type="spellStart"/>
      <w:r w:rsidRPr="00880A57">
        <w:rPr>
          <w:rFonts w:asciiTheme="minorHAnsi" w:hAnsiTheme="minorHAnsi" w:cstheme="minorHAnsi"/>
          <w:sz w:val="24"/>
          <w:szCs w:val="24"/>
        </w:rPr>
        <w:t>intensităţii</w:t>
      </w:r>
      <w:proofErr w:type="spellEnd"/>
      <w:r w:rsidRPr="00880A57">
        <w:rPr>
          <w:rFonts w:asciiTheme="minorHAnsi" w:hAnsiTheme="minorHAnsi" w:cstheme="minorHAnsi"/>
          <w:sz w:val="24"/>
          <w:szCs w:val="24"/>
        </w:rPr>
        <w:t xml:space="preserve"> prevăzute prin </w:t>
      </w:r>
      <w:proofErr w:type="spellStart"/>
      <w:r w:rsidRPr="00880A57">
        <w:rPr>
          <w:rFonts w:asciiTheme="minorHAnsi" w:hAnsiTheme="minorHAnsi" w:cstheme="minorHAnsi"/>
          <w:sz w:val="24"/>
          <w:szCs w:val="24"/>
        </w:rPr>
        <w:t>Fişa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intervenţiei</w:t>
      </w:r>
      <w:proofErr w:type="spellEnd"/>
      <w:r w:rsidRPr="00880A57">
        <w:rPr>
          <w:rFonts w:asciiTheme="minorHAnsi" w:hAnsiTheme="minorHAnsi" w:cstheme="minorHAnsi"/>
          <w:sz w:val="24"/>
          <w:szCs w:val="24"/>
        </w:rPr>
        <w:t xml:space="preserve"> din SDL aprobat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fără a depăși 200.000 euro/proiect. </w:t>
      </w:r>
    </w:p>
    <w:p w14:paraId="485C9D66" w14:textId="77777777" w:rsidR="004123E8" w:rsidRPr="00896B4B" w:rsidRDefault="004123E8" w:rsidP="004123E8">
      <w:pPr>
        <w:numPr>
          <w:ilvl w:val="0"/>
          <w:numId w:val="158"/>
        </w:numPr>
        <w:contextualSpacing/>
        <w:jc w:val="both"/>
        <w:rPr>
          <w:rFonts w:asciiTheme="minorHAnsi" w:hAnsiTheme="minorHAnsi" w:cstheme="minorHAnsi"/>
          <w:sz w:val="24"/>
          <w:szCs w:val="24"/>
          <w:lang w:val="pt-BR"/>
        </w:rPr>
      </w:pPr>
      <w:r w:rsidRPr="00880A57">
        <w:rPr>
          <w:rFonts w:asciiTheme="minorHAnsi" w:hAnsiTheme="minorHAnsi" w:cstheme="minorHAnsi"/>
          <w:sz w:val="24"/>
          <w:szCs w:val="24"/>
        </w:rPr>
        <w:t xml:space="preserve">Prin excepție de la a), procentul aferent intensității (rata de sprijin maxim) poate depăși valoarea de 65%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fără a depăși 200.000 euro/proiect, după cum urmează:</w:t>
      </w:r>
    </w:p>
    <w:p w14:paraId="240F2CA5" w14:textId="77777777" w:rsidR="004123E8" w:rsidRPr="00880A57" w:rsidRDefault="004123E8" w:rsidP="004123E8">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rPr>
        <w:t>b</w:t>
      </w:r>
      <w:r w:rsidRPr="00880A57">
        <w:rPr>
          <w:rFonts w:asciiTheme="minorHAnsi" w:hAnsiTheme="minorHAnsi" w:cstheme="minorHAnsi"/>
          <w:sz w:val="24"/>
          <w:szCs w:val="24"/>
          <w:lang w:val="it-IT"/>
        </w:rPr>
        <w:t xml:space="preserve">.1) procentul aferent intensitatii poate ajunge până la </w:t>
      </w:r>
      <w:r w:rsidRPr="00880A57">
        <w:rPr>
          <w:rFonts w:asciiTheme="minorHAnsi" w:hAnsiTheme="minorHAnsi" w:cstheme="minorHAnsi"/>
          <w:b/>
          <w:sz w:val="24"/>
          <w:szCs w:val="24"/>
          <w:lang w:val="it-IT"/>
        </w:rPr>
        <w:t>maximum 80%</w:t>
      </w:r>
      <w:r w:rsidRPr="00880A57">
        <w:rPr>
          <w:rFonts w:asciiTheme="minorHAnsi" w:hAnsiTheme="minorHAnsi" w:cstheme="minorHAnsi"/>
          <w:sz w:val="24"/>
          <w:szCs w:val="24"/>
          <w:lang w:val="it-IT"/>
        </w:rPr>
        <w:t xml:space="preserve"> pentru următoarele tipuri de investiţii:</w:t>
      </w:r>
    </w:p>
    <w:p w14:paraId="75308091" w14:textId="77777777" w:rsidR="004123E8" w:rsidRPr="00880A57" w:rsidRDefault="004123E8" w:rsidP="004123E8">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 Investiţii în activităţi generatoare de avantaj economic care vizează protecţia mediului prin propunerea unor surse alternative de energie electrică din surse regenerabile </w:t>
      </w:r>
    </w:p>
    <w:p w14:paraId="60C13794" w14:textId="77777777" w:rsidR="004123E8" w:rsidRPr="00880A57" w:rsidRDefault="004123E8" w:rsidP="004123E8">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ii) Investiţii in activitati generatoare de avantaj economic care vizează protecţia mediului prin propunerea de măsuri pentru colectare selectivă a deşeurilor </w:t>
      </w:r>
    </w:p>
    <w:p w14:paraId="6F7E212C" w14:textId="77777777" w:rsidR="004123E8" w:rsidRPr="00880A57" w:rsidRDefault="004123E8" w:rsidP="004123E8">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lastRenderedPageBreak/>
        <w:t xml:space="preserve">iii) Investiţii în activităţi noi generatoare de avantaj economic cu impact pozitiv asupra mediului </w:t>
      </w:r>
    </w:p>
    <w:p w14:paraId="54CB9137" w14:textId="77777777" w:rsidR="004123E8" w:rsidRPr="00880A57" w:rsidRDefault="004123E8" w:rsidP="004123E8">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b.2) procentul aferent intensitatii  poate ajunge </w:t>
      </w:r>
      <w:r w:rsidRPr="00880A57">
        <w:rPr>
          <w:rFonts w:asciiTheme="minorHAnsi" w:hAnsiTheme="minorHAnsi" w:cstheme="minorHAnsi"/>
          <w:b/>
          <w:sz w:val="24"/>
          <w:szCs w:val="24"/>
          <w:lang w:val="it-IT"/>
        </w:rPr>
        <w:t xml:space="preserve">până la </w:t>
      </w:r>
      <w:r w:rsidRPr="00880A57">
        <w:rPr>
          <w:rFonts w:asciiTheme="minorHAnsi" w:hAnsiTheme="minorHAnsi" w:cstheme="minorHAnsi"/>
          <w:b/>
        </w:rPr>
        <w:t>100%</w:t>
      </w:r>
      <w:r w:rsidRPr="00880A57">
        <w:rPr>
          <w:rFonts w:asciiTheme="minorHAnsi" w:hAnsiTheme="minorHAnsi" w:cstheme="minorHAnsi"/>
          <w:sz w:val="24"/>
          <w:szCs w:val="24"/>
          <w:lang w:val="it-IT"/>
        </w:rPr>
        <w:t xml:space="preserve"> în următoarele cazuri:</w:t>
      </w:r>
    </w:p>
    <w:p w14:paraId="208ECB1E" w14:textId="77777777" w:rsidR="004123E8" w:rsidRPr="00880A57" w:rsidRDefault="004123E8" w:rsidP="004123E8">
      <w:pPr>
        <w:numPr>
          <w:ilvl w:val="0"/>
          <w:numId w:val="157"/>
        </w:numPr>
        <w:tabs>
          <w:tab w:val="left" w:pos="180"/>
          <w:tab w:val="left" w:pos="360"/>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investiții neproductive (care nu generează un avantaj economic) și proiecte ale grupurilor operaționale din cadrul PEI; </w:t>
      </w:r>
    </w:p>
    <w:p w14:paraId="2112F31A" w14:textId="77777777" w:rsidR="004123E8" w:rsidRPr="00880A57" w:rsidRDefault="004123E8" w:rsidP="004123E8">
      <w:pPr>
        <w:tabs>
          <w:tab w:val="left" w:pos="180"/>
          <w:tab w:val="left" w:pos="360"/>
        </w:tabs>
        <w:spacing w:before="120" w:after="120"/>
        <w:contextualSpacing/>
        <w:jc w:val="both"/>
        <w:rPr>
          <w:rFonts w:asciiTheme="minorHAnsi" w:hAnsiTheme="minorHAnsi" w:cstheme="minorHAnsi"/>
          <w:sz w:val="24"/>
          <w:szCs w:val="24"/>
          <w:lang w:val="it-IT"/>
        </w:rPr>
      </w:pPr>
    </w:p>
    <w:p w14:paraId="6F04DE92" w14:textId="77777777" w:rsidR="004123E8" w:rsidRPr="00880A57" w:rsidRDefault="004123E8" w:rsidP="004123E8">
      <w:pPr>
        <w:numPr>
          <w:ilvl w:val="0"/>
          <w:numId w:val="157"/>
        </w:numPr>
        <w:tabs>
          <w:tab w:val="left" w:pos="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28DB74BC" w14:textId="77777777" w:rsidR="004123E8" w:rsidRPr="00880A57" w:rsidRDefault="004123E8" w:rsidP="004123E8">
      <w:pPr>
        <w:numPr>
          <w:ilvl w:val="0"/>
          <w:numId w:val="157"/>
        </w:numPr>
        <w:tabs>
          <w:tab w:val="left" w:pos="180"/>
          <w:tab w:val="left" w:pos="360"/>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investițiile neproductive menite să protejeze efectivele de animale și culturile de daune provocate de animale sălbatice;</w:t>
      </w:r>
    </w:p>
    <w:p w14:paraId="061A2725" w14:textId="77777777" w:rsidR="004123E8" w:rsidRPr="00D2567D" w:rsidRDefault="004123E8" w:rsidP="004123E8">
      <w:pPr>
        <w:numPr>
          <w:ilvl w:val="0"/>
          <w:numId w:val="157"/>
        </w:numPr>
        <w:tabs>
          <w:tab w:val="left" w:pos="142"/>
          <w:tab w:val="left" w:pos="180"/>
          <w:tab w:val="left" w:pos="284"/>
        </w:tabs>
        <w:spacing w:before="120" w:after="120" w:line="240" w:lineRule="auto"/>
        <w:ind w:left="0" w:firstLine="0"/>
        <w:jc w:val="both"/>
        <w:rPr>
          <w:rFonts w:asciiTheme="minorHAnsi" w:hAnsiTheme="minorHAnsi" w:cstheme="minorHAnsi"/>
          <w:b/>
          <w:bCs/>
          <w:sz w:val="24"/>
          <w:szCs w:val="24"/>
          <w:lang w:val="it-IT"/>
        </w:rPr>
      </w:pPr>
      <w:r w:rsidRPr="00D2567D">
        <w:rPr>
          <w:rFonts w:asciiTheme="minorHAnsi" w:hAnsiTheme="minorHAnsi" w:cstheme="minorHAnsi"/>
          <w:b/>
          <w:bCs/>
          <w:sz w:val="24"/>
          <w:szCs w:val="24"/>
          <w:lang w:val="it-IT"/>
        </w:rPr>
        <w:t>investiții în servicii de bază în zonele rurale;</w:t>
      </w:r>
    </w:p>
    <w:p w14:paraId="345C5790" w14:textId="77777777" w:rsidR="004123E8" w:rsidRPr="00880A57" w:rsidRDefault="004123E8" w:rsidP="004123E8">
      <w:pPr>
        <w:numPr>
          <w:ilvl w:val="0"/>
          <w:numId w:val="157"/>
        </w:numPr>
        <w:tabs>
          <w:tab w:val="left" w:pos="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5597EDBA" w14:textId="77777777" w:rsidR="004123E8" w:rsidRPr="00880A57" w:rsidRDefault="004123E8" w:rsidP="004123E8">
      <w:pPr>
        <w:tabs>
          <w:tab w:val="left" w:pos="0"/>
          <w:tab w:val="left" w:pos="284"/>
        </w:tab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Astfel, expertul verifică următoarele conditii:</w:t>
      </w:r>
    </w:p>
    <w:p w14:paraId="4087DE2C" w14:textId="77777777" w:rsidR="004123E8" w:rsidRPr="00880A57" w:rsidRDefault="004123E8" w:rsidP="004123E8">
      <w:pPr>
        <w:numPr>
          <w:ilvl w:val="1"/>
          <w:numId w:val="15"/>
        </w:numPr>
        <w:tabs>
          <w:tab w:val="left" w:pos="0"/>
          <w:tab w:val="left" w:pos="284"/>
        </w:tabs>
        <w:spacing w:before="120" w:after="120" w:line="240" w:lineRule="auto"/>
        <w:contextualSpacing/>
        <w:jc w:val="both"/>
        <w:rPr>
          <w:rFonts w:asciiTheme="minorHAnsi" w:hAnsiTheme="minorHAnsi" w:cstheme="minorHAnsi"/>
          <w:sz w:val="24"/>
          <w:lang w:val="it-IT"/>
        </w:rPr>
      </w:pPr>
      <w:r w:rsidRPr="00880A57">
        <w:rPr>
          <w:rFonts w:asciiTheme="minorHAnsi" w:hAnsiTheme="minorHAnsi" w:cstheme="minorHAnsi"/>
          <w:sz w:val="24"/>
          <w:szCs w:val="24"/>
          <w:lang w:val="it-IT"/>
        </w:rPr>
        <w:t>dacă procentul aferent intensității prevăzut în Bugetul indicativ din cererea de finanțare a solicitantului și documentația aferentă este în</w:t>
      </w:r>
      <w:r w:rsidRPr="00880A57">
        <w:rPr>
          <w:rFonts w:asciiTheme="minorHAnsi" w:hAnsiTheme="minorHAnsi" w:cstheme="minorHAnsi"/>
          <w:sz w:val="24"/>
          <w:lang w:val="it-IT"/>
        </w:rPr>
        <w:t xml:space="preserve"> conformitate cu intensitatea sprijinului prevazută în documentația de lansare a interventiei GAL, respectiv cu intensitatea sprijinului din Fisa interventiei din SDL aprobata si Ghidul solicitantului aferent sesiunii lansare de GAL</w:t>
      </w:r>
    </w:p>
    <w:p w14:paraId="37632383" w14:textId="77777777" w:rsidR="004123E8" w:rsidRPr="00880A57" w:rsidRDefault="004123E8" w:rsidP="004123E8">
      <w:pPr>
        <w:tabs>
          <w:tab w:val="left" w:pos="0"/>
          <w:tab w:val="left" w:pos="284"/>
        </w:tabs>
        <w:spacing w:before="120" w:after="120" w:line="240" w:lineRule="auto"/>
        <w:ind w:left="720"/>
        <w:contextualSpacing/>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si</w:t>
      </w:r>
    </w:p>
    <w:p w14:paraId="71563726" w14:textId="77777777" w:rsidR="004123E8" w:rsidRPr="00880A57" w:rsidRDefault="004123E8" w:rsidP="004123E8">
      <w:pPr>
        <w:tabs>
          <w:tab w:val="left" w:pos="0"/>
          <w:tab w:val="left" w:pos="284"/>
        </w:tab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w:t>
      </w:r>
      <w:r w:rsidRPr="00880A57">
        <w:rPr>
          <w:rFonts w:asciiTheme="minorHAnsi" w:hAnsiTheme="minorHAnsi" w:cstheme="minorHAnsi"/>
          <w:sz w:val="24"/>
          <w:szCs w:val="24"/>
          <w:lang w:val="it-IT"/>
        </w:rPr>
        <w:tab/>
        <w:t xml:space="preserve">daca procentul aferent intensității prevăzut în Bugetul indicativ din cererea de finanțare a solicitantului si documentatia aferenta respecta prevederile Ghidului de implementare -Intervenția DR 36 LEADER-Dezvoltarea locală plasată sub responsabilitatea comunității, respectiv maxim 65% cu exceptiile de mai sus, respectiv maxim 80% si maximum </w:t>
      </w:r>
      <w:r w:rsidRPr="00880A57">
        <w:rPr>
          <w:rFonts w:asciiTheme="minorHAnsi" w:hAnsiTheme="minorHAnsi" w:cstheme="minorHAnsi"/>
          <w:b/>
        </w:rPr>
        <w:t>100%</w:t>
      </w:r>
      <w:r w:rsidRPr="00880A57">
        <w:rPr>
          <w:rFonts w:asciiTheme="minorHAnsi" w:hAnsiTheme="minorHAnsi" w:cstheme="minorHAnsi"/>
          <w:sz w:val="24"/>
          <w:szCs w:val="24"/>
          <w:lang w:val="it-IT"/>
        </w:rPr>
        <w:t xml:space="preserve"> pentru anumite tipuri de proiecte</w:t>
      </w:r>
    </w:p>
    <w:p w14:paraId="138E8F7D"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 xml:space="preserve">Expertul verifica daca intensitatea sprijinului </w:t>
      </w:r>
      <w:proofErr w:type="spellStart"/>
      <w:r w:rsidRPr="00880A57">
        <w:rPr>
          <w:rFonts w:asciiTheme="minorHAnsi" w:hAnsiTheme="minorHAnsi" w:cstheme="minorHAnsi"/>
          <w:sz w:val="24"/>
          <w:szCs w:val="24"/>
        </w:rPr>
        <w:t>prevazută</w:t>
      </w:r>
      <w:proofErr w:type="spellEnd"/>
      <w:r w:rsidRPr="00880A57">
        <w:rPr>
          <w:rFonts w:asciiTheme="minorHAnsi" w:hAnsiTheme="minorHAnsi" w:cstheme="minorHAnsi"/>
          <w:sz w:val="24"/>
          <w:szCs w:val="24"/>
        </w:rPr>
        <w:t xml:space="preserve"> in Bugetul indicativ din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w:t>
      </w:r>
      <w:r w:rsidRPr="00880A57">
        <w:rPr>
          <w:rFonts w:asciiTheme="minorHAnsi" w:hAnsiTheme="minorHAnsi" w:cstheme="minorHAnsi"/>
          <w:sz w:val="24"/>
          <w:szCs w:val="24"/>
        </w:rPr>
        <w:t xml:space="preserve">a solicitantului si </w:t>
      </w:r>
      <w:proofErr w:type="spellStart"/>
      <w:r w:rsidRPr="00880A57">
        <w:rPr>
          <w:rFonts w:asciiTheme="minorHAnsi" w:hAnsiTheme="minorHAnsi" w:cstheme="minorHAnsi"/>
          <w:sz w:val="24"/>
          <w:szCs w:val="24"/>
        </w:rPr>
        <w:t>documentatia</w:t>
      </w:r>
      <w:proofErr w:type="spellEnd"/>
      <w:r w:rsidRPr="00880A57">
        <w:rPr>
          <w:rFonts w:asciiTheme="minorHAnsi" w:hAnsiTheme="minorHAnsi" w:cstheme="minorHAnsi"/>
          <w:sz w:val="24"/>
          <w:szCs w:val="24"/>
        </w:rPr>
        <w:t xml:space="preserve"> aferenta</w:t>
      </w:r>
      <w:r w:rsidRPr="00880A57">
        <w:rPr>
          <w:rFonts w:asciiTheme="minorHAnsi" w:hAnsiTheme="minorHAnsi" w:cstheme="minorHAnsi"/>
          <w:sz w:val="24"/>
        </w:rPr>
        <w:t xml:space="preserve"> este </w:t>
      </w:r>
      <w:r w:rsidRPr="00880A57">
        <w:rPr>
          <w:rFonts w:asciiTheme="minorHAnsi" w:hAnsiTheme="minorHAnsi" w:cstheme="minorHAnsi"/>
          <w:sz w:val="24"/>
          <w:szCs w:val="24"/>
        </w:rPr>
        <w:t>în</w:t>
      </w:r>
      <w:r w:rsidRPr="00880A57">
        <w:rPr>
          <w:rFonts w:asciiTheme="minorHAnsi" w:hAnsiTheme="minorHAnsi" w:cstheme="minorHAnsi"/>
          <w:sz w:val="24"/>
        </w:rPr>
        <w:t xml:space="preserve"> conformitate cu intensitatea sprijinului </w:t>
      </w:r>
      <w:proofErr w:type="spellStart"/>
      <w:r w:rsidRPr="00880A57">
        <w:rPr>
          <w:rFonts w:asciiTheme="minorHAnsi" w:hAnsiTheme="minorHAnsi" w:cstheme="minorHAnsi"/>
          <w:sz w:val="24"/>
          <w:szCs w:val="24"/>
        </w:rPr>
        <w:t>prevazută</w:t>
      </w:r>
      <w:proofErr w:type="spellEnd"/>
      <w:r w:rsidRPr="00880A57">
        <w:rPr>
          <w:rFonts w:asciiTheme="minorHAnsi" w:hAnsiTheme="minorHAnsi" w:cstheme="minorHAnsi"/>
          <w:sz w:val="24"/>
          <w:szCs w:val="24"/>
        </w:rPr>
        <w:t xml:space="preserve"> în documentația de lansare a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GAL, respectiv cu </w:t>
      </w:r>
      <w:r w:rsidRPr="00880A57">
        <w:rPr>
          <w:rFonts w:asciiTheme="minorHAnsi" w:hAnsiTheme="minorHAnsi" w:cstheme="minorHAnsi"/>
          <w:i/>
          <w:sz w:val="24"/>
          <w:szCs w:val="24"/>
          <w:u w:val="single"/>
        </w:rPr>
        <w:t xml:space="preserve">intensitatea sprijinului din </w:t>
      </w:r>
      <w:r w:rsidRPr="00880A57">
        <w:rPr>
          <w:rFonts w:asciiTheme="minorHAnsi" w:hAnsiTheme="minorHAnsi" w:cstheme="minorHAnsi"/>
          <w:i/>
          <w:sz w:val="24"/>
          <w:u w:val="single"/>
        </w:rPr>
        <w:t xml:space="preserve">Fisa </w:t>
      </w:r>
      <w:proofErr w:type="spellStart"/>
      <w:r w:rsidRPr="00880A57">
        <w:rPr>
          <w:rFonts w:asciiTheme="minorHAnsi" w:hAnsiTheme="minorHAnsi" w:cstheme="minorHAnsi"/>
          <w:i/>
          <w:sz w:val="24"/>
          <w:u w:val="single"/>
        </w:rPr>
        <w:t>interventiei</w:t>
      </w:r>
      <w:proofErr w:type="spellEnd"/>
      <w:r w:rsidRPr="00880A57">
        <w:rPr>
          <w:rFonts w:asciiTheme="minorHAnsi" w:hAnsiTheme="minorHAnsi" w:cstheme="minorHAnsi"/>
          <w:i/>
          <w:sz w:val="24"/>
          <w:u w:val="single"/>
        </w:rPr>
        <w:t xml:space="preserve"> din SDL aprobata si Ghidul solicitantului</w:t>
      </w:r>
      <w:r w:rsidRPr="00880A57">
        <w:rPr>
          <w:rFonts w:asciiTheme="minorHAnsi" w:hAnsiTheme="minorHAnsi" w:cstheme="minorHAnsi"/>
          <w:sz w:val="24"/>
        </w:rPr>
        <w:t xml:space="preserve"> </w:t>
      </w:r>
      <w:r w:rsidRPr="00880A57">
        <w:rPr>
          <w:rFonts w:asciiTheme="minorHAnsi" w:hAnsiTheme="minorHAnsi" w:cstheme="minorHAnsi"/>
          <w:i/>
          <w:sz w:val="24"/>
          <w:u w:val="single"/>
        </w:rPr>
        <w:t>aferent sesiunii lansare de GAL</w:t>
      </w:r>
      <w:r w:rsidRPr="00880A57">
        <w:rPr>
          <w:rFonts w:asciiTheme="minorHAnsi" w:hAnsiTheme="minorHAnsi" w:cstheme="minorHAnsi"/>
          <w:sz w:val="24"/>
          <w:szCs w:val="24"/>
        </w:rPr>
        <w:t xml:space="preserve">. </w:t>
      </w:r>
    </w:p>
    <w:p w14:paraId="5F236A6D" w14:textId="77777777" w:rsidR="004123E8" w:rsidRPr="00880A57" w:rsidRDefault="004123E8" w:rsidP="004123E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se constată ca intensitatea sprijinului din Bugetul indicativ din cererea de finanțare nu este în conformitate cu prevederile Fișei intervenției din SDL aprobata si Ghidului solicitantului aferent sesiunii lansare de GAL,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w:t>
      </w:r>
      <w:r w:rsidRPr="00880A57">
        <w:rPr>
          <w:rFonts w:asciiTheme="minorHAnsi" w:hAnsiTheme="minorHAnsi" w:cstheme="minorHAnsi"/>
          <w:b/>
          <w:sz w:val="24"/>
          <w:szCs w:val="24"/>
        </w:rPr>
        <w:t>se declara neeligibilă</w:t>
      </w:r>
      <w:r w:rsidRPr="00880A57">
        <w:rPr>
          <w:rFonts w:asciiTheme="minorHAnsi" w:hAnsiTheme="minorHAnsi" w:cstheme="minorHAnsi"/>
          <w:sz w:val="24"/>
          <w:szCs w:val="24"/>
        </w:rPr>
        <w:t xml:space="preserve">. </w:t>
      </w:r>
    </w:p>
    <w:p w14:paraId="6CB6C464" w14:textId="77777777" w:rsidR="004123E8" w:rsidRPr="00880A57" w:rsidRDefault="004123E8" w:rsidP="004123E8">
      <w:pPr>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Expertul va verifica daca  procentul aferent intensității este corect prin analiza investițiilor /activităților propuse in CF/SF/MJ/DALI, respectiv analizează informațiile Fisa Intervenției din SDL aprobata si din Cererea de finantare, Studiul de Fezabilitate, MJ (dupa caz) pentru a stabili în ce categorie se încadrează procentul aferent intensității în funcție de proiectul prezentat, respectiv maximum 65%, maximum 80% sau maximum 100%.</w:t>
      </w:r>
    </w:p>
    <w:p w14:paraId="3A9926A4" w14:textId="77777777" w:rsidR="004123E8" w:rsidRPr="00896B4B" w:rsidRDefault="004123E8" w:rsidP="004123E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pt-BR"/>
        </w:rPr>
      </w:pPr>
    </w:p>
    <w:p w14:paraId="206C343A" w14:textId="77777777" w:rsidR="004123E8" w:rsidRPr="00896B4B" w:rsidRDefault="004123E8" w:rsidP="004123E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pt-BR"/>
        </w:rPr>
      </w:pPr>
      <w:r w:rsidRPr="00896B4B">
        <w:rPr>
          <w:rFonts w:asciiTheme="minorHAnsi" w:hAnsiTheme="minorHAnsi" w:cstheme="minorHAnsi"/>
          <w:b/>
          <w:color w:val="000000"/>
          <w:sz w:val="24"/>
          <w:szCs w:val="24"/>
          <w:lang w:val="pt-BR"/>
        </w:rPr>
        <w:t xml:space="preserve">În cazul proiectelor care pot beneficia de un </w:t>
      </w:r>
      <w:r w:rsidRPr="00880A57">
        <w:rPr>
          <w:rFonts w:asciiTheme="minorHAnsi" w:eastAsia="Times New Roman" w:hAnsiTheme="minorHAnsi" w:cstheme="minorHAnsi"/>
          <w:sz w:val="24"/>
          <w:szCs w:val="24"/>
        </w:rPr>
        <w:t xml:space="preserve">procent aferent intensității de maxim 100% expertul </w:t>
      </w:r>
    </w:p>
    <w:p w14:paraId="721C55F5" w14:textId="77777777" w:rsidR="004123E8" w:rsidRPr="00896B4B" w:rsidRDefault="004123E8" w:rsidP="004123E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pt-BR"/>
        </w:rPr>
      </w:pPr>
      <w:r w:rsidRPr="00896B4B">
        <w:rPr>
          <w:rFonts w:asciiTheme="minorHAnsi" w:hAnsiTheme="minorHAnsi" w:cstheme="minorHAnsi"/>
          <w:color w:val="000000"/>
          <w:sz w:val="24"/>
          <w:szCs w:val="24"/>
          <w:lang w:val="pt-BR"/>
        </w:rPr>
        <w:t>analizează informațiile din  Cererea de finantare, Studiul de Fezabilitate, MJ, DALI (dupa caz) pentru a stabili încadrarea proiectului intr-una din categoriile care permit aceasta intensitate, respectiv:</w:t>
      </w:r>
    </w:p>
    <w:p w14:paraId="441A7D62" w14:textId="77777777" w:rsidR="004123E8" w:rsidRPr="00896B4B" w:rsidRDefault="004123E8" w:rsidP="004123E8">
      <w:pPr>
        <w:autoSpaceDE w:val="0"/>
        <w:autoSpaceDN w:val="0"/>
        <w:adjustRightInd w:val="0"/>
        <w:spacing w:before="120" w:after="120" w:line="240" w:lineRule="auto"/>
        <w:contextualSpacing/>
        <w:jc w:val="both"/>
        <w:rPr>
          <w:rFonts w:asciiTheme="minorHAnsi" w:hAnsiTheme="minorHAnsi" w:cstheme="minorHAnsi"/>
          <w:color w:val="000000"/>
          <w:sz w:val="24"/>
          <w:lang w:val="pt-BR"/>
        </w:rPr>
      </w:pPr>
      <w:r w:rsidRPr="00896B4B">
        <w:rPr>
          <w:rFonts w:asciiTheme="minorHAnsi" w:hAnsiTheme="minorHAnsi" w:cstheme="minorHAnsi"/>
          <w:color w:val="000000"/>
          <w:sz w:val="24"/>
          <w:szCs w:val="24"/>
          <w:lang w:val="pt-BR"/>
        </w:rPr>
        <w:lastRenderedPageBreak/>
        <w:t>i)</w:t>
      </w:r>
      <w:r w:rsidRPr="00896B4B">
        <w:rPr>
          <w:rFonts w:asciiTheme="minorHAnsi" w:hAnsiTheme="minorHAnsi" w:cstheme="minorHAnsi"/>
          <w:color w:val="000000"/>
          <w:sz w:val="24"/>
          <w:szCs w:val="24"/>
          <w:lang w:val="pt-BR"/>
        </w:rPr>
        <w:tab/>
      </w:r>
      <w:r w:rsidRPr="00896B4B">
        <w:rPr>
          <w:rFonts w:asciiTheme="minorHAnsi" w:hAnsiTheme="minorHAnsi" w:cstheme="minorHAnsi"/>
          <w:color w:val="000000"/>
          <w:sz w:val="24"/>
          <w:lang w:val="pt-BR"/>
        </w:rPr>
        <w:t xml:space="preserve">investiții neproductive (care nu generează un avantaj economic) și proiecte ale grupurilor operaționale din cadrul PEI; </w:t>
      </w:r>
    </w:p>
    <w:p w14:paraId="4748E94D" w14:textId="77777777" w:rsidR="004123E8" w:rsidRPr="00896B4B" w:rsidRDefault="004123E8" w:rsidP="004123E8">
      <w:pPr>
        <w:autoSpaceDE w:val="0"/>
        <w:autoSpaceDN w:val="0"/>
        <w:adjustRightInd w:val="0"/>
        <w:spacing w:before="120" w:after="120" w:line="240" w:lineRule="auto"/>
        <w:contextualSpacing/>
        <w:jc w:val="both"/>
        <w:rPr>
          <w:rFonts w:asciiTheme="minorHAnsi" w:hAnsiTheme="minorHAnsi" w:cstheme="minorHAnsi"/>
          <w:i/>
          <w:color w:val="000000"/>
          <w:sz w:val="24"/>
          <w:lang w:val="pt-BR"/>
        </w:rPr>
      </w:pPr>
      <w:r w:rsidRPr="00896B4B">
        <w:rPr>
          <w:rFonts w:asciiTheme="minorHAnsi" w:hAnsiTheme="minorHAnsi" w:cstheme="minorHAnsi"/>
          <w:color w:val="000000"/>
          <w:sz w:val="24"/>
          <w:lang w:val="pt-BR"/>
        </w:rPr>
        <w:t xml:space="preserve">Atenţie! investițiile </w:t>
      </w:r>
      <w:r w:rsidRPr="00896B4B">
        <w:rPr>
          <w:rFonts w:asciiTheme="minorHAnsi" w:hAnsiTheme="minorHAnsi" w:cstheme="minorHAnsi"/>
          <w:color w:val="000000"/>
          <w:sz w:val="24"/>
          <w:szCs w:val="24"/>
          <w:lang w:val="pt-BR"/>
        </w:rPr>
        <w:t>solicitanţilor</w:t>
      </w:r>
      <w:r w:rsidRPr="00896B4B">
        <w:rPr>
          <w:rFonts w:asciiTheme="minorHAnsi" w:hAnsiTheme="minorHAnsi" w:cstheme="minorHAnsi"/>
          <w:color w:val="000000"/>
          <w:sz w:val="24"/>
          <w:lang w:val="pt-BR"/>
        </w:rPr>
        <w:t xml:space="preserve"> publici care nu generează avantaj economic, </w:t>
      </w:r>
      <w:r w:rsidRPr="00896B4B">
        <w:rPr>
          <w:rFonts w:asciiTheme="minorHAnsi" w:hAnsiTheme="minorHAnsi" w:cstheme="minorHAnsi"/>
          <w:i/>
          <w:color w:val="000000"/>
          <w:sz w:val="24"/>
          <w:lang w:val="pt-BR"/>
        </w:rPr>
        <w:t xml:space="preserve">inclusiv cele care vizează surse alternative de energie electrică </w:t>
      </w:r>
      <w:r w:rsidRPr="00896B4B">
        <w:rPr>
          <w:rFonts w:asciiTheme="minorHAnsi" w:hAnsiTheme="minorHAnsi" w:cstheme="minorHAnsi"/>
          <w:i/>
          <w:color w:val="000000"/>
          <w:sz w:val="24"/>
          <w:szCs w:val="24"/>
          <w:lang w:val="pt-BR"/>
        </w:rPr>
        <w:t>şi</w:t>
      </w:r>
      <w:r w:rsidRPr="00896B4B">
        <w:rPr>
          <w:rFonts w:asciiTheme="minorHAnsi" w:hAnsiTheme="minorHAnsi" w:cstheme="minorHAnsi"/>
          <w:i/>
          <w:color w:val="000000"/>
          <w:sz w:val="24"/>
          <w:lang w:val="pt-BR"/>
        </w:rPr>
        <w:t xml:space="preserve"> măsurile de colectare selectivă a deșeurilor se încadrează în această categorie.</w:t>
      </w:r>
    </w:p>
    <w:p w14:paraId="532AFA80" w14:textId="77777777" w:rsidR="004123E8" w:rsidRPr="00896B4B" w:rsidRDefault="004123E8" w:rsidP="004123E8">
      <w:pPr>
        <w:autoSpaceDE w:val="0"/>
        <w:autoSpaceDN w:val="0"/>
        <w:adjustRightInd w:val="0"/>
        <w:spacing w:before="120" w:after="120" w:line="240" w:lineRule="auto"/>
        <w:contextualSpacing/>
        <w:jc w:val="both"/>
        <w:rPr>
          <w:rFonts w:asciiTheme="minorHAnsi" w:hAnsiTheme="minorHAnsi" w:cstheme="minorHAnsi"/>
          <w:color w:val="000000"/>
          <w:sz w:val="24"/>
          <w:lang w:val="pt-BR"/>
        </w:rPr>
      </w:pPr>
      <w:r w:rsidRPr="00896B4B">
        <w:rPr>
          <w:rFonts w:asciiTheme="minorHAnsi" w:hAnsiTheme="minorHAnsi" w:cstheme="minorHAnsi"/>
          <w:color w:val="000000"/>
          <w:sz w:val="24"/>
          <w:szCs w:val="24"/>
          <w:lang w:val="pt-BR"/>
        </w:rPr>
        <w:t>ii)</w:t>
      </w:r>
      <w:r w:rsidRPr="00896B4B">
        <w:rPr>
          <w:rFonts w:asciiTheme="minorHAnsi" w:hAnsiTheme="minorHAnsi" w:cstheme="minorHAnsi"/>
          <w:color w:val="000000"/>
          <w:sz w:val="24"/>
          <w:szCs w:val="24"/>
          <w:lang w:val="pt-BR"/>
        </w:rPr>
        <w:tab/>
      </w:r>
      <w:r w:rsidRPr="00896B4B">
        <w:rPr>
          <w:rFonts w:asciiTheme="minorHAnsi" w:hAnsiTheme="minorHAnsi" w:cstheme="minorHAnsi"/>
          <w:color w:val="000000"/>
          <w:sz w:val="24"/>
          <w:lang w:val="pt-BR"/>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r w:rsidRPr="00896B4B">
        <w:rPr>
          <w:rFonts w:asciiTheme="minorHAnsi" w:hAnsiTheme="minorHAnsi" w:cstheme="minorHAnsi"/>
          <w:color w:val="000000"/>
          <w:sz w:val="24"/>
          <w:szCs w:val="24"/>
          <w:lang w:val="pt-BR"/>
        </w:rPr>
        <w:t>;</w:t>
      </w:r>
    </w:p>
    <w:p w14:paraId="32D8DDF0" w14:textId="77777777" w:rsidR="004123E8" w:rsidRPr="00896B4B" w:rsidRDefault="004123E8" w:rsidP="004123E8">
      <w:pPr>
        <w:autoSpaceDE w:val="0"/>
        <w:autoSpaceDN w:val="0"/>
        <w:adjustRightInd w:val="0"/>
        <w:spacing w:before="120" w:after="120" w:line="240" w:lineRule="auto"/>
        <w:contextualSpacing/>
        <w:jc w:val="both"/>
        <w:rPr>
          <w:rFonts w:asciiTheme="minorHAnsi" w:hAnsiTheme="minorHAnsi" w:cstheme="minorHAnsi"/>
          <w:color w:val="000000"/>
          <w:sz w:val="24"/>
          <w:lang w:val="pt-BR"/>
        </w:rPr>
      </w:pPr>
      <w:r w:rsidRPr="00896B4B">
        <w:rPr>
          <w:rFonts w:asciiTheme="minorHAnsi" w:hAnsiTheme="minorHAnsi" w:cstheme="minorHAnsi"/>
          <w:color w:val="000000"/>
          <w:sz w:val="24"/>
          <w:szCs w:val="24"/>
          <w:lang w:val="pt-BR"/>
        </w:rPr>
        <w:t>iii)</w:t>
      </w:r>
      <w:r w:rsidRPr="00896B4B">
        <w:rPr>
          <w:rFonts w:asciiTheme="minorHAnsi" w:hAnsiTheme="minorHAnsi" w:cstheme="minorHAnsi"/>
          <w:color w:val="000000"/>
          <w:sz w:val="24"/>
          <w:szCs w:val="24"/>
          <w:lang w:val="pt-BR"/>
        </w:rPr>
        <w:tab/>
      </w:r>
      <w:r w:rsidRPr="00896B4B">
        <w:rPr>
          <w:rFonts w:asciiTheme="minorHAnsi" w:hAnsiTheme="minorHAnsi" w:cstheme="minorHAnsi"/>
          <w:color w:val="000000"/>
          <w:sz w:val="24"/>
          <w:lang w:val="pt-BR"/>
        </w:rPr>
        <w:t>investițiile neproductive menite să protejeze efectivele de animale și culturile de daune provocate de animale sălbatice;</w:t>
      </w:r>
    </w:p>
    <w:p w14:paraId="44C70712" w14:textId="77777777" w:rsidR="004123E8" w:rsidRPr="00896B4B" w:rsidRDefault="004123E8" w:rsidP="004123E8">
      <w:pPr>
        <w:autoSpaceDE w:val="0"/>
        <w:autoSpaceDN w:val="0"/>
        <w:adjustRightInd w:val="0"/>
        <w:spacing w:before="120" w:after="120" w:line="240" w:lineRule="auto"/>
        <w:contextualSpacing/>
        <w:jc w:val="both"/>
        <w:rPr>
          <w:rFonts w:asciiTheme="minorHAnsi" w:hAnsiTheme="minorHAnsi" w:cstheme="minorHAnsi"/>
          <w:b/>
          <w:bCs/>
          <w:color w:val="000000"/>
          <w:sz w:val="24"/>
          <w:lang w:val="pt-BR"/>
        </w:rPr>
      </w:pPr>
      <w:r w:rsidRPr="00896B4B">
        <w:rPr>
          <w:rFonts w:asciiTheme="minorHAnsi" w:hAnsiTheme="minorHAnsi" w:cstheme="minorHAnsi"/>
          <w:b/>
          <w:bCs/>
          <w:color w:val="000000"/>
          <w:sz w:val="24"/>
          <w:szCs w:val="24"/>
          <w:lang w:val="pt-BR"/>
        </w:rPr>
        <w:t>iv)</w:t>
      </w:r>
      <w:r w:rsidRPr="00896B4B">
        <w:rPr>
          <w:rFonts w:asciiTheme="minorHAnsi" w:hAnsiTheme="minorHAnsi" w:cstheme="minorHAnsi"/>
          <w:b/>
          <w:bCs/>
          <w:color w:val="000000"/>
          <w:sz w:val="24"/>
          <w:szCs w:val="24"/>
          <w:lang w:val="pt-BR"/>
        </w:rPr>
        <w:tab/>
      </w:r>
      <w:r w:rsidRPr="00896B4B">
        <w:rPr>
          <w:rFonts w:asciiTheme="minorHAnsi" w:hAnsiTheme="minorHAnsi" w:cstheme="minorHAnsi"/>
          <w:b/>
          <w:bCs/>
          <w:color w:val="000000"/>
          <w:sz w:val="24"/>
          <w:lang w:val="pt-BR"/>
        </w:rPr>
        <w:t>investiții în servicii de bază în zonele rurale;</w:t>
      </w:r>
    </w:p>
    <w:p w14:paraId="226710F0" w14:textId="77777777" w:rsidR="004123E8" w:rsidRPr="00896B4B" w:rsidRDefault="004123E8" w:rsidP="004123E8">
      <w:pPr>
        <w:autoSpaceDE w:val="0"/>
        <w:autoSpaceDN w:val="0"/>
        <w:adjustRightInd w:val="0"/>
        <w:spacing w:before="120" w:after="120" w:line="240" w:lineRule="auto"/>
        <w:contextualSpacing/>
        <w:jc w:val="both"/>
        <w:rPr>
          <w:rFonts w:asciiTheme="minorHAnsi" w:hAnsiTheme="minorHAnsi" w:cstheme="minorHAnsi"/>
          <w:color w:val="000000"/>
          <w:sz w:val="24"/>
          <w:lang w:val="pt-BR"/>
        </w:rPr>
      </w:pPr>
      <w:r w:rsidRPr="00896B4B">
        <w:rPr>
          <w:rFonts w:asciiTheme="minorHAnsi" w:hAnsiTheme="minorHAnsi" w:cstheme="minorHAnsi"/>
          <w:color w:val="000000"/>
          <w:sz w:val="24"/>
          <w:szCs w:val="24"/>
          <w:lang w:val="pt-BR"/>
        </w:rPr>
        <w:t>v)</w:t>
      </w:r>
      <w:r w:rsidRPr="00896B4B">
        <w:rPr>
          <w:rFonts w:asciiTheme="minorHAnsi" w:hAnsiTheme="minorHAnsi" w:cstheme="minorHAnsi"/>
          <w:color w:val="000000"/>
          <w:sz w:val="24"/>
          <w:szCs w:val="24"/>
          <w:lang w:val="pt-BR"/>
        </w:rPr>
        <w:tab/>
      </w:r>
      <w:r w:rsidRPr="00896B4B">
        <w:rPr>
          <w:rFonts w:asciiTheme="minorHAnsi" w:hAnsiTheme="minorHAnsi" w:cstheme="minorHAnsi"/>
          <w:color w:val="000000"/>
          <w:sz w:val="24"/>
          <w:lang w:val="pt-BR"/>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67018108" w14:textId="77777777" w:rsidR="004123E8" w:rsidRPr="00896B4B" w:rsidRDefault="004123E8" w:rsidP="004123E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pt-BR"/>
        </w:rPr>
      </w:pPr>
    </w:p>
    <w:p w14:paraId="3FBFF270" w14:textId="77777777" w:rsidR="004123E8" w:rsidRPr="00896B4B" w:rsidRDefault="004123E8" w:rsidP="004123E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pt-BR"/>
        </w:rPr>
      </w:pPr>
      <w:r w:rsidRPr="00896B4B">
        <w:rPr>
          <w:rFonts w:asciiTheme="minorHAnsi" w:hAnsiTheme="minorHAnsi" w:cstheme="minorHAnsi"/>
          <w:b/>
          <w:color w:val="000000"/>
          <w:sz w:val="24"/>
          <w:szCs w:val="24"/>
          <w:lang w:val="pt-BR"/>
        </w:rPr>
        <w:t>Atentie!</w:t>
      </w:r>
      <w:r w:rsidRPr="00896B4B">
        <w:rPr>
          <w:rFonts w:asciiTheme="minorHAnsi" w:hAnsiTheme="minorHAnsi" w:cstheme="minorHAnsi"/>
          <w:color w:val="000000"/>
          <w:sz w:val="24"/>
          <w:szCs w:val="24"/>
          <w:lang w:val="pt-BR"/>
        </w:rPr>
        <w:t xml:space="preserve">    În cazul proiectelor care în Cererea de Finanțare sunt încadrate în categoria 9.4.3 </w:t>
      </w:r>
      <w:r w:rsidRPr="00896B4B">
        <w:rPr>
          <w:rFonts w:asciiTheme="minorHAnsi" w:hAnsiTheme="minorHAnsi" w:cstheme="minorHAnsi"/>
          <w:i/>
          <w:color w:val="000000"/>
          <w:sz w:val="24"/>
          <w:szCs w:val="24"/>
          <w:lang w:val="pt-BR"/>
        </w:rPr>
        <w:t>Pentru proiecte de dotări şi/sau cu echipamente fără montaj ( în cazul în care există cheltuieli eligibile și neeligibile numai pe liniile bugetare 4.4, 4.5, 4.6 și 3.7.1</w:t>
      </w:r>
      <w:r w:rsidRPr="00896B4B">
        <w:rPr>
          <w:rFonts w:asciiTheme="minorHAnsi" w:hAnsiTheme="minorHAnsi" w:cstheme="minorHAnsi"/>
          <w:color w:val="000000"/>
          <w:sz w:val="24"/>
          <w:szCs w:val="24"/>
          <w:lang w:val="pt-BR"/>
        </w:rPr>
        <w:t xml:space="preserve">) informatiile necesare vor fi regasite în sectiunea A6- Descrierea proiectului a Cererii de finantare. </w:t>
      </w:r>
    </w:p>
    <w:p w14:paraId="41C4870F" w14:textId="77777777" w:rsidR="004123E8" w:rsidRPr="00896B4B" w:rsidRDefault="004123E8" w:rsidP="004123E8">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pt-BR"/>
        </w:rPr>
      </w:pPr>
    </w:p>
    <w:p w14:paraId="2B7E1228" w14:textId="77777777" w:rsidR="004123E8" w:rsidRPr="00896B4B" w:rsidRDefault="004123E8" w:rsidP="004123E8">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pt-BR"/>
        </w:rPr>
      </w:pPr>
      <w:r w:rsidRPr="00896B4B">
        <w:rPr>
          <w:rFonts w:asciiTheme="minorHAnsi" w:hAnsiTheme="minorHAnsi" w:cstheme="minorHAnsi"/>
          <w:color w:val="000000"/>
          <w:sz w:val="24"/>
          <w:szCs w:val="24"/>
          <w:lang w:val="pt-BR"/>
        </w:rPr>
        <w:t xml:space="preserve">Pentru toate aspectele verificărilor expertii vor putea să solicite informații suplimentare pentru completarea informatiilor necesare clarificarii  intensitatii sprijinului, în conformitate cu prevederile </w:t>
      </w:r>
      <w:r w:rsidRPr="00896B4B">
        <w:rPr>
          <w:rFonts w:asciiTheme="minorHAnsi" w:hAnsiTheme="minorHAnsi" w:cstheme="minorHAnsi"/>
          <w:i/>
          <w:color w:val="000000"/>
          <w:sz w:val="24"/>
          <w:szCs w:val="24"/>
          <w:lang w:val="pt-BR"/>
        </w:rPr>
        <w:t>Manualului  de Procedură operațională pentru solicitarea de informații suplimentare în cadrul unui proiect cu finanțare din FEADR.</w:t>
      </w:r>
    </w:p>
    <w:p w14:paraId="1E8B5BDB" w14:textId="77777777" w:rsidR="004123E8" w:rsidRPr="00896B4B" w:rsidRDefault="004123E8" w:rsidP="004123E8">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pt-BR"/>
        </w:rPr>
      </w:pPr>
    </w:p>
    <w:p w14:paraId="634F936F" w14:textId="77777777" w:rsidR="004123E8" w:rsidRPr="00896B4B" w:rsidRDefault="004123E8" w:rsidP="004123E8">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pt-BR"/>
        </w:rPr>
      </w:pPr>
      <w:r w:rsidRPr="00896B4B">
        <w:rPr>
          <w:rFonts w:asciiTheme="minorHAnsi" w:hAnsiTheme="minorHAnsi" w:cstheme="minorHAnsi"/>
          <w:i/>
          <w:color w:val="000000"/>
          <w:sz w:val="24"/>
          <w:szCs w:val="24"/>
          <w:lang w:val="pt-BR"/>
        </w:rPr>
        <w:t>Daca in urma verificarilor  expertul constata ca fiind corecta intensitatea solicitata</w:t>
      </w:r>
      <w:r w:rsidRPr="00896B4B">
        <w:rPr>
          <w:rFonts w:asciiTheme="minorHAnsi" w:hAnsiTheme="minorHAnsi" w:cstheme="minorHAnsi"/>
          <w:i/>
          <w:color w:val="000000"/>
          <w:sz w:val="24"/>
          <w:lang w:val="pt-BR"/>
        </w:rPr>
        <w:t xml:space="preserve"> prin </w:t>
      </w:r>
      <w:r w:rsidRPr="00896B4B">
        <w:rPr>
          <w:rFonts w:asciiTheme="minorHAnsi" w:hAnsiTheme="minorHAnsi" w:cstheme="minorHAnsi"/>
          <w:i/>
          <w:color w:val="000000"/>
          <w:sz w:val="24"/>
          <w:szCs w:val="24"/>
          <w:lang w:val="pt-BR"/>
        </w:rPr>
        <w:t xml:space="preserve">cererea de finantare va bifa DA. </w:t>
      </w:r>
    </w:p>
    <w:p w14:paraId="7ED7EFF9" w14:textId="77777777" w:rsidR="004123E8" w:rsidRPr="00896B4B" w:rsidRDefault="004123E8" w:rsidP="004123E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pt-BR"/>
        </w:rPr>
        <w:sectPr w:rsidR="004123E8" w:rsidRPr="00896B4B" w:rsidSect="004123E8">
          <w:headerReference w:type="default" r:id="rId15"/>
          <w:headerReference w:type="first" r:id="rId16"/>
          <w:type w:val="continuous"/>
          <w:pgSz w:w="11909" w:h="16834" w:code="9"/>
          <w:pgMar w:top="1138" w:right="1199" w:bottom="1138" w:left="1138" w:header="576" w:footer="432" w:gutter="0"/>
          <w:cols w:space="720"/>
        </w:sectPr>
      </w:pPr>
      <w:r w:rsidRPr="00896B4B">
        <w:rPr>
          <w:rFonts w:asciiTheme="minorHAnsi" w:hAnsiTheme="minorHAnsi" w:cstheme="minorHAnsi"/>
          <w:color w:val="000000"/>
          <w:sz w:val="24"/>
          <w:szCs w:val="24"/>
          <w:lang w:val="pt-BR"/>
        </w:rPr>
        <w:t>In cazul in care se constata ca intensitatea sprijinului solicitata prin cererea de finantare nu este in conformitate cu prevederile Regulamentului 2115/2021 și prevederile Ghidului de implementare -Intervenția DR 36 LEADER-Dezvoltarea</w:t>
      </w:r>
      <w:r w:rsidRPr="00896B4B">
        <w:rPr>
          <w:rFonts w:asciiTheme="minorHAnsi" w:hAnsiTheme="minorHAnsi" w:cstheme="minorHAnsi"/>
          <w:color w:val="000000"/>
          <w:sz w:val="24"/>
          <w:lang w:val="pt-BR"/>
        </w:rPr>
        <w:t xml:space="preserve"> locală </w:t>
      </w:r>
      <w:r w:rsidRPr="00896B4B">
        <w:rPr>
          <w:rFonts w:asciiTheme="minorHAnsi" w:hAnsiTheme="minorHAnsi" w:cstheme="minorHAnsi"/>
          <w:color w:val="000000"/>
          <w:sz w:val="24"/>
          <w:szCs w:val="24"/>
          <w:lang w:val="pt-BR"/>
        </w:rPr>
        <w:t>plasată</w:t>
      </w:r>
      <w:r w:rsidRPr="00896B4B">
        <w:rPr>
          <w:rFonts w:asciiTheme="minorHAnsi" w:hAnsiTheme="minorHAnsi" w:cstheme="minorHAnsi"/>
          <w:color w:val="000000"/>
          <w:sz w:val="24"/>
          <w:lang w:val="pt-BR"/>
        </w:rPr>
        <w:t xml:space="preserve"> sub responsabilitatea comunității</w:t>
      </w:r>
      <w:r w:rsidRPr="00896B4B">
        <w:rPr>
          <w:rFonts w:asciiTheme="minorHAnsi" w:hAnsiTheme="minorHAnsi" w:cstheme="minorHAnsi"/>
          <w:color w:val="000000"/>
          <w:sz w:val="24"/>
          <w:szCs w:val="24"/>
          <w:lang w:val="pt-BR"/>
        </w:rPr>
        <w:t xml:space="preserve"> detaliate mai sus,  expertul bifeaza NU si cererea de finanțare se declară </w:t>
      </w:r>
      <w:r w:rsidRPr="00896B4B">
        <w:rPr>
          <w:rFonts w:asciiTheme="minorHAnsi" w:hAnsiTheme="minorHAnsi" w:cstheme="minorHAnsi"/>
          <w:b/>
          <w:color w:val="000000"/>
          <w:sz w:val="24"/>
          <w:szCs w:val="24"/>
          <w:lang w:val="pt-BR"/>
        </w:rPr>
        <w:t>neeligibilă</w:t>
      </w:r>
      <w:r w:rsidRPr="00896B4B">
        <w:rPr>
          <w:rFonts w:asciiTheme="minorHAnsi" w:hAnsiTheme="minorHAnsi" w:cstheme="minorHAnsi"/>
          <w:color w:val="000000"/>
          <w:sz w:val="24"/>
          <w:szCs w:val="24"/>
          <w:lang w:val="pt-BR"/>
        </w:rPr>
        <w:t>.</w:t>
      </w:r>
    </w:p>
    <w:p w14:paraId="3D1E1DD1" w14:textId="77777777" w:rsidR="004123E8" w:rsidRPr="00880A57" w:rsidRDefault="004123E8" w:rsidP="004123E8">
      <w:pPr>
        <w:jc w:val="both"/>
        <w:rPr>
          <w:rFonts w:asciiTheme="minorHAnsi" w:hAnsiTheme="minorHAnsi" w:cstheme="minorHAnsi"/>
          <w:b/>
          <w:sz w:val="24"/>
          <w:szCs w:val="24"/>
        </w:rPr>
      </w:pPr>
    </w:p>
    <w:p w14:paraId="476AA63B" w14:textId="77777777" w:rsidR="004123E8" w:rsidRPr="00880A57" w:rsidRDefault="004123E8" w:rsidP="004123E8">
      <w:pPr>
        <w:rPr>
          <w:rFonts w:asciiTheme="minorHAnsi" w:hAnsiTheme="minorHAnsi" w:cstheme="minorHAnsi"/>
          <w:b/>
          <w:sz w:val="24"/>
        </w:rPr>
      </w:pPr>
    </w:p>
    <w:p w14:paraId="6177EDF6" w14:textId="77777777" w:rsidR="004123E8" w:rsidRPr="00880A57" w:rsidRDefault="004123E8" w:rsidP="004123E8">
      <w:pPr>
        <w:rPr>
          <w:rFonts w:asciiTheme="minorHAnsi" w:hAnsiTheme="minorHAnsi" w:cstheme="minorHAnsi"/>
          <w:b/>
          <w:sz w:val="24"/>
        </w:rPr>
      </w:pPr>
      <w:r w:rsidRPr="00880A57">
        <w:rPr>
          <w:rFonts w:asciiTheme="minorHAnsi" w:hAnsiTheme="minorHAnsi" w:cstheme="minorHAnsi"/>
          <w:b/>
          <w:sz w:val="24"/>
        </w:rPr>
        <w:t>S-a utilizat cursul de schimb              1 Euro = …………………..LEI   din data de:____/_____/__________</w:t>
      </w:r>
    </w:p>
    <w:p w14:paraId="50F0EFFA" w14:textId="77777777" w:rsidR="004123E8" w:rsidRPr="00880A57" w:rsidRDefault="004123E8" w:rsidP="004123E8">
      <w:pPr>
        <w:spacing w:before="120" w:after="120"/>
        <w:jc w:val="both"/>
        <w:rPr>
          <w:rFonts w:asciiTheme="minorHAnsi" w:hAnsiTheme="minorHAnsi" w:cstheme="minorHAnsi"/>
          <w:b/>
          <w:sz w:val="24"/>
        </w:rPr>
      </w:pPr>
      <w:r w:rsidRPr="00880A57">
        <w:rPr>
          <w:rFonts w:asciiTheme="minorHAnsi" w:hAnsiTheme="minorHAnsi" w:cstheme="minorHAnsi"/>
          <w:b/>
          <w:sz w:val="24"/>
        </w:rPr>
        <w:t>Prevederi privind elaborarea Devizului general</w:t>
      </w:r>
      <w:r w:rsidRPr="00896B4B">
        <w:rPr>
          <w:rFonts w:asciiTheme="minorHAnsi" w:hAnsiTheme="minorHAnsi" w:cstheme="minorHAnsi"/>
          <w:b/>
          <w:sz w:val="24"/>
          <w:lang w:val="pt-BR"/>
        </w:rPr>
        <w:t>:</w:t>
      </w:r>
    </w:p>
    <w:p w14:paraId="46331C17" w14:textId="77777777" w:rsidR="004123E8" w:rsidRPr="00880A57" w:rsidRDefault="004123E8" w:rsidP="004123E8">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Având în vedere modificarea la HG 907/ 2016 și introducerea capitolului 7 </w:t>
      </w:r>
      <w:r w:rsidRPr="00880A57">
        <w:rPr>
          <w:rFonts w:asciiTheme="minorHAnsi" w:hAnsiTheme="minorHAnsi" w:cstheme="minorHAnsi"/>
          <w:i/>
          <w:sz w:val="24"/>
        </w:rPr>
        <w:t>Cheltuieli aferente marjei de buget</w:t>
      </w:r>
      <w:r w:rsidRPr="00880A57">
        <w:rPr>
          <w:rFonts w:asciiTheme="minorHAnsi" w:hAnsiTheme="minorHAnsi" w:cstheme="minorHAnsi"/>
          <w:sz w:val="24"/>
        </w:rPr>
        <w:t xml:space="preserve"> și pentru constituirea rezervei de implementare pentru ajustarea de preț este necesară detalierea destinației sumelor/ cheltuielilor care vor fi cuprinse în liniile bugetare 7.1 și 7.2.</w:t>
      </w:r>
    </w:p>
    <w:p w14:paraId="31C98921" w14:textId="77777777" w:rsidR="004123E8" w:rsidRPr="00880A57" w:rsidRDefault="004123E8" w:rsidP="004123E8">
      <w:pPr>
        <w:spacing w:after="160" w:line="252" w:lineRule="auto"/>
        <w:jc w:val="both"/>
        <w:rPr>
          <w:rFonts w:asciiTheme="minorHAnsi" w:hAnsiTheme="minorHAnsi" w:cstheme="minorHAnsi"/>
          <w:sz w:val="24"/>
        </w:rPr>
      </w:pPr>
      <w:r w:rsidRPr="00880A57">
        <w:rPr>
          <w:rFonts w:asciiTheme="minorHAnsi" w:hAnsiTheme="minorHAnsi" w:cstheme="minorHAnsi"/>
          <w:sz w:val="24"/>
        </w:rPr>
        <w:t>Cap 7.1 Cheltuieli aferente marjei de buget 25% din (1.2 + 1.3 + 1.4 + 2 + 3.1 + 3.2 +3.3 + 3.5 + 3.7 + 3.8 + 4 + 5.1.1)</w:t>
      </w:r>
    </w:p>
    <w:p w14:paraId="1B9E8A9C" w14:textId="77777777" w:rsidR="004123E8" w:rsidRPr="00880A57" w:rsidRDefault="004123E8" w:rsidP="004123E8">
      <w:pPr>
        <w:spacing w:after="160" w:line="252" w:lineRule="auto"/>
        <w:jc w:val="both"/>
        <w:rPr>
          <w:rFonts w:asciiTheme="minorHAnsi" w:hAnsiTheme="minorHAnsi" w:cstheme="minorHAnsi"/>
          <w:sz w:val="24"/>
        </w:rPr>
      </w:pPr>
      <w:r w:rsidRPr="00880A57">
        <w:rPr>
          <w:rFonts w:asciiTheme="minorHAnsi" w:hAnsiTheme="minorHAnsi" w:cstheme="minorHAnsi"/>
          <w:sz w:val="24"/>
        </w:rPr>
        <w:t>Din HG 907/2016 - Art. 10 alin. (21):  </w:t>
      </w:r>
    </w:p>
    <w:p w14:paraId="2C38516C" w14:textId="77777777" w:rsidR="004123E8" w:rsidRPr="00880A57" w:rsidRDefault="004123E8" w:rsidP="004123E8">
      <w:pPr>
        <w:spacing w:after="160" w:line="252" w:lineRule="auto"/>
        <w:jc w:val="both"/>
        <w:rPr>
          <w:rFonts w:asciiTheme="minorHAnsi" w:hAnsiTheme="minorHAnsi" w:cstheme="minorHAnsi"/>
          <w:sz w:val="24"/>
        </w:rPr>
      </w:pPr>
      <w:r w:rsidRPr="00880A57">
        <w:rPr>
          <w:rFonts w:asciiTheme="minorHAnsi" w:hAnsiTheme="minorHAnsi" w:cstheme="minorHAnsi"/>
          <w:sz w:val="24"/>
        </w:rPr>
        <w:lastRenderedPageBreak/>
        <w:t xml:space="preserve">În cadrul devizului general se vor cuprinde cheltuieli destinate acoperirii eventualelor </w:t>
      </w:r>
      <w:proofErr w:type="spellStart"/>
      <w:r w:rsidRPr="00880A57">
        <w:rPr>
          <w:rFonts w:asciiTheme="minorHAnsi" w:hAnsiTheme="minorHAnsi" w:cstheme="minorHAnsi"/>
          <w:sz w:val="24"/>
        </w:rPr>
        <w:t>diferenţe</w:t>
      </w:r>
      <w:proofErr w:type="spellEnd"/>
      <w:r w:rsidRPr="00880A57">
        <w:rPr>
          <w:rFonts w:asciiTheme="minorHAnsi" w:hAnsiTheme="minorHAnsi" w:cstheme="minorHAnsi"/>
          <w:sz w:val="24"/>
        </w:rPr>
        <w:t xml:space="preserve"> de costuri determinate de lucrările care pot apărea pe parcursul fazelor de proiectare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asistenţei</w:t>
      </w:r>
      <w:proofErr w:type="spellEnd"/>
      <w:r w:rsidRPr="00880A57">
        <w:rPr>
          <w:rFonts w:asciiTheme="minorHAnsi" w:hAnsiTheme="minorHAnsi" w:cstheme="minorHAnsi"/>
          <w:sz w:val="24"/>
        </w:rPr>
        <w:t xml:space="preserve"> tehnice pe durata de </w:t>
      </w:r>
      <w:proofErr w:type="spellStart"/>
      <w:r w:rsidRPr="00880A57">
        <w:rPr>
          <w:rFonts w:asciiTheme="minorHAnsi" w:hAnsiTheme="minorHAnsi" w:cstheme="minorHAnsi"/>
          <w:sz w:val="24"/>
        </w:rPr>
        <w:t>execuţie</w:t>
      </w:r>
      <w:proofErr w:type="spellEnd"/>
      <w:r w:rsidRPr="00880A57">
        <w:rPr>
          <w:rFonts w:asciiTheme="minorHAnsi" w:hAnsiTheme="minorHAnsi" w:cstheme="minorHAnsi"/>
          <w:sz w:val="24"/>
        </w:rPr>
        <w:t xml:space="preserve">, ca urmare a completării sau optimizării </w:t>
      </w:r>
      <w:proofErr w:type="spellStart"/>
      <w:r w:rsidRPr="00880A57">
        <w:rPr>
          <w:rFonts w:asciiTheme="minorHAnsi" w:hAnsiTheme="minorHAnsi" w:cstheme="minorHAnsi"/>
          <w:sz w:val="24"/>
        </w:rPr>
        <w:t>soluţiilor</w:t>
      </w:r>
      <w:proofErr w:type="spellEnd"/>
      <w:r w:rsidRPr="00880A57">
        <w:rPr>
          <w:rFonts w:asciiTheme="minorHAnsi" w:hAnsiTheme="minorHAnsi" w:cstheme="minorHAnsi"/>
          <w:sz w:val="24"/>
        </w:rPr>
        <w:t xml:space="preserve"> tehnice stabilite la fazele anterioare. Sumele cu această </w:t>
      </w:r>
      <w:proofErr w:type="spellStart"/>
      <w:r w:rsidRPr="00880A57">
        <w:rPr>
          <w:rFonts w:asciiTheme="minorHAnsi" w:hAnsiTheme="minorHAnsi" w:cstheme="minorHAnsi"/>
          <w:sz w:val="24"/>
        </w:rPr>
        <w:t>destinaţie</w:t>
      </w:r>
      <w:proofErr w:type="spellEnd"/>
      <w:r w:rsidRPr="00880A57">
        <w:rPr>
          <w:rFonts w:asciiTheme="minorHAnsi" w:hAnsiTheme="minorHAnsi" w:cstheme="minorHAnsi"/>
          <w:sz w:val="24"/>
        </w:rPr>
        <w:t xml:space="preserve"> constituie marja de buget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pot fi utilizate potrivit prevederilor art. 12, până la finalizarea, elaborării/definitivării proiectului tehnic de </w:t>
      </w:r>
      <w:proofErr w:type="spellStart"/>
      <w:r w:rsidRPr="00880A57">
        <w:rPr>
          <w:rFonts w:asciiTheme="minorHAnsi" w:hAnsiTheme="minorHAnsi" w:cstheme="minorHAnsi"/>
          <w:sz w:val="24"/>
        </w:rPr>
        <w:t>execuţie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detaliilor de </w:t>
      </w:r>
      <w:proofErr w:type="spellStart"/>
      <w:r w:rsidRPr="00880A57">
        <w:rPr>
          <w:rFonts w:asciiTheme="minorHAnsi" w:hAnsiTheme="minorHAnsi" w:cstheme="minorHAnsi"/>
          <w:sz w:val="24"/>
        </w:rPr>
        <w:t>execuţie</w:t>
      </w:r>
      <w:proofErr w:type="spellEnd"/>
      <w:r w:rsidRPr="00880A57">
        <w:rPr>
          <w:rFonts w:asciiTheme="minorHAnsi" w:hAnsiTheme="minorHAnsi" w:cstheme="minorHAnsi"/>
          <w:sz w:val="24"/>
        </w:rPr>
        <w:t>.</w:t>
      </w:r>
    </w:p>
    <w:p w14:paraId="07987268" w14:textId="77777777" w:rsidR="004123E8" w:rsidRPr="00880A57" w:rsidRDefault="004123E8" w:rsidP="004123E8">
      <w:pPr>
        <w:spacing w:after="160" w:line="252" w:lineRule="auto"/>
        <w:jc w:val="both"/>
        <w:rPr>
          <w:rFonts w:asciiTheme="minorHAnsi" w:hAnsiTheme="minorHAnsi" w:cstheme="minorHAnsi"/>
          <w:sz w:val="24"/>
        </w:rPr>
      </w:pPr>
      <w:r w:rsidRPr="00880A57">
        <w:rPr>
          <w:rFonts w:asciiTheme="minorHAnsi" w:hAnsiTheme="minorHAnsi" w:cstheme="minorHAnsi"/>
          <w:sz w:val="24"/>
          <w:u w:val="single"/>
        </w:rPr>
        <w:t>EXEMPLU:</w:t>
      </w:r>
      <w:r w:rsidRPr="00880A57">
        <w:rPr>
          <w:rFonts w:asciiTheme="minorHAnsi" w:hAnsiTheme="minorHAnsi" w:cstheme="minorHAnsi"/>
          <w:sz w:val="24"/>
        </w:rPr>
        <w:t xml:space="preserve">                                                                           DEVIZ GENERAL</w:t>
      </w:r>
    </w:p>
    <w:tbl>
      <w:tblPr>
        <w:tblW w:w="0" w:type="auto"/>
        <w:jc w:val="center"/>
        <w:tblCellMar>
          <w:left w:w="0" w:type="dxa"/>
          <w:right w:w="0" w:type="dxa"/>
        </w:tblCellMar>
        <w:tblLook w:val="04A0" w:firstRow="1" w:lastRow="0" w:firstColumn="1" w:lastColumn="0" w:noHBand="0" w:noVBand="1"/>
      </w:tblPr>
      <w:tblGrid>
        <w:gridCol w:w="545"/>
        <w:gridCol w:w="6647"/>
        <w:gridCol w:w="1170"/>
        <w:gridCol w:w="1094"/>
      </w:tblGrid>
      <w:tr w:rsidR="004123E8" w:rsidRPr="00880A57" w14:paraId="148E6A2F" w14:textId="77777777" w:rsidTr="00DD768A">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14:paraId="7E69AEE8"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37680426" w14:textId="77777777" w:rsidR="004123E8" w:rsidRPr="00880A57" w:rsidRDefault="004123E8" w:rsidP="00DD768A">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 xml:space="preserve">Denumirea capitolelor </w:t>
            </w:r>
            <w:proofErr w:type="spellStart"/>
            <w:r w:rsidRPr="00880A57">
              <w:rPr>
                <w:rFonts w:asciiTheme="minorHAnsi" w:hAnsiTheme="minorHAnsi" w:cstheme="minorHAnsi"/>
                <w:color w:val="333333"/>
                <w:lang w:eastAsia="ro-RO"/>
              </w:rPr>
              <w:t>şi</w:t>
            </w:r>
            <w:proofErr w:type="spellEnd"/>
            <w:r w:rsidRPr="00880A57">
              <w:rPr>
                <w:rFonts w:asciiTheme="minorHAnsi" w:hAnsiTheme="minorHAnsi" w:cstheme="minorHAnsi"/>
                <w:color w:val="333333"/>
                <w:lang w:eastAsia="ro-RO"/>
              </w:rPr>
              <w:t xml:space="preserve">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14:paraId="2C74080A"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Valoare</w:t>
            </w:r>
            <w:r w:rsidRPr="00880A57">
              <w:rPr>
                <w:rFonts w:asciiTheme="minorHAnsi" w:hAnsiTheme="minorHAnsi" w:cstheme="minorHAnsi"/>
                <w:color w:val="333333"/>
                <w:lang w:eastAsia="ro-RO"/>
              </w:rPr>
              <w:br/>
            </w:r>
            <w:r w:rsidRPr="00880A57">
              <w:rPr>
                <w:rFonts w:asciiTheme="minorHAnsi" w:hAnsiTheme="minorHAnsi" w:cstheme="minorHAnsi"/>
                <w:lang w:eastAsia="ro-RO"/>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7A652020"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Valoare</w:t>
            </w:r>
            <w:r w:rsidRPr="00880A57">
              <w:rPr>
                <w:rFonts w:asciiTheme="minorHAnsi" w:hAnsiTheme="minorHAnsi" w:cstheme="minorHAnsi"/>
                <w:color w:val="333333"/>
                <w:lang w:eastAsia="ro-RO"/>
              </w:rPr>
              <w:br/>
            </w:r>
            <w:r w:rsidRPr="00880A57">
              <w:rPr>
                <w:rFonts w:asciiTheme="minorHAnsi" w:hAnsiTheme="minorHAnsi" w:cstheme="minorHAnsi"/>
                <w:lang w:eastAsia="ro-RO"/>
              </w:rPr>
              <w:t>faza PTH</w:t>
            </w:r>
          </w:p>
        </w:tc>
      </w:tr>
      <w:tr w:rsidR="004123E8" w:rsidRPr="00880A57" w14:paraId="68548FD8" w14:textId="77777777" w:rsidTr="00DD768A">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368C389C"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C64809B" w14:textId="77777777" w:rsidR="004123E8" w:rsidRPr="00880A57" w:rsidRDefault="004123E8" w:rsidP="00DD768A">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 xml:space="preserve">CAPITOLUL 1   Cheltuieli pentru </w:t>
            </w:r>
            <w:proofErr w:type="spellStart"/>
            <w:r w:rsidRPr="00880A57">
              <w:rPr>
                <w:rFonts w:asciiTheme="minorHAnsi" w:hAnsiTheme="minorHAnsi" w:cstheme="minorHAnsi"/>
                <w:color w:val="333333"/>
                <w:lang w:eastAsia="ro-RO"/>
              </w:rPr>
              <w:t>obţinerea</w:t>
            </w:r>
            <w:proofErr w:type="spellEnd"/>
            <w:r w:rsidRPr="00880A57">
              <w:rPr>
                <w:rFonts w:asciiTheme="minorHAnsi" w:hAnsiTheme="minorHAnsi" w:cstheme="minorHAnsi"/>
                <w:color w:val="333333"/>
                <w:lang w:eastAsia="ro-RO"/>
              </w:rPr>
              <w:t xml:space="preserve"> </w:t>
            </w:r>
            <w:proofErr w:type="spellStart"/>
            <w:r w:rsidRPr="00880A57">
              <w:rPr>
                <w:rFonts w:asciiTheme="minorHAnsi" w:hAnsiTheme="minorHAnsi" w:cstheme="minorHAnsi"/>
                <w:color w:val="333333"/>
                <w:lang w:eastAsia="ro-RO"/>
              </w:rPr>
              <w:t>şi</w:t>
            </w:r>
            <w:proofErr w:type="spellEnd"/>
            <w:r w:rsidRPr="00880A57">
              <w:rPr>
                <w:rFonts w:asciiTheme="minorHAnsi" w:hAnsiTheme="minorHAnsi" w:cstheme="minorHAnsi"/>
                <w:color w:val="333333"/>
                <w:lang w:eastAsia="ro-RO"/>
              </w:rPr>
              <w:t xml:space="preserve">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6A67C2B"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BF670DC"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r>
      <w:tr w:rsidR="004123E8" w:rsidRPr="00880A57" w14:paraId="6A27444F" w14:textId="77777777" w:rsidTr="00DD768A">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0F1F4F47"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F31094C" w14:textId="77777777" w:rsidR="004123E8" w:rsidRPr="00880A57" w:rsidRDefault="004123E8" w:rsidP="00DD768A">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 xml:space="preserve">CAPITOLUL 2  Cheltuieli pentru asigurarea </w:t>
            </w:r>
            <w:proofErr w:type="spellStart"/>
            <w:r w:rsidRPr="00880A57">
              <w:rPr>
                <w:rFonts w:asciiTheme="minorHAnsi" w:hAnsiTheme="minorHAnsi" w:cstheme="minorHAnsi"/>
                <w:color w:val="333333"/>
                <w:lang w:eastAsia="ro-RO"/>
              </w:rPr>
              <w:t>utilităţilor</w:t>
            </w:r>
            <w:proofErr w:type="spellEnd"/>
            <w:r w:rsidRPr="00880A57">
              <w:rPr>
                <w:rFonts w:asciiTheme="minorHAnsi" w:hAnsiTheme="minorHAnsi" w:cstheme="minorHAnsi"/>
                <w:color w:val="333333"/>
                <w:lang w:eastAsia="ro-RO"/>
              </w:rPr>
              <w:t xml:space="preserve"> necesare obiectivului de </w:t>
            </w:r>
            <w:proofErr w:type="spellStart"/>
            <w:r w:rsidRPr="00880A57">
              <w:rPr>
                <w:rFonts w:asciiTheme="minorHAnsi" w:hAnsiTheme="minorHAnsi" w:cstheme="minorHAnsi"/>
                <w:color w:val="333333"/>
                <w:lang w:eastAsia="ro-RO"/>
              </w:rPr>
              <w:t>investiţii</w:t>
            </w:r>
            <w:proofErr w:type="spellEnd"/>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73E6C6B"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0D22D79"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r>
      <w:tr w:rsidR="004123E8" w:rsidRPr="00880A57" w14:paraId="2B183057" w14:textId="77777777" w:rsidTr="00DD768A">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F74843B"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401BD1A" w14:textId="77777777" w:rsidR="004123E8" w:rsidRPr="00880A57" w:rsidRDefault="004123E8" w:rsidP="00DD768A">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 xml:space="preserve">CAPITOLUL 3 Cheltuieli pentru proiectare </w:t>
            </w:r>
            <w:proofErr w:type="spellStart"/>
            <w:r w:rsidRPr="00880A57">
              <w:rPr>
                <w:rFonts w:asciiTheme="minorHAnsi" w:hAnsiTheme="minorHAnsi" w:cstheme="minorHAnsi"/>
                <w:color w:val="333333"/>
                <w:lang w:eastAsia="ro-RO"/>
              </w:rPr>
              <w:t>şi</w:t>
            </w:r>
            <w:proofErr w:type="spellEnd"/>
            <w:r w:rsidRPr="00880A57">
              <w:rPr>
                <w:rFonts w:asciiTheme="minorHAnsi" w:hAnsiTheme="minorHAnsi" w:cstheme="minorHAnsi"/>
                <w:color w:val="333333"/>
                <w:lang w:eastAsia="ro-RO"/>
              </w:rPr>
              <w:t xml:space="preserve"> </w:t>
            </w:r>
            <w:proofErr w:type="spellStart"/>
            <w:r w:rsidRPr="00880A57">
              <w:rPr>
                <w:rFonts w:asciiTheme="minorHAnsi" w:hAnsiTheme="minorHAnsi" w:cstheme="minorHAnsi"/>
                <w:color w:val="333333"/>
                <w:lang w:eastAsia="ro-RO"/>
              </w:rPr>
              <w:t>asistenţă</w:t>
            </w:r>
            <w:proofErr w:type="spellEnd"/>
            <w:r w:rsidRPr="00880A57">
              <w:rPr>
                <w:rFonts w:asciiTheme="minorHAnsi" w:hAnsiTheme="minorHAnsi" w:cstheme="minorHAnsi"/>
                <w:color w:val="333333"/>
                <w:lang w:eastAsia="ro-RO"/>
              </w:rPr>
              <w:t xml:space="preserve">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1C0570D"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0AD867F1"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10</w:t>
            </w:r>
          </w:p>
        </w:tc>
      </w:tr>
      <w:tr w:rsidR="004123E8" w:rsidRPr="00880A57" w14:paraId="0451E616" w14:textId="77777777" w:rsidTr="00DD768A">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5A033E63"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97D526D" w14:textId="77777777" w:rsidR="004123E8" w:rsidRPr="00880A57" w:rsidRDefault="004123E8" w:rsidP="00DD768A">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 xml:space="preserve">CAPITOLUL 4  Cheltuieli pentru </w:t>
            </w:r>
            <w:proofErr w:type="spellStart"/>
            <w:r w:rsidRPr="00880A57">
              <w:rPr>
                <w:rFonts w:asciiTheme="minorHAnsi" w:hAnsiTheme="minorHAnsi" w:cstheme="minorHAnsi"/>
                <w:color w:val="333333"/>
                <w:lang w:eastAsia="ro-RO"/>
              </w:rPr>
              <w:t>investiţia</w:t>
            </w:r>
            <w:proofErr w:type="spellEnd"/>
            <w:r w:rsidRPr="00880A57">
              <w:rPr>
                <w:rFonts w:asciiTheme="minorHAnsi" w:hAnsiTheme="minorHAnsi" w:cstheme="minorHAnsi"/>
                <w:color w:val="333333"/>
                <w:lang w:eastAsia="ro-RO"/>
              </w:rPr>
              <w:t xml:space="preserve">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67D0001A" w14:textId="77777777" w:rsidR="004123E8" w:rsidRPr="00880A57" w:rsidRDefault="004123E8" w:rsidP="00DD768A">
            <w:pPr>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1A0E3DA" w14:textId="77777777" w:rsidR="004123E8" w:rsidRPr="00880A57" w:rsidRDefault="004123E8" w:rsidP="00DD768A">
            <w:pPr>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120</w:t>
            </w:r>
          </w:p>
        </w:tc>
      </w:tr>
      <w:tr w:rsidR="004123E8" w:rsidRPr="00880A57" w14:paraId="4C6C51C0" w14:textId="77777777" w:rsidTr="00DD768A">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54F47CD5"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265E2FA" w14:textId="77777777" w:rsidR="004123E8" w:rsidRPr="00880A57" w:rsidRDefault="004123E8" w:rsidP="00DD768A">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9C1645D"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B3431ED"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0</w:t>
            </w:r>
          </w:p>
        </w:tc>
      </w:tr>
      <w:tr w:rsidR="004123E8" w:rsidRPr="00880A57" w14:paraId="31B42E19" w14:textId="77777777" w:rsidTr="00DD768A">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28907F1"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E02968D" w14:textId="77777777" w:rsidR="004123E8" w:rsidRPr="00880A57" w:rsidRDefault="004123E8" w:rsidP="00DD768A">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 xml:space="preserve">CAPITOLUL 6  Cheltuieli pentru probe tehnologice </w:t>
            </w:r>
            <w:proofErr w:type="spellStart"/>
            <w:r w:rsidRPr="00880A57">
              <w:rPr>
                <w:rFonts w:asciiTheme="minorHAnsi" w:hAnsiTheme="minorHAnsi" w:cstheme="minorHAnsi"/>
                <w:color w:val="333333"/>
                <w:lang w:eastAsia="ro-RO"/>
              </w:rPr>
              <w:t>şi</w:t>
            </w:r>
            <w:proofErr w:type="spellEnd"/>
            <w:r w:rsidRPr="00880A57">
              <w:rPr>
                <w:rFonts w:asciiTheme="minorHAnsi" w:hAnsiTheme="minorHAnsi" w:cstheme="minorHAnsi"/>
                <w:color w:val="333333"/>
                <w:lang w:eastAsia="ro-RO"/>
              </w:rPr>
              <w:t xml:space="preserve">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4564537"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CAA05FA"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0</w:t>
            </w:r>
          </w:p>
        </w:tc>
      </w:tr>
      <w:tr w:rsidR="004123E8" w:rsidRPr="00880A57" w14:paraId="66049CEE" w14:textId="77777777" w:rsidTr="00DD768A">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8594C99"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4DC696A" w14:textId="77777777" w:rsidR="004123E8" w:rsidRPr="00880A57" w:rsidRDefault="004123E8" w:rsidP="00DD768A">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 xml:space="preserve">CAPITOLUL 7 Cheltuieli aferente marjei de buget </w:t>
            </w:r>
            <w:proofErr w:type="spellStart"/>
            <w:r w:rsidRPr="00880A57">
              <w:rPr>
                <w:rFonts w:asciiTheme="minorHAnsi" w:hAnsiTheme="minorHAnsi" w:cstheme="minorHAnsi"/>
                <w:color w:val="333333"/>
                <w:lang w:eastAsia="ro-RO"/>
              </w:rPr>
              <w:t>şi</w:t>
            </w:r>
            <w:proofErr w:type="spellEnd"/>
            <w:r w:rsidRPr="00880A57">
              <w:rPr>
                <w:rFonts w:asciiTheme="minorHAnsi" w:hAnsiTheme="minorHAnsi" w:cstheme="minorHAnsi"/>
                <w:color w:val="333333"/>
                <w:lang w:eastAsia="ro-RO"/>
              </w:rPr>
              <w:t xml:space="preserve"> pentru constituirea rezervei de implementare pentru ajustarea de </w:t>
            </w:r>
            <w:proofErr w:type="spellStart"/>
            <w:r w:rsidRPr="00880A57">
              <w:rPr>
                <w:rFonts w:asciiTheme="minorHAnsi" w:hAnsiTheme="minorHAnsi" w:cstheme="minorHAnsi"/>
                <w:color w:val="333333"/>
                <w:lang w:eastAsia="ro-RO"/>
              </w:rPr>
              <w:t>preţ</w:t>
            </w:r>
            <w:proofErr w:type="spellEnd"/>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6C4ED8F" w14:textId="77777777" w:rsidR="004123E8" w:rsidRPr="00880A57" w:rsidRDefault="004123E8" w:rsidP="00DD768A">
            <w:pPr>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BDA6FEC" w14:textId="77777777" w:rsidR="004123E8" w:rsidRPr="00880A57" w:rsidRDefault="004123E8" w:rsidP="00DD768A">
            <w:pPr>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10</w:t>
            </w:r>
          </w:p>
        </w:tc>
      </w:tr>
      <w:tr w:rsidR="004123E8" w:rsidRPr="00880A57" w14:paraId="721C3B2B" w14:textId="77777777" w:rsidTr="00DD768A">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5A053B63"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5C43882" w14:textId="77777777" w:rsidR="004123E8" w:rsidRPr="00880A57" w:rsidRDefault="004123E8" w:rsidP="00DD768A">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3B88A27"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998B31C" w14:textId="77777777" w:rsidR="004123E8" w:rsidRPr="00880A57" w:rsidRDefault="004123E8" w:rsidP="00DD768A">
            <w:pPr>
              <w:jc w:val="center"/>
              <w:rPr>
                <w:rFonts w:asciiTheme="minorHAnsi" w:hAnsiTheme="minorHAnsi" w:cstheme="minorHAnsi"/>
                <w:color w:val="333333"/>
                <w:lang w:val="en-US" w:eastAsia="ro-RO"/>
              </w:rPr>
            </w:pPr>
            <w:r w:rsidRPr="00880A57">
              <w:rPr>
                <w:rFonts w:asciiTheme="minorHAnsi" w:hAnsiTheme="minorHAnsi" w:cstheme="minorHAnsi"/>
                <w:color w:val="333333"/>
                <w:lang w:eastAsia="ro-RO"/>
              </w:rPr>
              <w:t>5</w:t>
            </w:r>
          </w:p>
        </w:tc>
      </w:tr>
      <w:tr w:rsidR="004123E8" w:rsidRPr="00880A57" w14:paraId="6E630034" w14:textId="77777777" w:rsidTr="00DD768A">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016E685"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9964692" w14:textId="77777777" w:rsidR="004123E8" w:rsidRPr="00880A57" w:rsidRDefault="004123E8" w:rsidP="00DD768A">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 xml:space="preserve">Cheltuieli pentru constituirea rezervei de implementare pentru ajustarea de </w:t>
            </w:r>
            <w:proofErr w:type="spellStart"/>
            <w:r w:rsidRPr="00880A57">
              <w:rPr>
                <w:rFonts w:asciiTheme="minorHAnsi" w:hAnsiTheme="minorHAnsi" w:cstheme="minorHAnsi"/>
                <w:color w:val="333333"/>
                <w:lang w:eastAsia="ro-RO"/>
              </w:rPr>
              <w:t>preţ</w:t>
            </w:r>
            <w:proofErr w:type="spellEnd"/>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51E291B"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11BB106" w14:textId="77777777" w:rsidR="004123E8" w:rsidRPr="00880A57" w:rsidRDefault="004123E8" w:rsidP="00DD768A">
            <w:pPr>
              <w:jc w:val="center"/>
              <w:rPr>
                <w:rFonts w:asciiTheme="minorHAnsi" w:hAnsiTheme="minorHAnsi" w:cstheme="minorHAnsi"/>
                <w:color w:val="333333"/>
                <w:lang w:val="en-US" w:eastAsia="ro-RO"/>
              </w:rPr>
            </w:pPr>
            <w:r w:rsidRPr="00880A57">
              <w:rPr>
                <w:rFonts w:asciiTheme="minorHAnsi" w:hAnsiTheme="minorHAnsi" w:cstheme="minorHAnsi"/>
                <w:color w:val="333333"/>
                <w:lang w:eastAsia="ro-RO"/>
              </w:rPr>
              <w:t>5</w:t>
            </w:r>
          </w:p>
        </w:tc>
      </w:tr>
      <w:tr w:rsidR="004123E8" w:rsidRPr="00880A57" w14:paraId="12024DD7" w14:textId="77777777" w:rsidTr="00DD768A">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14:paraId="670BC09A" w14:textId="77777777" w:rsidR="004123E8" w:rsidRPr="00880A57" w:rsidRDefault="004123E8" w:rsidP="00DD768A">
            <w:pPr>
              <w:jc w:val="center"/>
              <w:rPr>
                <w:rFonts w:asciiTheme="minorHAnsi" w:hAnsiTheme="minorHAnsi" w:cstheme="minorHAnsi"/>
                <w:color w:val="333333"/>
                <w:lang w:eastAsia="ro-RO"/>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8E8BB92" w14:textId="77777777" w:rsidR="004123E8" w:rsidRPr="00880A57" w:rsidRDefault="004123E8" w:rsidP="00DD768A">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370B1E6" w14:textId="77777777" w:rsidR="004123E8" w:rsidRPr="00880A57" w:rsidRDefault="004123E8" w:rsidP="00DD768A">
            <w:pPr>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5658093" w14:textId="77777777" w:rsidR="004123E8" w:rsidRPr="00880A57" w:rsidRDefault="004123E8" w:rsidP="00DD768A">
            <w:pPr>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150</w:t>
            </w:r>
          </w:p>
        </w:tc>
      </w:tr>
    </w:tbl>
    <w:p w14:paraId="7D70DAB0" w14:textId="77777777" w:rsidR="004123E8" w:rsidRPr="00880A57" w:rsidRDefault="004123E8" w:rsidP="004123E8">
      <w:pPr>
        <w:spacing w:after="160" w:line="252" w:lineRule="auto"/>
        <w:jc w:val="both"/>
        <w:rPr>
          <w:rFonts w:asciiTheme="minorHAnsi" w:hAnsiTheme="minorHAnsi" w:cstheme="minorHAnsi"/>
        </w:rPr>
      </w:pPr>
      <w:r w:rsidRPr="00880A57">
        <w:rPr>
          <w:rFonts w:asciiTheme="minorHAnsi" w:hAnsiTheme="minorHAnsi" w:cstheme="minorHAnsi"/>
        </w:rPr>
        <w:t xml:space="preserve">La Faza PT componenta tehnologică a </w:t>
      </w:r>
      <w:proofErr w:type="spellStart"/>
      <w:r w:rsidRPr="00880A57">
        <w:rPr>
          <w:rFonts w:asciiTheme="minorHAnsi" w:hAnsiTheme="minorHAnsi" w:cstheme="minorHAnsi"/>
        </w:rPr>
        <w:t>soluţiei</w:t>
      </w:r>
      <w:proofErr w:type="spellEnd"/>
      <w:r w:rsidRPr="00880A57">
        <w:rPr>
          <w:rFonts w:asciiTheme="minorHAnsi" w:hAnsiTheme="minorHAnsi" w:cstheme="minorHAnsi"/>
        </w:rPr>
        <w:t xml:space="preserve"> tehnice poate fi definitivată ori adaptată tehnologiilor adecvate aplicabile pentru realizarea obiectivului de </w:t>
      </w:r>
      <w:proofErr w:type="spellStart"/>
      <w:r w:rsidRPr="00880A57">
        <w:rPr>
          <w:rFonts w:asciiTheme="minorHAnsi" w:hAnsiTheme="minorHAnsi" w:cstheme="minorHAnsi"/>
        </w:rPr>
        <w:t>investiţii</w:t>
      </w:r>
      <w:proofErr w:type="spellEnd"/>
      <w:r w:rsidRPr="00880A57">
        <w:rPr>
          <w:rFonts w:asciiTheme="minorHAnsi" w:hAnsiTheme="minorHAnsi" w:cstheme="minorHAnsi"/>
        </w:rPr>
        <w:t xml:space="preserve">, în </w:t>
      </w:r>
      <w:proofErr w:type="spellStart"/>
      <w:r w:rsidRPr="00880A57">
        <w:rPr>
          <w:rFonts w:asciiTheme="minorHAnsi" w:hAnsiTheme="minorHAnsi" w:cstheme="minorHAnsi"/>
        </w:rPr>
        <w:t>condiţiile</w:t>
      </w:r>
      <w:proofErr w:type="spellEnd"/>
      <w:r w:rsidRPr="00880A57">
        <w:rPr>
          <w:rFonts w:asciiTheme="minorHAnsi" w:hAnsiTheme="minorHAnsi" w:cstheme="minorHAnsi"/>
        </w:rPr>
        <w:t xml:space="preserve"> respectării indicatorilor </w:t>
      </w:r>
      <w:proofErr w:type="spellStart"/>
      <w:r w:rsidRPr="00880A57">
        <w:rPr>
          <w:rFonts w:asciiTheme="minorHAnsi" w:hAnsiTheme="minorHAnsi" w:cstheme="minorHAnsi"/>
        </w:rPr>
        <w:t>tehnico</w:t>
      </w:r>
      <w:proofErr w:type="spellEnd"/>
      <w:r w:rsidRPr="00880A57">
        <w:rPr>
          <w:rFonts w:asciiTheme="minorHAnsi" w:hAnsiTheme="minorHAnsi" w:cstheme="minorHAnsi"/>
        </w:rPr>
        <w:t xml:space="preserve">-economici </w:t>
      </w:r>
      <w:proofErr w:type="spellStart"/>
      <w:r w:rsidRPr="00880A57">
        <w:rPr>
          <w:rFonts w:asciiTheme="minorHAnsi" w:hAnsiTheme="minorHAnsi" w:cstheme="minorHAnsi"/>
        </w:rPr>
        <w:t>aprobaţi</w:t>
      </w:r>
      <w:proofErr w:type="spellEnd"/>
      <w:r w:rsidRPr="00880A57">
        <w:rPr>
          <w:rFonts w:asciiTheme="minorHAnsi" w:hAnsiTheme="minorHAnsi" w:cstheme="minorHAnsi"/>
        </w:rPr>
        <w:t xml:space="preserve"> </w:t>
      </w:r>
      <w:proofErr w:type="spellStart"/>
      <w:r w:rsidRPr="00880A57">
        <w:rPr>
          <w:rFonts w:asciiTheme="minorHAnsi" w:hAnsiTheme="minorHAnsi" w:cstheme="minorHAnsi"/>
        </w:rPr>
        <w:t>şi</w:t>
      </w:r>
      <w:proofErr w:type="spellEnd"/>
      <w:r w:rsidRPr="00880A57">
        <w:rPr>
          <w:rFonts w:asciiTheme="minorHAnsi" w:hAnsiTheme="minorHAnsi" w:cstheme="minorHAnsi"/>
        </w:rPr>
        <w:t xml:space="preserve"> a </w:t>
      </w:r>
      <w:proofErr w:type="spellStart"/>
      <w:r w:rsidRPr="00880A57">
        <w:rPr>
          <w:rFonts w:asciiTheme="minorHAnsi" w:hAnsiTheme="minorHAnsi" w:cstheme="minorHAnsi"/>
        </w:rPr>
        <w:t>autorizaţiei</w:t>
      </w:r>
      <w:proofErr w:type="spellEnd"/>
      <w:r w:rsidRPr="00880A57">
        <w:rPr>
          <w:rFonts w:asciiTheme="minorHAnsi" w:hAnsiTheme="minorHAnsi" w:cstheme="minorHAnsi"/>
        </w:rPr>
        <w:t xml:space="preserve"> de construire (art.12(1)).</w:t>
      </w:r>
    </w:p>
    <w:p w14:paraId="6D828ADF" w14:textId="77777777" w:rsidR="004123E8" w:rsidRPr="00880A57" w:rsidRDefault="004123E8" w:rsidP="004123E8">
      <w:pPr>
        <w:spacing w:after="160" w:line="252" w:lineRule="auto"/>
        <w:jc w:val="both"/>
        <w:rPr>
          <w:rFonts w:asciiTheme="minorHAnsi" w:hAnsiTheme="minorHAnsi" w:cstheme="minorHAnsi"/>
        </w:rPr>
      </w:pPr>
      <w:r w:rsidRPr="00880A57">
        <w:rPr>
          <w:rFonts w:asciiTheme="minorHAnsi" w:hAnsiTheme="minorHAnsi" w:cstheme="minorHAnsi"/>
        </w:rPr>
        <w:t xml:space="preserve">EXEMPLU: În cazul de față, după întocmirea proiectului tehnic, ca urmare a optimizării  </w:t>
      </w:r>
      <w:proofErr w:type="spellStart"/>
      <w:r w:rsidRPr="00880A57">
        <w:rPr>
          <w:rFonts w:asciiTheme="minorHAnsi" w:hAnsiTheme="minorHAnsi" w:cstheme="minorHAnsi"/>
        </w:rPr>
        <w:t>soluţiilor</w:t>
      </w:r>
      <w:proofErr w:type="spellEnd"/>
      <w:r w:rsidRPr="00880A57">
        <w:rPr>
          <w:rFonts w:asciiTheme="minorHAnsi" w:hAnsiTheme="minorHAnsi" w:cstheme="minorHAnsi"/>
        </w:rPr>
        <w:t xml:space="preserve"> tehnice stabilite la faza SF /DALI și adaptării la tehnologiile aplicabile pentru realizarea obiectivului, o parte (20 unități) din suma de la cap. 7.1 aferente marjei de buget a fost transferată la cap 4. Cheltuieli pentru </w:t>
      </w:r>
      <w:proofErr w:type="spellStart"/>
      <w:r w:rsidRPr="00880A57">
        <w:rPr>
          <w:rFonts w:asciiTheme="minorHAnsi" w:hAnsiTheme="minorHAnsi" w:cstheme="minorHAnsi"/>
        </w:rPr>
        <w:t>investiţia</w:t>
      </w:r>
      <w:proofErr w:type="spellEnd"/>
      <w:r w:rsidRPr="00880A57">
        <w:rPr>
          <w:rFonts w:asciiTheme="minorHAnsi" w:hAnsiTheme="minorHAnsi" w:cstheme="minorHAnsi"/>
        </w:rPr>
        <w:t xml:space="preserve"> de bază, noua structură a devizului general fiind în coloana faza PT.</w:t>
      </w:r>
    </w:p>
    <w:p w14:paraId="44166D72" w14:textId="77777777" w:rsidR="004123E8" w:rsidRPr="00880A57" w:rsidRDefault="004123E8" w:rsidP="004123E8">
      <w:pPr>
        <w:spacing w:after="160" w:line="252" w:lineRule="auto"/>
        <w:jc w:val="both"/>
        <w:rPr>
          <w:rFonts w:asciiTheme="minorHAnsi" w:hAnsiTheme="minorHAnsi" w:cstheme="minorHAnsi"/>
        </w:rPr>
      </w:pPr>
      <w:r w:rsidRPr="00880A57">
        <w:rPr>
          <w:rFonts w:asciiTheme="minorHAnsi" w:hAnsiTheme="minorHAnsi" w:cstheme="minorHAnsi"/>
        </w:rPr>
        <w:lastRenderedPageBreak/>
        <w:t xml:space="preserve">În exemplul dat, suma rămasă la cap 7.1 (5 unități) aferente marjei de buget este destinată acoperirii în timpul execuției a eventualelor modificări ale detaliilor de execuție de către proiectant pe perioada cât asigură asistența tehnică de specialitate ((art. 12 alin. (6):... anumite detalii de </w:t>
      </w:r>
      <w:proofErr w:type="spellStart"/>
      <w:r w:rsidRPr="00880A57">
        <w:rPr>
          <w:rFonts w:asciiTheme="minorHAnsi" w:hAnsiTheme="minorHAnsi" w:cstheme="minorHAnsi"/>
        </w:rPr>
        <w:t>execuţie</w:t>
      </w:r>
      <w:proofErr w:type="spellEnd"/>
      <w:r w:rsidRPr="00880A57">
        <w:rPr>
          <w:rFonts w:asciiTheme="minorHAnsi" w:hAnsiTheme="minorHAnsi" w:cstheme="minorHAnsi"/>
        </w:rPr>
        <w:t xml:space="preserve"> se pot elabora/definitiva, în </w:t>
      </w:r>
      <w:proofErr w:type="spellStart"/>
      <w:r w:rsidRPr="00880A57">
        <w:rPr>
          <w:rFonts w:asciiTheme="minorHAnsi" w:hAnsiTheme="minorHAnsi" w:cstheme="minorHAnsi"/>
        </w:rPr>
        <w:t>funcţie</w:t>
      </w:r>
      <w:proofErr w:type="spellEnd"/>
      <w:r w:rsidRPr="00880A57">
        <w:rPr>
          <w:rFonts w:asciiTheme="minorHAnsi" w:hAnsiTheme="minorHAnsi" w:cstheme="minorHAnsi"/>
        </w:rPr>
        <w:t xml:space="preserve"> de complexitatea proiectului </w:t>
      </w:r>
      <w:proofErr w:type="spellStart"/>
      <w:r w:rsidRPr="00880A57">
        <w:rPr>
          <w:rFonts w:asciiTheme="minorHAnsi" w:hAnsiTheme="minorHAnsi" w:cstheme="minorHAnsi"/>
        </w:rPr>
        <w:t>şi</w:t>
      </w:r>
      <w:proofErr w:type="spellEnd"/>
      <w:r w:rsidRPr="00880A57">
        <w:rPr>
          <w:rFonts w:asciiTheme="minorHAnsi" w:hAnsiTheme="minorHAnsi" w:cstheme="minorHAnsi"/>
        </w:rPr>
        <w:t xml:space="preserve"> de natura lucrărilor de</w:t>
      </w:r>
      <w:r w:rsidRPr="00880A57">
        <w:rPr>
          <w:rFonts w:asciiTheme="minorHAnsi" w:hAnsiTheme="minorHAnsi" w:cstheme="minorHAnsi"/>
          <w:i/>
          <w:iCs/>
        </w:rPr>
        <w:t xml:space="preserve"> </w:t>
      </w:r>
      <w:proofErr w:type="spellStart"/>
      <w:r w:rsidRPr="00880A57">
        <w:rPr>
          <w:rFonts w:asciiTheme="minorHAnsi" w:hAnsiTheme="minorHAnsi" w:cstheme="minorHAnsi"/>
          <w:i/>
          <w:iCs/>
        </w:rPr>
        <w:t>intervenţii</w:t>
      </w:r>
      <w:proofErr w:type="spellEnd"/>
      <w:r w:rsidRPr="00880A57">
        <w:rPr>
          <w:rFonts w:asciiTheme="minorHAnsi" w:hAnsiTheme="minorHAnsi" w:cstheme="minorHAnsi"/>
          <w:i/>
          <w:iCs/>
        </w:rPr>
        <w:t xml:space="preserve">, precum </w:t>
      </w:r>
      <w:proofErr w:type="spellStart"/>
      <w:r w:rsidRPr="00880A57">
        <w:rPr>
          <w:rFonts w:asciiTheme="minorHAnsi" w:hAnsiTheme="minorHAnsi" w:cstheme="minorHAnsi"/>
          <w:i/>
          <w:iCs/>
        </w:rPr>
        <w:t>şi</w:t>
      </w:r>
      <w:proofErr w:type="spellEnd"/>
      <w:r w:rsidRPr="00880A57">
        <w:rPr>
          <w:rFonts w:asciiTheme="minorHAnsi" w:hAnsiTheme="minorHAnsi" w:cstheme="minorHAnsi"/>
          <w:i/>
          <w:iCs/>
        </w:rPr>
        <w:t xml:space="preserve"> în cazul obiectivelor de </w:t>
      </w:r>
      <w:proofErr w:type="spellStart"/>
      <w:r w:rsidRPr="00880A57">
        <w:rPr>
          <w:rFonts w:asciiTheme="minorHAnsi" w:hAnsiTheme="minorHAnsi" w:cstheme="minorHAnsi"/>
          <w:i/>
          <w:iCs/>
        </w:rPr>
        <w:t>investiţii</w:t>
      </w:r>
      <w:proofErr w:type="spellEnd"/>
      <w:r w:rsidRPr="00880A57">
        <w:rPr>
          <w:rFonts w:asciiTheme="minorHAnsi" w:hAnsiTheme="minorHAnsi" w:cstheme="minorHAnsi"/>
          <w:i/>
          <w:iCs/>
        </w:rPr>
        <w:t xml:space="preserve"> a căror </w:t>
      </w:r>
      <w:proofErr w:type="spellStart"/>
      <w:r w:rsidRPr="00880A57">
        <w:rPr>
          <w:rFonts w:asciiTheme="minorHAnsi" w:hAnsiTheme="minorHAnsi" w:cstheme="minorHAnsi"/>
          <w:i/>
          <w:iCs/>
        </w:rPr>
        <w:t>funcţionare</w:t>
      </w:r>
      <w:proofErr w:type="spellEnd"/>
      <w:r w:rsidRPr="00880A57">
        <w:rPr>
          <w:rFonts w:asciiTheme="minorHAnsi" w:hAnsiTheme="minorHAnsi" w:cstheme="minorHAnsi"/>
          <w:i/>
          <w:iCs/>
        </w:rPr>
        <w:t xml:space="preserve"> implică procese tehnologice specifice, pe parcursul </w:t>
      </w:r>
      <w:proofErr w:type="spellStart"/>
      <w:r w:rsidRPr="00880A57">
        <w:rPr>
          <w:rFonts w:asciiTheme="minorHAnsi" w:hAnsiTheme="minorHAnsi" w:cstheme="minorHAnsi"/>
          <w:i/>
          <w:iCs/>
        </w:rPr>
        <w:t>execuţiei</w:t>
      </w:r>
      <w:proofErr w:type="spellEnd"/>
      <w:r w:rsidRPr="00880A57">
        <w:rPr>
          <w:rFonts w:asciiTheme="minorHAnsi" w:hAnsiTheme="minorHAnsi" w:cstheme="minorHAnsi"/>
          <w:i/>
          <w:iCs/>
        </w:rPr>
        <w:t xml:space="preserve"> lucrărilor la obiectivul de </w:t>
      </w:r>
      <w:proofErr w:type="spellStart"/>
      <w:r w:rsidRPr="00880A57">
        <w:rPr>
          <w:rFonts w:asciiTheme="minorHAnsi" w:hAnsiTheme="minorHAnsi" w:cstheme="minorHAnsi"/>
          <w:i/>
          <w:iCs/>
        </w:rPr>
        <w:t>investiţie</w:t>
      </w:r>
      <w:proofErr w:type="spellEnd"/>
      <w:r w:rsidRPr="00880A57">
        <w:rPr>
          <w:rFonts w:asciiTheme="minorHAnsi" w:hAnsiTheme="minorHAnsi" w:cstheme="minorHAnsi"/>
        </w:rPr>
        <w:t xml:space="preserve">). </w:t>
      </w:r>
    </w:p>
    <w:p w14:paraId="2B717F90" w14:textId="77777777" w:rsidR="004123E8" w:rsidRPr="00880A57" w:rsidRDefault="004123E8" w:rsidP="004123E8">
      <w:pPr>
        <w:spacing w:after="160" w:line="252" w:lineRule="auto"/>
        <w:jc w:val="both"/>
        <w:rPr>
          <w:rFonts w:asciiTheme="minorHAnsi" w:hAnsiTheme="minorHAnsi" w:cstheme="minorHAnsi"/>
        </w:rPr>
      </w:pPr>
      <w:r w:rsidRPr="00880A57">
        <w:rPr>
          <w:rFonts w:asciiTheme="minorHAnsi" w:hAnsiTheme="minorHAnsi" w:cstheme="minorHAnsi"/>
        </w:rPr>
        <w:t>Nu este obligatoriu ca în urma întocmirii proiectului tehnic să mai rămână vreo sumă la cap. 7.1, ea putând fi transferată integral la cap.4, în funcție de soluțiile stabilite la faza PT.</w:t>
      </w:r>
    </w:p>
    <w:p w14:paraId="3C37864A" w14:textId="77777777" w:rsidR="004123E8" w:rsidRPr="00880A57" w:rsidRDefault="004123E8" w:rsidP="004123E8">
      <w:pPr>
        <w:spacing w:after="160" w:line="252" w:lineRule="auto"/>
        <w:jc w:val="both"/>
        <w:rPr>
          <w:rFonts w:asciiTheme="minorHAnsi" w:hAnsiTheme="minorHAnsi" w:cstheme="minorHAnsi"/>
        </w:rPr>
      </w:pPr>
      <w:r w:rsidRPr="00880A57">
        <w:rPr>
          <w:rFonts w:asciiTheme="minorHAnsi" w:hAnsiTheme="minorHAnsi" w:cstheme="minorHAnsi"/>
        </w:rPr>
        <w:t xml:space="preserve">Deoarece valoarea maximă a devizului nu se </w:t>
      </w:r>
      <w:proofErr w:type="spellStart"/>
      <w:r w:rsidRPr="00880A57">
        <w:rPr>
          <w:rFonts w:asciiTheme="minorHAnsi" w:hAnsiTheme="minorHAnsi" w:cstheme="minorHAnsi"/>
        </w:rPr>
        <w:t>măreste</w:t>
      </w:r>
      <w:proofErr w:type="spellEnd"/>
      <w:r w:rsidRPr="00880A57">
        <w:rPr>
          <w:rFonts w:asciiTheme="minorHAnsi" w:hAnsiTheme="minorHAnsi" w:cstheme="minorHAnsi"/>
        </w:rPr>
        <w:t xml:space="preserve">, nu este necesară aprobarea noilor indicatori </w:t>
      </w:r>
      <w:proofErr w:type="spellStart"/>
      <w:r w:rsidRPr="00880A57">
        <w:rPr>
          <w:rFonts w:asciiTheme="minorHAnsi" w:hAnsiTheme="minorHAnsi" w:cstheme="minorHAnsi"/>
        </w:rPr>
        <w:t>tehnico</w:t>
      </w:r>
      <w:proofErr w:type="spellEnd"/>
      <w:r w:rsidRPr="00880A57">
        <w:rPr>
          <w:rFonts w:asciiTheme="minorHAnsi" w:hAnsiTheme="minorHAnsi" w:cstheme="minorHAnsi"/>
        </w:rPr>
        <w:t>-economici (</w:t>
      </w:r>
      <w:proofErr w:type="spellStart"/>
      <w:r w:rsidRPr="00880A57">
        <w:rPr>
          <w:rFonts w:asciiTheme="minorHAnsi" w:hAnsiTheme="minorHAnsi" w:cstheme="minorHAnsi"/>
        </w:rPr>
        <w:t>art</w:t>
      </w:r>
      <w:proofErr w:type="spellEnd"/>
      <w:r w:rsidRPr="00880A57">
        <w:rPr>
          <w:rFonts w:asciiTheme="minorHAnsi" w:hAnsiTheme="minorHAnsi" w:cstheme="minorHAnsi"/>
        </w:rPr>
        <w:t xml:space="preserve"> 7 alin. (6)) de către beneficiar, dar odată cu înaintarea spre avizare a proiectului tehnic către AFIR,  se va înainta și propunerea de modificare a bugetului indicativ al proiectului prin act adițional, conform noii structuri a bugetului.</w:t>
      </w:r>
    </w:p>
    <w:p w14:paraId="39278998" w14:textId="77777777" w:rsidR="004123E8" w:rsidRPr="00880A57" w:rsidRDefault="004123E8" w:rsidP="004123E8">
      <w:pPr>
        <w:spacing w:after="160" w:line="252" w:lineRule="auto"/>
        <w:jc w:val="both"/>
        <w:rPr>
          <w:rFonts w:asciiTheme="minorHAnsi" w:hAnsiTheme="minorHAnsi" w:cstheme="minorHAnsi"/>
        </w:rPr>
      </w:pPr>
      <w:r w:rsidRPr="00880A57">
        <w:rPr>
          <w:rFonts w:asciiTheme="minorHAnsi" w:hAnsiTheme="minorHAnsi" w:cstheme="minorHAnsi"/>
        </w:rPr>
        <w:t xml:space="preserve">Suma aferenta </w:t>
      </w:r>
      <w:r w:rsidRPr="00880A57">
        <w:rPr>
          <w:rFonts w:asciiTheme="minorHAnsi" w:hAnsiTheme="minorHAnsi" w:cstheme="minorHAnsi"/>
          <w:bCs/>
          <w:i/>
        </w:rPr>
        <w:t>Cap 7.2 Cheltuieli pentru constituirea rezervei de implementare</w:t>
      </w:r>
      <w:r w:rsidRPr="00880A57">
        <w:rPr>
          <w:rFonts w:asciiTheme="minorHAnsi" w:hAnsiTheme="minorHAnsi" w:cstheme="minorHAnsi"/>
        </w:rPr>
        <w:t xml:space="preserve"> este destinată pentru ajustarea </w:t>
      </w:r>
      <w:proofErr w:type="spellStart"/>
      <w:r w:rsidRPr="00880A57">
        <w:rPr>
          <w:rFonts w:asciiTheme="minorHAnsi" w:hAnsiTheme="minorHAnsi" w:cstheme="minorHAnsi"/>
        </w:rPr>
        <w:t>preţului</w:t>
      </w:r>
      <w:proofErr w:type="spellEnd"/>
      <w:r w:rsidRPr="00880A57">
        <w:rPr>
          <w:rFonts w:asciiTheme="minorHAnsi" w:hAnsiTheme="minorHAnsi" w:cstheme="minorHAnsi"/>
        </w:rPr>
        <w:t xml:space="preserve"> contractului pe perioada execuției lucrărilor, conform clauzelor de ajustare necesar a fi incluse în documentația de atribuire și în contractul de lucrări. </w:t>
      </w:r>
    </w:p>
    <w:p w14:paraId="3CD65559" w14:textId="77777777" w:rsidR="004123E8" w:rsidRPr="00880A57" w:rsidRDefault="004123E8" w:rsidP="004123E8">
      <w:pPr>
        <w:spacing w:after="160" w:line="252" w:lineRule="auto"/>
        <w:contextualSpacing/>
        <w:jc w:val="both"/>
        <w:rPr>
          <w:rFonts w:asciiTheme="minorHAnsi" w:hAnsiTheme="minorHAnsi" w:cstheme="minorHAnsi"/>
        </w:rPr>
      </w:pPr>
      <w:r w:rsidRPr="00880A57">
        <w:rPr>
          <w:rFonts w:asciiTheme="minorHAnsi" w:hAnsiTheme="minorHAnsi" w:cstheme="minorHAnsi"/>
        </w:rPr>
        <w:t xml:space="preserve">- La achizițiile publice: Autoritatea contractantă este obligată să includă clauze de ajustare/ revizuire a </w:t>
      </w:r>
      <w:proofErr w:type="spellStart"/>
      <w:r w:rsidRPr="00880A57">
        <w:rPr>
          <w:rFonts w:asciiTheme="minorHAnsi" w:hAnsiTheme="minorHAnsi" w:cstheme="minorHAnsi"/>
        </w:rPr>
        <w:t>preţului</w:t>
      </w:r>
      <w:proofErr w:type="spellEnd"/>
      <w:r w:rsidRPr="00880A57">
        <w:rPr>
          <w:rFonts w:asciiTheme="minorHAnsi" w:hAnsiTheme="minorHAnsi" w:cstheme="minorHAnsi"/>
        </w:rPr>
        <w:t xml:space="preserve">, în conformitate cu prevederile alin. (3), pentru contractele de servicii sau furnizare care se derulează pe o perioadă ce </w:t>
      </w:r>
      <w:proofErr w:type="spellStart"/>
      <w:r w:rsidRPr="00880A57">
        <w:rPr>
          <w:rFonts w:asciiTheme="minorHAnsi" w:hAnsiTheme="minorHAnsi" w:cstheme="minorHAnsi"/>
        </w:rPr>
        <w:t>depăşeşte</w:t>
      </w:r>
      <w:proofErr w:type="spellEnd"/>
      <w:r w:rsidRPr="00880A57">
        <w:rPr>
          <w:rFonts w:asciiTheme="minorHAnsi" w:hAnsiTheme="minorHAnsi" w:cstheme="minorHAnsi"/>
        </w:rPr>
        <w:t xml:space="preserve"> 24 de luni </w:t>
      </w:r>
      <w:proofErr w:type="spellStart"/>
      <w:r w:rsidRPr="00880A57">
        <w:rPr>
          <w:rFonts w:asciiTheme="minorHAnsi" w:hAnsiTheme="minorHAnsi" w:cstheme="minorHAnsi"/>
        </w:rPr>
        <w:t>şi</w:t>
      </w:r>
      <w:proofErr w:type="spellEnd"/>
      <w:r w:rsidRPr="00880A57">
        <w:rPr>
          <w:rFonts w:asciiTheme="minorHAnsi" w:hAnsiTheme="minorHAnsi" w:cstheme="minorHAnsi"/>
        </w:rPr>
        <w:t xml:space="preserve"> pentru contractele de lucrări care se derulează pe o perioadă ce </w:t>
      </w:r>
      <w:proofErr w:type="spellStart"/>
      <w:r w:rsidRPr="00880A57">
        <w:rPr>
          <w:rFonts w:asciiTheme="minorHAnsi" w:hAnsiTheme="minorHAnsi" w:cstheme="minorHAnsi"/>
        </w:rPr>
        <w:t>depăşeşte</w:t>
      </w:r>
      <w:proofErr w:type="spellEnd"/>
      <w:r w:rsidRPr="00880A57">
        <w:rPr>
          <w:rFonts w:asciiTheme="minorHAnsi" w:hAnsiTheme="minorHAnsi" w:cstheme="minorHAnsi"/>
        </w:rPr>
        <w:t xml:space="preserve"> 6 luni (art. Art. 222²  alin. (9) din Legea 98/2016).</w:t>
      </w:r>
    </w:p>
    <w:p w14:paraId="05951BF7" w14:textId="77777777" w:rsidR="004123E8" w:rsidRPr="00880A57" w:rsidRDefault="004123E8" w:rsidP="004123E8">
      <w:pPr>
        <w:spacing w:before="120" w:after="120" w:line="240" w:lineRule="auto"/>
        <w:jc w:val="both"/>
        <w:rPr>
          <w:rFonts w:asciiTheme="minorHAnsi" w:hAnsiTheme="minorHAnsi" w:cstheme="minorHAnsi"/>
        </w:rPr>
      </w:pPr>
      <w:r w:rsidRPr="00880A57">
        <w:rPr>
          <w:rFonts w:asciiTheme="minorHAnsi" w:hAnsiTheme="minorHAnsi" w:cstheme="minorHAnsi"/>
        </w:rPr>
        <w:t xml:space="preserve">- La achiziții privați: Beneficiarul are dreptul să includă clauze de ajustare/ revizuire a </w:t>
      </w:r>
      <w:proofErr w:type="spellStart"/>
      <w:r w:rsidRPr="00880A57">
        <w:rPr>
          <w:rFonts w:asciiTheme="minorHAnsi" w:hAnsiTheme="minorHAnsi" w:cstheme="minorHAnsi"/>
        </w:rPr>
        <w:t>preţului</w:t>
      </w:r>
      <w:proofErr w:type="spellEnd"/>
      <w:r w:rsidRPr="00880A57">
        <w:rPr>
          <w:rFonts w:asciiTheme="minorHAnsi" w:hAnsiTheme="minorHAnsi" w:cstheme="minorHAnsi"/>
        </w:rPr>
        <w:t xml:space="preserve">, pentru contractele care se derulează pe o perioadă ce </w:t>
      </w:r>
      <w:proofErr w:type="spellStart"/>
      <w:r w:rsidRPr="00880A57">
        <w:rPr>
          <w:rFonts w:asciiTheme="minorHAnsi" w:hAnsiTheme="minorHAnsi" w:cstheme="minorHAnsi"/>
        </w:rPr>
        <w:t>depăşeşte</w:t>
      </w:r>
      <w:proofErr w:type="spellEnd"/>
      <w:r w:rsidRPr="00880A57">
        <w:rPr>
          <w:rFonts w:asciiTheme="minorHAnsi" w:hAnsiTheme="minorHAnsi" w:cstheme="minorHAnsi"/>
        </w:rPr>
        <w:t xml:space="preserve"> 6 luni (</w:t>
      </w:r>
      <w:proofErr w:type="spellStart"/>
      <w:r w:rsidRPr="00880A57">
        <w:rPr>
          <w:rFonts w:asciiTheme="minorHAnsi" w:hAnsiTheme="minorHAnsi" w:cstheme="minorHAnsi"/>
        </w:rPr>
        <w:t>Instructiuni</w:t>
      </w:r>
      <w:proofErr w:type="spellEnd"/>
      <w:r w:rsidRPr="00880A57">
        <w:rPr>
          <w:rFonts w:asciiTheme="minorHAnsi" w:hAnsiTheme="minorHAnsi" w:cstheme="minorHAnsi"/>
        </w:rPr>
        <w:t xml:space="preserve"> de </w:t>
      </w:r>
      <w:proofErr w:type="spellStart"/>
      <w:r w:rsidRPr="00880A57">
        <w:rPr>
          <w:rFonts w:asciiTheme="minorHAnsi" w:hAnsiTheme="minorHAnsi" w:cstheme="minorHAnsi"/>
        </w:rPr>
        <w:t>achizitii</w:t>
      </w:r>
      <w:proofErr w:type="spellEnd"/>
      <w:r w:rsidRPr="00880A57">
        <w:rPr>
          <w:rFonts w:asciiTheme="minorHAnsi" w:hAnsiTheme="minorHAnsi" w:cstheme="minorHAnsi"/>
        </w:rPr>
        <w:t xml:space="preserve"> pentru beneficiarii </w:t>
      </w:r>
      <w:proofErr w:type="spellStart"/>
      <w:r w:rsidRPr="00880A57">
        <w:rPr>
          <w:rFonts w:asciiTheme="minorHAnsi" w:hAnsiTheme="minorHAnsi" w:cstheme="minorHAnsi"/>
        </w:rPr>
        <w:t>privati</w:t>
      </w:r>
      <w:proofErr w:type="spellEnd"/>
      <w:r w:rsidRPr="00880A57">
        <w:rPr>
          <w:rFonts w:asciiTheme="minorHAnsi" w:hAnsiTheme="minorHAnsi" w:cstheme="minorHAnsi"/>
        </w:rPr>
        <w:t xml:space="preserve"> ai PS 2023– 2027).</w:t>
      </w:r>
    </w:p>
    <w:p w14:paraId="445E8409" w14:textId="77777777" w:rsidR="004123E8" w:rsidRPr="00880A57" w:rsidRDefault="004123E8" w:rsidP="004123E8">
      <w:pPr>
        <w:spacing w:before="120" w:after="120" w:line="240" w:lineRule="auto"/>
        <w:jc w:val="both"/>
        <w:rPr>
          <w:rFonts w:asciiTheme="minorHAnsi" w:hAnsiTheme="minorHAnsi" w:cstheme="minorHAnsi"/>
        </w:rPr>
      </w:pPr>
      <w:r w:rsidRPr="00880A57">
        <w:rPr>
          <w:rFonts w:asciiTheme="minorHAnsi" w:hAnsiTheme="minorHAnsi" w:cstheme="minorHAnsi"/>
        </w:rPr>
        <w:t xml:space="preserve">Pe parcursul </w:t>
      </w:r>
      <w:proofErr w:type="spellStart"/>
      <w:r w:rsidRPr="00880A57">
        <w:rPr>
          <w:rFonts w:asciiTheme="minorHAnsi" w:hAnsiTheme="minorHAnsi" w:cstheme="minorHAnsi"/>
        </w:rPr>
        <w:t>execuţiei</w:t>
      </w:r>
      <w:proofErr w:type="spellEnd"/>
      <w:r w:rsidRPr="00880A57">
        <w:rPr>
          <w:rFonts w:asciiTheme="minorHAnsi" w:hAnsiTheme="minorHAnsi" w:cstheme="minorHAnsi"/>
        </w:rPr>
        <w:t xml:space="preserve"> obiectivului de </w:t>
      </w:r>
      <w:proofErr w:type="spellStart"/>
      <w:r w:rsidRPr="00880A57">
        <w:rPr>
          <w:rFonts w:asciiTheme="minorHAnsi" w:hAnsiTheme="minorHAnsi" w:cstheme="minorHAnsi"/>
        </w:rPr>
        <w:t>investiţii</w:t>
      </w:r>
      <w:proofErr w:type="spellEnd"/>
      <w:r w:rsidRPr="00880A57">
        <w:rPr>
          <w:rFonts w:asciiTheme="minorHAnsi" w:hAnsiTheme="minorHAnsi" w:cstheme="minorHAnsi"/>
        </w:rPr>
        <w:t xml:space="preserve">, devizul general se poate revizui prin grija beneficiarului </w:t>
      </w:r>
      <w:proofErr w:type="spellStart"/>
      <w:r w:rsidRPr="00880A57">
        <w:rPr>
          <w:rFonts w:asciiTheme="minorHAnsi" w:hAnsiTheme="minorHAnsi" w:cstheme="minorHAnsi"/>
        </w:rPr>
        <w:t>investiţiei</w:t>
      </w:r>
      <w:proofErr w:type="spellEnd"/>
      <w:r w:rsidRPr="00880A57">
        <w:rPr>
          <w:rFonts w:asciiTheme="minorHAnsi" w:hAnsiTheme="minorHAnsi" w:cstheme="minorHAnsi"/>
        </w:rPr>
        <w:t xml:space="preserve">/ investitorului, prin compensarea cheltuielilor între capitolele/ subcapitolele de cheltuieli care intră în </w:t>
      </w:r>
      <w:proofErr w:type="spellStart"/>
      <w:r w:rsidRPr="00880A57">
        <w:rPr>
          <w:rFonts w:asciiTheme="minorHAnsi" w:hAnsiTheme="minorHAnsi" w:cstheme="minorHAnsi"/>
        </w:rPr>
        <w:t>componenţa</w:t>
      </w:r>
      <w:proofErr w:type="spellEnd"/>
      <w:r w:rsidRPr="00880A57">
        <w:rPr>
          <w:rFonts w:asciiTheme="minorHAnsi" w:hAnsiTheme="minorHAnsi" w:cstheme="minorHAnsi"/>
        </w:rPr>
        <w:t xml:space="preserve"> lucrărilor de </w:t>
      </w:r>
      <w:proofErr w:type="spellStart"/>
      <w:r w:rsidRPr="00880A57">
        <w:rPr>
          <w:rFonts w:asciiTheme="minorHAnsi" w:hAnsiTheme="minorHAnsi" w:cstheme="minorHAnsi"/>
        </w:rPr>
        <w:t>construcţii</w:t>
      </w:r>
      <w:proofErr w:type="spellEnd"/>
      <w:r w:rsidRPr="00880A57">
        <w:rPr>
          <w:rFonts w:asciiTheme="minorHAnsi" w:hAnsiTheme="minorHAnsi" w:cstheme="minorHAnsi"/>
        </w:rPr>
        <w:t xml:space="preserve">-montaj din devizul general, cu încadrarea în valoarea totală de </w:t>
      </w:r>
      <w:proofErr w:type="spellStart"/>
      <w:r w:rsidRPr="00880A57">
        <w:rPr>
          <w:rFonts w:asciiTheme="minorHAnsi" w:hAnsiTheme="minorHAnsi" w:cstheme="minorHAnsi"/>
        </w:rPr>
        <w:t>finanţare</w:t>
      </w:r>
      <w:proofErr w:type="spellEnd"/>
      <w:r w:rsidRPr="00880A57">
        <w:rPr>
          <w:rFonts w:asciiTheme="minorHAnsi" w:hAnsiTheme="minorHAnsi" w:cstheme="minorHAnsi"/>
        </w:rPr>
        <w:t>.</w:t>
      </w:r>
    </w:p>
    <w:p w14:paraId="78FC14AC" w14:textId="77777777" w:rsidR="004123E8" w:rsidRPr="00880A57" w:rsidRDefault="004123E8" w:rsidP="004123E8">
      <w:pPr>
        <w:spacing w:before="120" w:after="120" w:line="240" w:lineRule="auto"/>
        <w:jc w:val="both"/>
        <w:rPr>
          <w:rFonts w:asciiTheme="minorHAnsi" w:hAnsiTheme="minorHAnsi" w:cstheme="minorHAnsi"/>
        </w:rPr>
      </w:pPr>
      <w:r w:rsidRPr="00880A57">
        <w:rPr>
          <w:rFonts w:asciiTheme="minorHAnsi" w:hAnsiTheme="minorHAnsi" w:cstheme="minorHAnsi"/>
        </w:rPr>
        <w:t xml:space="preserve">În limita indicatorilor </w:t>
      </w:r>
      <w:proofErr w:type="spellStart"/>
      <w:r w:rsidRPr="00880A57">
        <w:rPr>
          <w:rFonts w:asciiTheme="minorHAnsi" w:hAnsiTheme="minorHAnsi" w:cstheme="minorHAnsi"/>
        </w:rPr>
        <w:t>tehnico</w:t>
      </w:r>
      <w:proofErr w:type="spellEnd"/>
      <w:r w:rsidRPr="00880A57">
        <w:rPr>
          <w:rFonts w:asciiTheme="minorHAnsi" w:hAnsiTheme="minorHAnsi" w:cstheme="minorHAnsi"/>
        </w:rPr>
        <w:t xml:space="preserve">-economici </w:t>
      </w:r>
      <w:proofErr w:type="spellStart"/>
      <w:r w:rsidRPr="00880A57">
        <w:rPr>
          <w:rFonts w:asciiTheme="minorHAnsi" w:hAnsiTheme="minorHAnsi" w:cstheme="minorHAnsi"/>
        </w:rPr>
        <w:t>prevăzuţi</w:t>
      </w:r>
      <w:proofErr w:type="spellEnd"/>
      <w:r w:rsidRPr="00880A57">
        <w:rPr>
          <w:rFonts w:asciiTheme="minorHAnsi" w:hAnsiTheme="minorHAnsi" w:cstheme="minorHAnsi"/>
        </w:rPr>
        <w:t xml:space="preserve"> în </w:t>
      </w:r>
      <w:proofErr w:type="spellStart"/>
      <w:r w:rsidRPr="00880A57">
        <w:rPr>
          <w:rFonts w:asciiTheme="minorHAnsi" w:hAnsiTheme="minorHAnsi" w:cstheme="minorHAnsi"/>
        </w:rPr>
        <w:t>documentaţiile</w:t>
      </w:r>
      <w:proofErr w:type="spellEnd"/>
      <w:r w:rsidRPr="00880A57">
        <w:rPr>
          <w:rFonts w:asciiTheme="minorHAnsi" w:hAnsiTheme="minorHAnsi" w:cstheme="minorHAnsi"/>
        </w:rPr>
        <w:t xml:space="preserve"> </w:t>
      </w:r>
      <w:proofErr w:type="spellStart"/>
      <w:r w:rsidRPr="00880A57">
        <w:rPr>
          <w:rFonts w:asciiTheme="minorHAnsi" w:hAnsiTheme="minorHAnsi" w:cstheme="minorHAnsi"/>
        </w:rPr>
        <w:t>tehnico</w:t>
      </w:r>
      <w:proofErr w:type="spellEnd"/>
      <w:r w:rsidRPr="00880A57">
        <w:rPr>
          <w:rFonts w:asciiTheme="minorHAnsi" w:hAnsiTheme="minorHAnsi" w:cstheme="minorHAnsi"/>
        </w:rPr>
        <w:t xml:space="preserve">-economice aprobate potrivit </w:t>
      </w:r>
      <w:proofErr w:type="spellStart"/>
      <w:r w:rsidRPr="00880A57">
        <w:rPr>
          <w:rFonts w:asciiTheme="minorHAnsi" w:hAnsiTheme="minorHAnsi" w:cstheme="minorHAnsi"/>
        </w:rPr>
        <w:t>dispoziţiilor</w:t>
      </w:r>
      <w:proofErr w:type="spellEnd"/>
      <w:r w:rsidRPr="00880A57">
        <w:rPr>
          <w:rFonts w:asciiTheme="minorHAnsi" w:hAnsiTheme="minorHAnsi" w:cstheme="minorHAnsi"/>
        </w:rPr>
        <w:t xml:space="preserve"> art. 7 alin. (7) </w:t>
      </w:r>
      <w:proofErr w:type="spellStart"/>
      <w:r w:rsidRPr="00880A57">
        <w:rPr>
          <w:rFonts w:asciiTheme="minorHAnsi" w:hAnsiTheme="minorHAnsi" w:cstheme="minorHAnsi"/>
        </w:rPr>
        <w:t>şi</w:t>
      </w:r>
      <w:proofErr w:type="spellEnd"/>
      <w:r w:rsidRPr="00880A57">
        <w:rPr>
          <w:rFonts w:asciiTheme="minorHAnsi" w:hAnsiTheme="minorHAnsi" w:cstheme="minorHAnsi"/>
        </w:rPr>
        <w:t xml:space="preserve"> art. 9 alin. (4), </w:t>
      </w:r>
      <w:proofErr w:type="spellStart"/>
      <w:r w:rsidRPr="00880A57">
        <w:rPr>
          <w:rFonts w:asciiTheme="minorHAnsi" w:hAnsiTheme="minorHAnsi" w:cstheme="minorHAnsi"/>
        </w:rPr>
        <w:t>diferenţele</w:t>
      </w:r>
      <w:proofErr w:type="spellEnd"/>
      <w:r w:rsidRPr="00880A57">
        <w:rPr>
          <w:rFonts w:asciiTheme="minorHAnsi" w:hAnsiTheme="minorHAnsi" w:cstheme="minorHAnsi"/>
        </w:rPr>
        <w:t xml:space="preserve"> de sume rezultate la capitolele/ subcapitolele din devizul general întocmit la faza studiu de fezabilitate sau </w:t>
      </w:r>
      <w:proofErr w:type="spellStart"/>
      <w:r w:rsidRPr="00880A57">
        <w:rPr>
          <w:rFonts w:asciiTheme="minorHAnsi" w:hAnsiTheme="minorHAnsi" w:cstheme="minorHAnsi"/>
        </w:rPr>
        <w:t>documentaţie</w:t>
      </w:r>
      <w:proofErr w:type="spellEnd"/>
      <w:r w:rsidRPr="00880A57">
        <w:rPr>
          <w:rFonts w:asciiTheme="minorHAnsi" w:hAnsiTheme="minorHAnsi" w:cstheme="minorHAnsi"/>
        </w:rPr>
        <w:t xml:space="preserve"> de avizare a lucrărilor de </w:t>
      </w:r>
      <w:proofErr w:type="spellStart"/>
      <w:r w:rsidRPr="00880A57">
        <w:rPr>
          <w:rFonts w:asciiTheme="minorHAnsi" w:hAnsiTheme="minorHAnsi" w:cstheme="minorHAnsi"/>
        </w:rPr>
        <w:t>intervenţii</w:t>
      </w:r>
      <w:proofErr w:type="spellEnd"/>
      <w:r w:rsidRPr="00880A57">
        <w:rPr>
          <w:rFonts w:asciiTheme="minorHAnsi" w:hAnsiTheme="minorHAnsi" w:cstheme="minorHAnsi"/>
        </w:rPr>
        <w:t xml:space="preserve"> </w:t>
      </w:r>
      <w:proofErr w:type="spellStart"/>
      <w:r w:rsidRPr="00880A57">
        <w:rPr>
          <w:rFonts w:asciiTheme="minorHAnsi" w:hAnsiTheme="minorHAnsi" w:cstheme="minorHAnsi"/>
        </w:rPr>
        <w:t>şi</w:t>
      </w:r>
      <w:proofErr w:type="spellEnd"/>
      <w:r w:rsidRPr="00880A57">
        <w:rPr>
          <w:rFonts w:asciiTheme="minorHAnsi" w:hAnsiTheme="minorHAnsi" w:cstheme="minorHAnsi"/>
        </w:rPr>
        <w:t xml:space="preserve"> capitolele/subcapitolele din devizul general rezultat în urma finalizării procedurilor de </w:t>
      </w:r>
      <w:proofErr w:type="spellStart"/>
      <w:r w:rsidRPr="00880A57">
        <w:rPr>
          <w:rFonts w:asciiTheme="minorHAnsi" w:hAnsiTheme="minorHAnsi" w:cstheme="minorHAnsi"/>
        </w:rPr>
        <w:t>achiziţii</w:t>
      </w:r>
      <w:proofErr w:type="spellEnd"/>
      <w:r w:rsidRPr="00880A57">
        <w:rPr>
          <w:rFonts w:asciiTheme="minorHAnsi" w:hAnsiTheme="minorHAnsi" w:cstheme="minorHAnsi"/>
        </w:rPr>
        <w:t xml:space="preserve"> se pot utiliza pentru majorarea sumelor prevăzute la orice capitol/subcapitol din devizul general, cu respectarea prevederilor din </w:t>
      </w:r>
      <w:proofErr w:type="spellStart"/>
      <w:r w:rsidRPr="00880A57">
        <w:rPr>
          <w:rFonts w:asciiTheme="minorHAnsi" w:hAnsiTheme="minorHAnsi" w:cstheme="minorHAnsi"/>
        </w:rPr>
        <w:t>legislaţia</w:t>
      </w:r>
      <w:proofErr w:type="spellEnd"/>
      <w:r w:rsidRPr="00880A57">
        <w:rPr>
          <w:rFonts w:asciiTheme="minorHAnsi" w:hAnsiTheme="minorHAnsi" w:cstheme="minorHAnsi"/>
        </w:rPr>
        <w:t xml:space="preserve"> în domeniul </w:t>
      </w:r>
      <w:proofErr w:type="spellStart"/>
      <w:r w:rsidRPr="00880A57">
        <w:rPr>
          <w:rFonts w:asciiTheme="minorHAnsi" w:hAnsiTheme="minorHAnsi" w:cstheme="minorHAnsi"/>
        </w:rPr>
        <w:t>achiziţiilor</w:t>
      </w:r>
      <w:proofErr w:type="spellEnd"/>
      <w:r w:rsidRPr="00880A57">
        <w:rPr>
          <w:rFonts w:asciiTheme="minorHAnsi" w:hAnsiTheme="minorHAnsi" w:cstheme="minorHAnsi"/>
        </w:rPr>
        <w:t xml:space="preserve"> publice*.</w:t>
      </w:r>
    </w:p>
    <w:p w14:paraId="79B20EA8" w14:textId="77777777" w:rsidR="004123E8" w:rsidRPr="00880A57" w:rsidRDefault="004123E8" w:rsidP="004123E8">
      <w:pPr>
        <w:spacing w:before="120" w:after="120" w:line="240" w:lineRule="auto"/>
        <w:jc w:val="both"/>
        <w:rPr>
          <w:rFonts w:asciiTheme="minorHAnsi" w:hAnsiTheme="minorHAnsi" w:cstheme="minorHAnsi"/>
        </w:rPr>
      </w:pPr>
      <w:r w:rsidRPr="00880A57">
        <w:rPr>
          <w:rFonts w:asciiTheme="minorHAnsi" w:hAnsiTheme="minorHAnsi" w:cstheme="minorHAnsi"/>
        </w:rPr>
        <w:t xml:space="preserve">*prevederea a fost adaptată si </w:t>
      </w:r>
      <w:proofErr w:type="spellStart"/>
      <w:r w:rsidRPr="00880A57">
        <w:rPr>
          <w:rFonts w:asciiTheme="minorHAnsi" w:hAnsiTheme="minorHAnsi" w:cstheme="minorHAnsi"/>
        </w:rPr>
        <w:t>pt</w:t>
      </w:r>
      <w:proofErr w:type="spellEnd"/>
      <w:r w:rsidRPr="00880A57">
        <w:rPr>
          <w:rFonts w:asciiTheme="minorHAnsi" w:hAnsiTheme="minorHAnsi" w:cstheme="minorHAnsi"/>
        </w:rPr>
        <w:t xml:space="preserve"> beneficiarii privați (vezi cap. 4.7 MODIFICAREA CONTRACTELOR DE ACHIZIȚII punctul 2 din </w:t>
      </w:r>
      <w:proofErr w:type="spellStart"/>
      <w:r w:rsidRPr="00880A57">
        <w:rPr>
          <w:rFonts w:asciiTheme="minorHAnsi" w:hAnsiTheme="minorHAnsi" w:cstheme="minorHAnsi"/>
        </w:rPr>
        <w:t>Instructiunile</w:t>
      </w:r>
      <w:proofErr w:type="spellEnd"/>
      <w:r w:rsidRPr="00880A57">
        <w:rPr>
          <w:rFonts w:asciiTheme="minorHAnsi" w:hAnsiTheme="minorHAnsi" w:cstheme="minorHAnsi"/>
        </w:rPr>
        <w:t xml:space="preserve"> de </w:t>
      </w:r>
      <w:proofErr w:type="spellStart"/>
      <w:r w:rsidRPr="00880A57">
        <w:rPr>
          <w:rFonts w:asciiTheme="minorHAnsi" w:hAnsiTheme="minorHAnsi" w:cstheme="minorHAnsi"/>
        </w:rPr>
        <w:t>achizitii</w:t>
      </w:r>
      <w:proofErr w:type="spellEnd"/>
      <w:r w:rsidRPr="00880A57">
        <w:rPr>
          <w:rFonts w:asciiTheme="minorHAnsi" w:hAnsiTheme="minorHAnsi" w:cstheme="minorHAnsi"/>
        </w:rPr>
        <w:t xml:space="preserve"> pentru beneficiarii </w:t>
      </w:r>
      <w:proofErr w:type="spellStart"/>
      <w:r w:rsidRPr="00880A57">
        <w:rPr>
          <w:rFonts w:asciiTheme="minorHAnsi" w:hAnsiTheme="minorHAnsi" w:cstheme="minorHAnsi"/>
        </w:rPr>
        <w:t>privati</w:t>
      </w:r>
      <w:proofErr w:type="spellEnd"/>
      <w:r w:rsidRPr="00880A57">
        <w:rPr>
          <w:rFonts w:asciiTheme="minorHAnsi" w:hAnsiTheme="minorHAnsi" w:cstheme="minorHAnsi"/>
        </w:rPr>
        <w:t xml:space="preserve"> ai PS 2023– 2027).</w:t>
      </w:r>
    </w:p>
    <w:p w14:paraId="3EE92CC1" w14:textId="77777777" w:rsidR="004123E8" w:rsidRPr="00880A57" w:rsidRDefault="004123E8" w:rsidP="004123E8">
      <w:pPr>
        <w:spacing w:before="120" w:after="120" w:line="240" w:lineRule="auto"/>
        <w:jc w:val="both"/>
        <w:rPr>
          <w:rFonts w:asciiTheme="minorHAnsi" w:hAnsiTheme="minorHAnsi" w:cstheme="minorHAnsi"/>
        </w:rPr>
      </w:pPr>
      <w:r w:rsidRPr="00880A57">
        <w:rPr>
          <w:rFonts w:asciiTheme="minorHAnsi" w:hAnsiTheme="minorHAnsi" w:cstheme="minorHAnsi"/>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w:t>
      </w:r>
      <w:proofErr w:type="spellStart"/>
      <w:r w:rsidRPr="00880A57">
        <w:rPr>
          <w:rFonts w:asciiTheme="minorHAnsi" w:hAnsiTheme="minorHAnsi" w:cstheme="minorHAnsi"/>
        </w:rPr>
        <w:t>preţului</w:t>
      </w:r>
      <w:proofErr w:type="spellEnd"/>
      <w:r w:rsidRPr="00880A57">
        <w:rPr>
          <w:rFonts w:asciiTheme="minorHAnsi" w:hAnsiTheme="minorHAnsi" w:cstheme="minorHAnsi"/>
        </w:rPr>
        <w:t xml:space="preserve"> contractului pentru contractele de lucrări care se derulează pe o perioadă ce </w:t>
      </w:r>
      <w:proofErr w:type="spellStart"/>
      <w:r w:rsidRPr="00880A57">
        <w:rPr>
          <w:rFonts w:asciiTheme="minorHAnsi" w:hAnsiTheme="minorHAnsi" w:cstheme="minorHAnsi"/>
        </w:rPr>
        <w:t>depăşeşte</w:t>
      </w:r>
      <w:proofErr w:type="spellEnd"/>
      <w:r w:rsidRPr="00880A57">
        <w:rPr>
          <w:rFonts w:asciiTheme="minorHAnsi" w:hAnsiTheme="minorHAnsi" w:cstheme="minorHAnsi"/>
        </w:rPr>
        <w:t xml:space="preserve"> 6 luni (proiectele cu construcții montaj de obicei depășesc această durată). Pentru acest tip de proiecte înainte de lansarea achiziției de lucrări este </w:t>
      </w:r>
      <w:r w:rsidRPr="00880A57">
        <w:rPr>
          <w:rFonts w:asciiTheme="minorHAnsi" w:hAnsiTheme="minorHAnsi" w:cstheme="minorHAnsi"/>
        </w:rPr>
        <w:lastRenderedPageBreak/>
        <w:t xml:space="preserve">obligatorie alocarea unei sume la cap 7.2 destinată rezervei de implementare, pentru acoperirea ajustării </w:t>
      </w:r>
      <w:proofErr w:type="spellStart"/>
      <w:r w:rsidRPr="00880A57">
        <w:rPr>
          <w:rFonts w:asciiTheme="minorHAnsi" w:hAnsiTheme="minorHAnsi" w:cstheme="minorHAnsi"/>
        </w:rPr>
        <w:t>preţului</w:t>
      </w:r>
      <w:proofErr w:type="spellEnd"/>
      <w:r w:rsidRPr="00880A57">
        <w:rPr>
          <w:rFonts w:asciiTheme="minorHAnsi" w:hAnsiTheme="minorHAnsi" w:cstheme="minorHAnsi"/>
        </w:rPr>
        <w:t xml:space="preserve"> contractului pe perioada execuției lucrărilor. </w:t>
      </w:r>
    </w:p>
    <w:p w14:paraId="1266CD58" w14:textId="77777777" w:rsidR="004123E8" w:rsidRPr="00880A57" w:rsidRDefault="004123E8" w:rsidP="004123E8">
      <w:pPr>
        <w:spacing w:before="120" w:after="120" w:line="240" w:lineRule="auto"/>
        <w:jc w:val="both"/>
        <w:rPr>
          <w:rFonts w:asciiTheme="minorHAnsi" w:hAnsiTheme="minorHAnsi" w:cstheme="minorHAnsi"/>
        </w:rPr>
      </w:pPr>
      <w:r w:rsidRPr="00880A57">
        <w:rPr>
          <w:rFonts w:asciiTheme="minorHAnsi" w:hAnsiTheme="minorHAnsi" w:cstheme="minorHAnsi"/>
        </w:rPr>
        <w:t xml:space="preserve">Nu se acceptă includerea de cheltuieli (eligibile și/sau neeligibile) în subcapitolul 4.1 </w:t>
      </w:r>
      <w:proofErr w:type="spellStart"/>
      <w:r w:rsidRPr="00880A57">
        <w:rPr>
          <w:rFonts w:asciiTheme="minorHAnsi" w:hAnsiTheme="minorHAnsi" w:cstheme="minorHAnsi"/>
          <w:i/>
        </w:rPr>
        <w:t>Construcţii</w:t>
      </w:r>
      <w:proofErr w:type="spellEnd"/>
      <w:r w:rsidRPr="00880A57">
        <w:rPr>
          <w:rFonts w:asciiTheme="minorHAnsi" w:hAnsiTheme="minorHAnsi" w:cstheme="minorHAnsi"/>
          <w:i/>
        </w:rPr>
        <w:t xml:space="preserve"> </w:t>
      </w:r>
      <w:proofErr w:type="spellStart"/>
      <w:r w:rsidRPr="00880A57">
        <w:rPr>
          <w:rFonts w:asciiTheme="minorHAnsi" w:hAnsiTheme="minorHAnsi" w:cstheme="minorHAnsi"/>
          <w:i/>
        </w:rPr>
        <w:t>şi</w:t>
      </w:r>
      <w:proofErr w:type="spellEnd"/>
      <w:r w:rsidRPr="00880A57">
        <w:rPr>
          <w:rFonts w:asciiTheme="minorHAnsi" w:hAnsiTheme="minorHAnsi" w:cstheme="minorHAnsi"/>
          <w:i/>
        </w:rPr>
        <w:t xml:space="preserve"> </w:t>
      </w:r>
      <w:proofErr w:type="spellStart"/>
      <w:r w:rsidRPr="00880A57">
        <w:rPr>
          <w:rFonts w:asciiTheme="minorHAnsi" w:hAnsiTheme="minorHAnsi" w:cstheme="minorHAnsi"/>
          <w:i/>
        </w:rPr>
        <w:t>instalaţii</w:t>
      </w:r>
      <w:proofErr w:type="spellEnd"/>
      <w:r w:rsidRPr="00880A57">
        <w:rPr>
          <w:rFonts w:asciiTheme="minorHAnsi" w:hAnsiTheme="minorHAnsi" w:cstheme="minorHAnsi"/>
        </w:rPr>
        <w:t xml:space="preserve"> fără detalierea în devizele pe obiect a lucrărilor corespunzătoare </w:t>
      </w:r>
      <w:proofErr w:type="spellStart"/>
      <w:r w:rsidRPr="00880A57">
        <w:rPr>
          <w:rFonts w:asciiTheme="minorHAnsi" w:hAnsiTheme="minorHAnsi" w:cstheme="minorHAnsi"/>
        </w:rPr>
        <w:t>spaţiilor</w:t>
      </w:r>
      <w:proofErr w:type="spellEnd"/>
      <w:r w:rsidRPr="00880A57">
        <w:rPr>
          <w:rFonts w:asciiTheme="minorHAnsi" w:hAnsiTheme="minorHAnsi" w:cstheme="minorHAnsi"/>
        </w:rPr>
        <w:t xml:space="preserve"> / </w:t>
      </w:r>
      <w:proofErr w:type="spellStart"/>
      <w:r w:rsidRPr="00880A57">
        <w:rPr>
          <w:rFonts w:asciiTheme="minorHAnsi" w:hAnsiTheme="minorHAnsi" w:cstheme="minorHAnsi"/>
        </w:rPr>
        <w:t>instalaţiilor</w:t>
      </w:r>
      <w:proofErr w:type="spellEnd"/>
      <w:r w:rsidRPr="00880A57">
        <w:rPr>
          <w:rFonts w:asciiTheme="minorHAnsi" w:hAnsiTheme="minorHAnsi" w:cstheme="minorHAnsi"/>
        </w:rPr>
        <w:t xml:space="preserve"> ce se vor executa. Pentru restul subcapitolelor din cadrul capitolului 4, se vor preciza care sunt echipamentele, utilajele / montajul care sunt neeligibile.</w:t>
      </w:r>
    </w:p>
    <w:p w14:paraId="0CE06BA9" w14:textId="77777777" w:rsidR="004123E8" w:rsidRPr="00880A57" w:rsidRDefault="004123E8" w:rsidP="004123E8">
      <w:pPr>
        <w:spacing w:before="120" w:after="120" w:line="240" w:lineRule="auto"/>
        <w:jc w:val="both"/>
        <w:rPr>
          <w:rFonts w:asciiTheme="minorHAnsi" w:hAnsiTheme="minorHAnsi" w:cstheme="minorHAnsi"/>
          <w:sz w:val="24"/>
        </w:rPr>
      </w:pPr>
    </w:p>
    <w:p w14:paraId="188ED8D6"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Verificarea constă în asigurarea că toate costurile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propuse pentru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sunt eligibile</w:t>
      </w:r>
      <w:r w:rsidRPr="00880A57">
        <w:rPr>
          <w:rFonts w:asciiTheme="minorHAnsi" w:hAnsiTheme="minorHAnsi" w:cstheme="minorHAnsi"/>
          <w:sz w:val="24"/>
          <w:szCs w:val="24"/>
        </w:rPr>
        <w:t xml:space="preserve">, </w:t>
      </w:r>
      <w:r w:rsidRPr="00880A57">
        <w:rPr>
          <w:rFonts w:asciiTheme="minorHAnsi" w:hAnsiTheme="minorHAnsi" w:cstheme="minorHAnsi"/>
          <w:sz w:val="24"/>
        </w:rPr>
        <w:t xml:space="preserve"> calculele sunt corecte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Bugetul indicativ este structurat pe capitole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subcapitole</w:t>
      </w:r>
      <w:r w:rsidRPr="00880A57">
        <w:rPr>
          <w:rFonts w:asciiTheme="minorHAnsi" w:hAnsiTheme="minorHAnsi" w:cstheme="minorHAnsi"/>
          <w:sz w:val="24"/>
          <w:szCs w:val="24"/>
        </w:rPr>
        <w:t xml:space="preserve"> in conformitate cu prevederile legale. </w:t>
      </w:r>
    </w:p>
    <w:tbl>
      <w:tblPr>
        <w:tblStyle w:val="Tabelgril"/>
        <w:tblW w:w="0" w:type="auto"/>
        <w:tblLook w:val="04A0" w:firstRow="1" w:lastRow="0" w:firstColumn="1" w:lastColumn="0" w:noHBand="0" w:noVBand="1"/>
      </w:tblPr>
      <w:tblGrid>
        <w:gridCol w:w="9562"/>
      </w:tblGrid>
      <w:tr w:rsidR="004123E8" w:rsidRPr="00880A57" w14:paraId="3D88508D" w14:textId="77777777" w:rsidTr="00DD768A">
        <w:tc>
          <w:tcPr>
            <w:tcW w:w="9563" w:type="dxa"/>
          </w:tcPr>
          <w:p w14:paraId="3B214430" w14:textId="77777777" w:rsidR="004123E8" w:rsidRPr="00880A57" w:rsidRDefault="004123E8" w:rsidP="00DD768A">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p>
          <w:p w14:paraId="0641B2FE"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Studiul de fezabilitate/ Memoriu Justificativ/ DALI</w:t>
            </w:r>
          </w:p>
          <w:p w14:paraId="217C6DAD"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Bugetul indicativ din Cererea de </w:t>
            </w:r>
            <w:proofErr w:type="spellStart"/>
            <w:r w:rsidRPr="00880A57">
              <w:rPr>
                <w:rFonts w:asciiTheme="minorHAnsi" w:hAnsiTheme="minorHAnsi" w:cstheme="minorHAnsi"/>
                <w:sz w:val="24"/>
              </w:rPr>
              <w:t>finantare</w:t>
            </w:r>
            <w:proofErr w:type="spellEnd"/>
          </w:p>
        </w:tc>
      </w:tr>
      <w:tr w:rsidR="004123E8" w:rsidRPr="00880A57" w14:paraId="6B34D22A" w14:textId="77777777" w:rsidTr="00DD768A">
        <w:tc>
          <w:tcPr>
            <w:tcW w:w="9563" w:type="dxa"/>
          </w:tcPr>
          <w:p w14:paraId="31870EBC" w14:textId="77777777" w:rsidR="004123E8" w:rsidRPr="00880A57" w:rsidRDefault="004123E8" w:rsidP="00DD768A">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54D1026" w14:textId="77777777" w:rsidR="004123E8" w:rsidRPr="00880A57" w:rsidRDefault="004123E8" w:rsidP="00DD768A">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lang w:val="it-IT"/>
              </w:rPr>
              <w:t>Se verifica Bugetul indicativ prin corelarea informaţiilor mentionate de solicitant in liniile bugetare cu prevederile fişei intervenţiei din SDL</w:t>
            </w:r>
          </w:p>
          <w:p w14:paraId="18715115" w14:textId="77777777" w:rsidR="004123E8" w:rsidRPr="00880A57" w:rsidRDefault="004123E8" w:rsidP="00DD768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Se va verifica dacă tipurile de cheltuieli şi sumele înscrise sunt corecte şi corespund devizului general al investiţiei. </w:t>
            </w:r>
          </w:p>
          <w:p w14:paraId="4E404CD9" w14:textId="77777777" w:rsidR="004123E8" w:rsidRPr="00880A57" w:rsidRDefault="004123E8" w:rsidP="00DD768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Bugetul indicativ se verifica astfel:</w:t>
            </w:r>
          </w:p>
          <w:p w14:paraId="13D0FFD8" w14:textId="77777777" w:rsidR="004123E8" w:rsidRPr="00880A57" w:rsidRDefault="004123E8" w:rsidP="00DD768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valoarea eligibilă pentru fiecare capitol să fie egală cu valoarea eligibilă din devize;</w:t>
            </w:r>
          </w:p>
          <w:p w14:paraId="53F3C13B" w14:textId="77777777" w:rsidR="004123E8" w:rsidRPr="00880A57" w:rsidRDefault="004123E8" w:rsidP="00DD768A">
            <w:pPr>
              <w:numPr>
                <w:ilvl w:val="1"/>
                <w:numId w:val="10"/>
              </w:numPr>
              <w:tabs>
                <w:tab w:val="num" w:pos="33"/>
                <w:tab w:val="left" w:pos="175"/>
              </w:tabs>
              <w:spacing w:before="120" w:after="120" w:line="240" w:lineRule="auto"/>
              <w:ind w:left="0" w:firstLine="0"/>
              <w:jc w:val="both"/>
              <w:rPr>
                <w:rFonts w:asciiTheme="minorHAnsi" w:hAnsiTheme="minorHAnsi" w:cstheme="minorHAnsi"/>
                <w:sz w:val="24"/>
                <w:lang w:val="it-IT"/>
              </w:rPr>
            </w:pPr>
            <w:r w:rsidRPr="00880A57">
              <w:rPr>
                <w:rFonts w:asciiTheme="minorHAnsi" w:hAnsiTheme="minorHAnsi" w:cstheme="minorHAnsi"/>
                <w:sz w:val="24"/>
                <w:lang w:val="it-IT"/>
              </w:rPr>
              <w:t>valoarea pentru fiecare capitol sa fie egala cu valoarea din devizul general, fara TVA;</w:t>
            </w:r>
          </w:p>
          <w:p w14:paraId="4948E460" w14:textId="77777777" w:rsidR="004123E8" w:rsidRPr="00880A57" w:rsidRDefault="004123E8" w:rsidP="00DD768A">
            <w:pPr>
              <w:numPr>
                <w:ilvl w:val="1"/>
                <w:numId w:val="10"/>
              </w:numPr>
              <w:tabs>
                <w:tab w:val="num" w:pos="0"/>
                <w:tab w:val="left" w:pos="175"/>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in bugetul indicativ valoarea TVA este egala cu valoarea TVA din devizul general.</w:t>
            </w:r>
          </w:p>
          <w:p w14:paraId="0C6E1EF4" w14:textId="77777777" w:rsidR="004123E8" w:rsidRPr="00880A57" w:rsidRDefault="004123E8" w:rsidP="00DD768A">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Cheile de verificare sunt urmatoarele și sunt aplicabile Bugetului Indicativ Totalizator:</w:t>
            </w:r>
          </w:p>
          <w:p w14:paraId="77A63594" w14:textId="77777777" w:rsidR="004123E8" w:rsidRPr="00880A57" w:rsidRDefault="004123E8" w:rsidP="00DD768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valoarea cheltuielilor eligibile de la Cap. 3 &lt;  3% din (cheltuieli eligibile de la subcap 1.2 + subcap. 1.3  + Cap.2+Cap.4) in cazul in care proiectul nu prevede constructii, &lt; 10% daca proiectul prevede constructii-montaj si </w:t>
            </w:r>
            <w:r w:rsidRPr="00896B4B">
              <w:rPr>
                <w:rFonts w:asciiTheme="minorHAnsi" w:hAnsiTheme="minorHAnsi" w:cstheme="minorHAnsi"/>
                <w:sz w:val="24"/>
                <w:lang w:val="it-IT"/>
              </w:rPr>
              <w:t>&lt;5% pentru proiectele care prevad investitii neproductive</w:t>
            </w:r>
            <w:r w:rsidRPr="00880A57">
              <w:rPr>
                <w:rFonts w:asciiTheme="minorHAnsi" w:hAnsiTheme="minorHAnsi" w:cstheme="minorHAnsi"/>
                <w:sz w:val="24"/>
                <w:lang w:val="it-IT"/>
              </w:rPr>
              <w:t>;</w:t>
            </w:r>
          </w:p>
          <w:p w14:paraId="3E625EC9" w14:textId="77777777" w:rsidR="004123E8" w:rsidRPr="00880A57" w:rsidRDefault="004123E8" w:rsidP="00DD768A">
            <w:pPr>
              <w:tabs>
                <w:tab w:val="num" w:pos="0"/>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Cheltuieli diverse şi neprevăzute (Pct.5.3)  trebuie sa fie:</w:t>
            </w:r>
          </w:p>
          <w:p w14:paraId="5EDB0DC6" w14:textId="77777777" w:rsidR="004123E8" w:rsidRPr="00880A57" w:rsidRDefault="004123E8" w:rsidP="00DD768A">
            <w:pPr>
              <w:tabs>
                <w:tab w:val="num" w:pos="0"/>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max. 10% din subtotal cheltuieli eligibile (subcap. 1.2 +subcap.1.3+ subcap.1.4+ Cap.2 + Cap.3.5 +Cap. 3.8+  Cap.4A) </w:t>
            </w:r>
          </w:p>
          <w:p w14:paraId="14AC4D15" w14:textId="77777777" w:rsidR="004123E8" w:rsidRPr="00880A57" w:rsidRDefault="004123E8" w:rsidP="00DD768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Cererea de finanțare/  Studiul de fezabilitate/ MJ/ DALI.</w:t>
            </w:r>
          </w:p>
          <w:p w14:paraId="3115E48A" w14:textId="77777777" w:rsidR="004123E8" w:rsidRPr="00880A57" w:rsidRDefault="004123E8" w:rsidP="00DD768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Se verifică dacă utilităţile şi racordurile la utilităţi depăşesc limita de proprietate. In acest caz cheltuielile cu utilităţile ce depăşesc limita de proprietate sunt neeligibile.      </w:t>
            </w:r>
          </w:p>
          <w:p w14:paraId="2FED47AB" w14:textId="77777777" w:rsidR="004123E8" w:rsidRPr="00880A57" w:rsidRDefault="004123E8" w:rsidP="00DD768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lastRenderedPageBreak/>
              <w:t>Se va verifica dacă tipurile de cheltuieli şi sumele înscrise sunt corecte şi corespund devizului general al investiţiei.</w:t>
            </w:r>
          </w:p>
          <w:p w14:paraId="3CE3342D" w14:textId="77777777" w:rsidR="004123E8" w:rsidRPr="00880A57" w:rsidRDefault="004123E8" w:rsidP="00DD768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Se </w:t>
            </w:r>
            <w:r w:rsidRPr="00880A57">
              <w:rPr>
                <w:rFonts w:asciiTheme="minorHAnsi" w:hAnsiTheme="minorHAnsi" w:cstheme="minorHAnsi"/>
                <w:sz w:val="24"/>
                <w:szCs w:val="24"/>
              </w:rPr>
              <w:t>verifică dacă</w:t>
            </w:r>
            <w:r w:rsidRPr="00880A57">
              <w:rPr>
                <w:rFonts w:asciiTheme="minorHAnsi" w:hAnsiTheme="minorHAnsi" w:cstheme="minorHAnsi"/>
                <w:sz w:val="24"/>
              </w:rPr>
              <w:t xml:space="preserve"> utilajele si echipamentele din bugetul indicativ sunt justificate pentru </w:t>
            </w:r>
            <w:proofErr w:type="spellStart"/>
            <w:r w:rsidRPr="00880A57">
              <w:rPr>
                <w:rFonts w:asciiTheme="minorHAnsi" w:hAnsiTheme="minorHAnsi" w:cstheme="minorHAnsi"/>
                <w:sz w:val="24"/>
              </w:rPr>
              <w:t>activitatile</w:t>
            </w:r>
            <w:proofErr w:type="spellEnd"/>
            <w:r w:rsidRPr="00880A57">
              <w:rPr>
                <w:rFonts w:asciiTheme="minorHAnsi" w:hAnsiTheme="minorHAnsi" w:cstheme="minorHAnsi"/>
                <w:sz w:val="24"/>
              </w:rPr>
              <w:t xml:space="preserve"> propuse prin proiect.</w:t>
            </w:r>
            <w:r w:rsidRPr="00880A57">
              <w:rPr>
                <w:rFonts w:asciiTheme="minorHAnsi" w:hAnsiTheme="minorHAnsi" w:cstheme="minorHAnsi"/>
                <w:sz w:val="24"/>
                <w:lang w:val="it-IT"/>
              </w:rPr>
              <w:t xml:space="preserve"> Daca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urma verificarii o parte din investitiile propuse nu corespund </w:t>
            </w:r>
            <w:r w:rsidRPr="00880A57">
              <w:rPr>
                <w:rFonts w:asciiTheme="minorHAnsi" w:hAnsiTheme="minorHAnsi" w:cstheme="minorHAnsi"/>
                <w:sz w:val="24"/>
                <w:szCs w:val="24"/>
                <w:lang w:val="it-IT"/>
              </w:rPr>
              <w:t>activității</w:t>
            </w:r>
            <w:r w:rsidRPr="00880A57">
              <w:rPr>
                <w:rFonts w:asciiTheme="minorHAnsi" w:hAnsiTheme="minorHAnsi" w:cstheme="minorHAnsi"/>
                <w:sz w:val="24"/>
                <w:lang w:val="it-IT"/>
              </w:rPr>
              <w:t xml:space="preserve"> prezentate </w:t>
            </w:r>
            <w:r w:rsidRPr="00880A57">
              <w:rPr>
                <w:rFonts w:asciiTheme="minorHAnsi" w:hAnsiTheme="minorHAnsi" w:cstheme="minorHAnsi"/>
                <w:sz w:val="24"/>
                <w:szCs w:val="24"/>
                <w:lang w:val="it-IT"/>
              </w:rPr>
              <w:t>în cererea de finantare/</w:t>
            </w:r>
            <w:r w:rsidRPr="00880A57">
              <w:rPr>
                <w:rFonts w:asciiTheme="minorHAnsi" w:hAnsiTheme="minorHAnsi" w:cstheme="minorHAnsi"/>
                <w:sz w:val="24"/>
                <w:lang w:val="it-IT"/>
              </w:rPr>
              <w:t xml:space="preserve">studiul de fezabilitate/ MJ/ DALI, aceste cheltuieli vor fi trecute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n categoria cheltuielilor neeligibile.</w:t>
            </w:r>
          </w:p>
          <w:p w14:paraId="73558001"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Dacă</w:t>
            </w:r>
            <w:r w:rsidRPr="00880A57">
              <w:rPr>
                <w:rFonts w:asciiTheme="minorHAnsi" w:hAnsiTheme="minorHAnsi" w:cstheme="minorHAnsi"/>
                <w:sz w:val="24"/>
              </w:rPr>
              <w:t xml:space="preserve"> aceste costuri se </w:t>
            </w:r>
            <w:proofErr w:type="spellStart"/>
            <w:r w:rsidRPr="00880A57">
              <w:rPr>
                <w:rFonts w:asciiTheme="minorHAnsi" w:hAnsiTheme="minorHAnsi" w:cstheme="minorHAnsi"/>
                <w:sz w:val="24"/>
                <w:szCs w:val="24"/>
              </w:rPr>
              <w:t>încadreaza</w:t>
            </w:r>
            <w:proofErr w:type="spellEnd"/>
            <w:r w:rsidRPr="00880A57">
              <w:rPr>
                <w:rFonts w:asciiTheme="minorHAnsi" w:hAnsiTheme="minorHAnsi" w:cstheme="minorHAnsi"/>
                <w:sz w:val="24"/>
                <w:szCs w:val="24"/>
              </w:rPr>
              <w:t xml:space="preserve"> î</w:t>
            </w:r>
            <w:r w:rsidRPr="00880A57">
              <w:rPr>
                <w:rFonts w:asciiTheme="minorHAnsi" w:hAnsiTheme="minorHAnsi" w:cstheme="minorHAnsi"/>
                <w:sz w:val="24"/>
              </w:rPr>
              <w:t xml:space="preserve">n procentele specificate mai sus, expertul bifează DA </w:t>
            </w:r>
            <w:r w:rsidRPr="00880A57">
              <w:rPr>
                <w:rFonts w:asciiTheme="minorHAnsi" w:hAnsiTheme="minorHAnsi" w:cstheme="minorHAnsi"/>
                <w:sz w:val="24"/>
                <w:szCs w:val="24"/>
              </w:rPr>
              <w:t>î</w:t>
            </w:r>
            <w:r w:rsidRPr="00880A57">
              <w:rPr>
                <w:rFonts w:asciiTheme="minorHAnsi" w:hAnsiTheme="minorHAnsi" w:cstheme="minorHAnsi"/>
                <w:sz w:val="24"/>
              </w:rPr>
              <w:t xml:space="preserve">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w:t>
            </w:r>
            <w:r w:rsidRPr="00880A57">
              <w:rPr>
                <w:rFonts w:asciiTheme="minorHAnsi" w:hAnsiTheme="minorHAnsi" w:cstheme="minorHAnsi"/>
                <w:sz w:val="24"/>
                <w:szCs w:val="24"/>
              </w:rPr>
              <w:t>î</w:t>
            </w:r>
            <w:r w:rsidRPr="00880A57">
              <w:rPr>
                <w:rFonts w:asciiTheme="minorHAnsi" w:hAnsiTheme="minorHAnsi" w:cstheme="minorHAnsi"/>
                <w:sz w:val="24"/>
              </w:rPr>
              <w:t xml:space="preserve">n caz contrar solicita corectarea bugetului indicativ prin formularul de solicitare informații suplimentare. </w:t>
            </w:r>
          </w:p>
          <w:p w14:paraId="321CA884"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Prin transmiterea formularului de solicitare informații suplimentare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solicitant cu bugetul corectat, expertul </w:t>
            </w:r>
            <w:proofErr w:type="spellStart"/>
            <w:r w:rsidRPr="00880A57">
              <w:rPr>
                <w:rFonts w:asciiTheme="minorHAnsi" w:hAnsiTheme="minorHAnsi" w:cstheme="minorHAnsi"/>
                <w:sz w:val="24"/>
              </w:rPr>
              <w:t>completeaza</w:t>
            </w:r>
            <w:proofErr w:type="spellEnd"/>
            <w:r w:rsidRPr="00880A57">
              <w:rPr>
                <w:rFonts w:asciiTheme="minorHAnsi" w:hAnsiTheme="minorHAnsi" w:cstheme="minorHAnsi"/>
                <w:sz w:val="24"/>
              </w:rPr>
              <w:t xml:space="preserve"> bugetul din fisa E1.</w:t>
            </w:r>
            <w:r w:rsidRPr="00880A57">
              <w:rPr>
                <w:rFonts w:asciiTheme="minorHAnsi" w:hAnsiTheme="minorHAnsi" w:cstheme="minorHAnsi"/>
                <w:sz w:val="24"/>
                <w:szCs w:val="24"/>
              </w:rPr>
              <w:t>2L</w:t>
            </w:r>
            <w:r w:rsidRPr="00880A57">
              <w:rPr>
                <w:rFonts w:asciiTheme="minorHAnsi" w:hAnsiTheme="minorHAnsi" w:cstheme="minorHAnsi"/>
                <w:sz w:val="24"/>
              </w:rPr>
              <w:t xml:space="preserve"> si </w:t>
            </w:r>
            <w:proofErr w:type="spellStart"/>
            <w:r w:rsidRPr="00880A57">
              <w:rPr>
                <w:rFonts w:asciiTheme="minorHAnsi" w:hAnsiTheme="minorHAnsi" w:cstheme="minorHAnsi"/>
                <w:sz w:val="24"/>
              </w:rPr>
              <w:t>bifeaza</w:t>
            </w:r>
            <w:proofErr w:type="spellEnd"/>
            <w:r w:rsidRPr="00880A57">
              <w:rPr>
                <w:rFonts w:asciiTheme="minorHAnsi" w:hAnsiTheme="minorHAnsi" w:cstheme="minorHAnsi"/>
                <w:sz w:val="24"/>
              </w:rPr>
              <w:t xml:space="preserve"> DA cu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 xml:space="preserve"> si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Observatii</w:t>
            </w:r>
            <w:proofErr w:type="spellEnd"/>
            <w:r w:rsidRPr="00880A57">
              <w:rPr>
                <w:rFonts w:asciiTheme="minorHAnsi" w:hAnsiTheme="minorHAnsi" w:cstheme="minorHAnsi"/>
                <w:sz w:val="24"/>
              </w:rPr>
              <w:t>.</w:t>
            </w:r>
          </w:p>
          <w:p w14:paraId="10799710"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nu se efectuează corectura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solicitant, expertul </w:t>
            </w:r>
            <w:proofErr w:type="spellStart"/>
            <w:r w:rsidRPr="00880A57">
              <w:rPr>
                <w:rFonts w:asciiTheme="minorHAnsi" w:hAnsiTheme="minorHAnsi" w:cstheme="minorHAnsi"/>
                <w:sz w:val="24"/>
              </w:rPr>
              <w:t>bifeaza</w:t>
            </w:r>
            <w:proofErr w:type="spellEnd"/>
            <w:r w:rsidRPr="00880A57">
              <w:rPr>
                <w:rFonts w:asciiTheme="minorHAnsi" w:hAnsiTheme="minorHAnsi" w:cstheme="minorHAnsi"/>
                <w:sz w:val="24"/>
              </w:rPr>
              <w:t xml:space="preserve"> NU și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Observatii</w:t>
            </w:r>
            <w:proofErr w:type="spellEnd"/>
            <w:r w:rsidRPr="00880A57">
              <w:rPr>
                <w:rFonts w:asciiTheme="minorHAnsi" w:hAnsiTheme="minorHAnsi" w:cstheme="minorHAnsi"/>
                <w:sz w:val="24"/>
              </w:rPr>
              <w:t xml:space="preserve">. </w:t>
            </w:r>
          </w:p>
          <w:p w14:paraId="23A502C0"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este declarată eligibilă prin bifarea </w:t>
            </w:r>
            <w:proofErr w:type="spellStart"/>
            <w:r w:rsidRPr="00880A57">
              <w:rPr>
                <w:rFonts w:asciiTheme="minorHAnsi" w:hAnsiTheme="minorHAnsi" w:cstheme="minorHAnsi"/>
                <w:sz w:val="24"/>
              </w:rPr>
              <w:t>casutei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DA/DA cu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w:t>
            </w:r>
          </w:p>
          <w:p w14:paraId="0C675399" w14:textId="77777777" w:rsidR="004123E8" w:rsidRPr="00880A57" w:rsidRDefault="004123E8" w:rsidP="00DD768A">
            <w:pPr>
              <w:spacing w:before="120" w:after="120" w:line="240" w:lineRule="auto"/>
              <w:rPr>
                <w:rFonts w:asciiTheme="minorHAnsi" w:hAnsiTheme="minorHAnsi" w:cstheme="minorHAnsi"/>
                <w:sz w:val="24"/>
              </w:rPr>
            </w:pPr>
            <w:r w:rsidRPr="00880A57">
              <w:rPr>
                <w:rFonts w:asciiTheme="minorHAnsi" w:hAnsiTheme="minorHAnsi" w:cstheme="minorHAnsi"/>
                <w:sz w:val="24"/>
              </w:rPr>
              <w:t>Netransmiterea formularului de răspuns la solicitarea de informații suplimentare a AFIR/CRFIR de către solicitant în timpul procedural atrage după sine neeligibilitatea proiectului.</w:t>
            </w:r>
          </w:p>
          <w:p w14:paraId="72FED1DF" w14:textId="77777777" w:rsidR="004123E8" w:rsidRPr="00880A57" w:rsidRDefault="004123E8" w:rsidP="00DD768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este declarată eligibilă prin bifarea căsuței corespunzătoare DA/DA cu diferențe</w:t>
            </w:r>
          </w:p>
          <w:p w14:paraId="34C6482E" w14:textId="77777777" w:rsidR="004123E8" w:rsidRPr="00880A57" w:rsidRDefault="004123E8" w:rsidP="00DD768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Studiul de fezabilitate.</w:t>
            </w:r>
          </w:p>
          <w:p w14:paraId="35CBE367"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cadrul unui proiect, cheltuielile pot fi eligibile și neeligibile. Finanțarea va fi acordată doar pentru rambursarea cheltuielilor eligibile, cu o intensitate a sprijinului stabilită în conformitate cu </w:t>
            </w:r>
            <w:r w:rsidRPr="00880A57">
              <w:rPr>
                <w:rFonts w:asciiTheme="minorHAnsi" w:eastAsia="Times New Roman" w:hAnsiTheme="minorHAnsi" w:cstheme="minorHAnsi"/>
                <w:sz w:val="24"/>
                <w:szCs w:val="24"/>
              </w:rPr>
              <w:t>Ghidul solicitantului GAL si Fișa</w:t>
            </w:r>
            <w:r w:rsidRPr="00880A57">
              <w:rPr>
                <w:rFonts w:asciiTheme="minorHAnsi" w:hAnsiTheme="minorHAnsi" w:cstheme="minorHAnsi"/>
                <w:sz w:val="24"/>
              </w:rPr>
              <w:t xml:space="preserve"> intervenției din SDL aprobată de către AM PS, în limita valorii maxime a sprijinului din Regulamentul (UE) nr. 2021/2115, pentru tipul de proiect. </w:t>
            </w:r>
          </w:p>
          <w:p w14:paraId="69DFC653" w14:textId="77777777" w:rsidR="004123E8" w:rsidRPr="00880A57" w:rsidRDefault="004123E8" w:rsidP="00DD768A">
            <w:pPr>
              <w:spacing w:before="120" w:after="120"/>
              <w:rPr>
                <w:rFonts w:asciiTheme="minorHAnsi" w:hAnsiTheme="minorHAnsi" w:cstheme="minorHAnsi"/>
                <w:sz w:val="24"/>
              </w:rPr>
            </w:pPr>
            <w:proofErr w:type="spellStart"/>
            <w:r w:rsidRPr="00880A57">
              <w:rPr>
                <w:rFonts w:asciiTheme="minorHAnsi" w:hAnsiTheme="minorHAnsi" w:cstheme="minorHAnsi"/>
                <w:b/>
                <w:sz w:val="24"/>
              </w:rPr>
              <w:t>Dispoziţii</w:t>
            </w:r>
            <w:proofErr w:type="spellEnd"/>
            <w:r w:rsidRPr="00880A57">
              <w:rPr>
                <w:rFonts w:asciiTheme="minorHAnsi" w:hAnsiTheme="minorHAnsi" w:cstheme="minorHAnsi"/>
                <w:b/>
                <w:sz w:val="24"/>
              </w:rPr>
              <w:t xml:space="preserve"> privind eligibilitatea cheltuielilor:</w:t>
            </w:r>
          </w:p>
          <w:p w14:paraId="48C84B2C" w14:textId="77777777" w:rsidR="004123E8" w:rsidRPr="00880A57" w:rsidRDefault="004123E8" w:rsidP="00DD768A">
            <w:pPr>
              <w:spacing w:before="120" w:after="120"/>
              <w:rPr>
                <w:rFonts w:asciiTheme="minorHAnsi" w:hAnsiTheme="minorHAnsi" w:cstheme="minorHAnsi"/>
                <w:sz w:val="24"/>
              </w:rPr>
            </w:pPr>
            <w:r w:rsidRPr="00880A57">
              <w:rPr>
                <w:rFonts w:asciiTheme="minorHAnsi" w:hAnsiTheme="minorHAnsi" w:cstheme="minorHAnsi"/>
                <w:b/>
                <w:sz w:val="24"/>
              </w:rPr>
              <w:t xml:space="preserve">Cheltuieli eligibile generale </w:t>
            </w:r>
            <w:r w:rsidRPr="00880A57">
              <w:rPr>
                <w:rFonts w:asciiTheme="minorHAnsi" w:hAnsiTheme="minorHAnsi" w:cstheme="minorHAnsi"/>
                <w:sz w:val="24"/>
              </w:rPr>
              <w:t>vor respecta prevederile din:</w:t>
            </w:r>
          </w:p>
          <w:p w14:paraId="46F8BBD6" w14:textId="77777777" w:rsidR="004123E8" w:rsidRPr="00880A57" w:rsidRDefault="004123E8" w:rsidP="00DD768A">
            <w:pPr>
              <w:numPr>
                <w:ilvl w:val="0"/>
                <w:numId w:val="17"/>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Cap. 4.7.3 </w:t>
            </w:r>
            <w:r w:rsidRPr="00880A57">
              <w:rPr>
                <w:rFonts w:asciiTheme="minorHAnsi" w:hAnsiTheme="minorHAnsi" w:cstheme="minorHAnsi"/>
                <w:i/>
                <w:sz w:val="24"/>
              </w:rPr>
              <w:t>Elemente comune suplimentare pentru intervențiile sectoriale pentru intervențiile de dezvoltare rurală sau comune atât pentru intervențiile sectoriale</w:t>
            </w:r>
            <w:r w:rsidRPr="00880A57">
              <w:rPr>
                <w:rFonts w:asciiTheme="minorHAnsi" w:hAnsiTheme="minorHAnsi" w:cstheme="minorHAnsi"/>
                <w:sz w:val="24"/>
              </w:rPr>
              <w:t>, cât și pentru cele de dezvoltare rurală din PS 2023-2027 – Cheltuieli eligibile generale aferente proiectelor finanțate din FEADR;</w:t>
            </w:r>
          </w:p>
          <w:p w14:paraId="4F4AED50" w14:textId="77777777" w:rsidR="004123E8" w:rsidRPr="00880A57" w:rsidRDefault="004123E8" w:rsidP="00DD768A">
            <w:pPr>
              <w:numPr>
                <w:ilvl w:val="0"/>
                <w:numId w:val="17"/>
              </w:numPr>
              <w:spacing w:before="120" w:after="120" w:line="240" w:lineRule="auto"/>
              <w:ind w:left="714" w:hanging="357"/>
              <w:jc w:val="both"/>
              <w:rPr>
                <w:rFonts w:asciiTheme="minorHAnsi" w:hAnsiTheme="minorHAnsi" w:cstheme="minorHAnsi"/>
                <w:sz w:val="24"/>
              </w:rPr>
            </w:pPr>
            <w:r w:rsidRPr="00880A57">
              <w:rPr>
                <w:rFonts w:asciiTheme="minorHAnsi" w:hAnsiTheme="minorHAnsi" w:cstheme="minorHAnsi"/>
                <w:sz w:val="24"/>
              </w:rPr>
              <w:t xml:space="preserve">Hotărârea Guvernului nr. 1570/2022 - Art. 2 punctul f), g), Art.18;  </w:t>
            </w:r>
          </w:p>
          <w:p w14:paraId="087EF779" w14:textId="77777777" w:rsidR="004123E8" w:rsidRPr="00880A57" w:rsidRDefault="004123E8" w:rsidP="00DD768A">
            <w:pPr>
              <w:numPr>
                <w:ilvl w:val="0"/>
                <w:numId w:val="17"/>
              </w:num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Schema de ajutor de </w:t>
            </w:r>
            <w:proofErr w:type="spellStart"/>
            <w:r w:rsidRPr="00880A57">
              <w:rPr>
                <w:rFonts w:asciiTheme="minorHAnsi" w:hAnsiTheme="minorHAnsi" w:cstheme="minorHAnsi"/>
                <w:sz w:val="24"/>
              </w:rPr>
              <w:t>minimis</w:t>
            </w:r>
            <w:proofErr w:type="spellEnd"/>
            <w:r w:rsidRPr="00880A57">
              <w:rPr>
                <w:rFonts w:asciiTheme="minorHAnsi" w:hAnsiTheme="minorHAnsi" w:cstheme="minorHAnsi"/>
                <w:sz w:val="24"/>
              </w:rPr>
              <w:t xml:space="preserve"> - "LEADER - Dezvoltarea locală plasată sub responsabilitatea comunității", care se aprobă prin ordin al ministrului agriculturii și dezvoltării rurale;</w:t>
            </w:r>
          </w:p>
          <w:p w14:paraId="09E89588" w14:textId="77777777" w:rsidR="004123E8" w:rsidRPr="00880A57" w:rsidRDefault="004123E8" w:rsidP="00DD768A">
            <w:pPr>
              <w:numPr>
                <w:ilvl w:val="0"/>
                <w:numId w:val="17"/>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Regulamentul (UE) 2021/2115 - Art. 86 - Eligibilitatea cheltuielilor</w:t>
            </w:r>
          </w:p>
          <w:p w14:paraId="3ABD3B34" w14:textId="77777777" w:rsidR="004123E8" w:rsidRPr="00880A57" w:rsidRDefault="004123E8" w:rsidP="00DD768A">
            <w:p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i/>
                <w:color w:val="000000"/>
                <w:sz w:val="24"/>
              </w:rPr>
              <w:lastRenderedPageBreak/>
              <w:t>Cap.4.7.3 - Elemente comune suplimentare pentru intervențiile sectoriale pentru intervențiile de dezvoltare rurală sau comune atât pentru intervențiile sectoriale, cât și pentru cele de dezvoltare rurală din PS PAC 2023-2027,</w:t>
            </w:r>
            <w:r w:rsidRPr="00880A57">
              <w:rPr>
                <w:rFonts w:asciiTheme="minorHAnsi" w:hAnsiTheme="minorHAnsi" w:cstheme="minorHAnsi"/>
                <w:color w:val="000000"/>
                <w:sz w:val="24"/>
              </w:rPr>
              <w:t xml:space="preserve"> </w:t>
            </w:r>
            <w:proofErr w:type="spellStart"/>
            <w:r w:rsidRPr="00880A57">
              <w:rPr>
                <w:rFonts w:asciiTheme="minorHAnsi" w:hAnsiTheme="minorHAnsi" w:cstheme="minorHAnsi"/>
                <w:color w:val="000000"/>
                <w:sz w:val="24"/>
              </w:rPr>
              <w:t>menţtionează</w:t>
            </w:r>
            <w:proofErr w:type="spellEnd"/>
            <w:r w:rsidRPr="00880A57">
              <w:rPr>
                <w:rFonts w:asciiTheme="minorHAnsi" w:hAnsiTheme="minorHAnsi" w:cstheme="minorHAnsi"/>
                <w:color w:val="000000"/>
                <w:sz w:val="24"/>
              </w:rPr>
              <w:t xml:space="preserve"> următoarele </w:t>
            </w:r>
            <w:r w:rsidRPr="00880A57">
              <w:rPr>
                <w:rFonts w:asciiTheme="minorHAnsi" w:eastAsia="Times New Roman" w:hAnsiTheme="minorHAnsi" w:cstheme="minorHAnsi"/>
                <w:color w:val="000000"/>
                <w:sz w:val="24"/>
                <w:szCs w:val="24"/>
              </w:rPr>
              <w:t>c</w:t>
            </w:r>
            <w:r w:rsidRPr="00880A57">
              <w:rPr>
                <w:rFonts w:asciiTheme="minorHAnsi" w:hAnsiTheme="minorHAnsi" w:cstheme="minorHAnsi"/>
                <w:color w:val="000000"/>
                <w:sz w:val="24"/>
              </w:rPr>
              <w:t>heltuieli eligibile generale aferente proiectelor finanțate din FEADR:</w:t>
            </w:r>
          </w:p>
          <w:p w14:paraId="08950798" w14:textId="77777777" w:rsidR="004123E8" w:rsidRPr="00880A57" w:rsidRDefault="004123E8" w:rsidP="00DD768A">
            <w:pPr>
              <w:numPr>
                <w:ilvl w:val="0"/>
                <w:numId w:val="51"/>
              </w:num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14:paraId="5851138E" w14:textId="77777777" w:rsidR="004123E8" w:rsidRPr="00896B4B" w:rsidRDefault="004123E8" w:rsidP="00DD768A">
            <w:pPr>
              <w:numPr>
                <w:ilvl w:val="0"/>
                <w:numId w:val="51"/>
              </w:numPr>
              <w:autoSpaceDE w:val="0"/>
              <w:autoSpaceDN w:val="0"/>
              <w:adjustRightInd w:val="0"/>
              <w:spacing w:before="120" w:after="120" w:line="240" w:lineRule="auto"/>
              <w:jc w:val="both"/>
              <w:rPr>
                <w:rFonts w:asciiTheme="minorHAnsi" w:hAnsiTheme="minorHAnsi" w:cstheme="minorHAnsi"/>
                <w:color w:val="000000"/>
                <w:sz w:val="24"/>
                <w:lang w:val="pt-BR"/>
              </w:rPr>
            </w:pPr>
            <w:r w:rsidRPr="00896B4B">
              <w:rPr>
                <w:rFonts w:asciiTheme="minorHAnsi" w:hAnsiTheme="minorHAnsi" w:cstheme="minorHAnsi"/>
                <w:color w:val="000000"/>
                <w:sz w:val="24"/>
                <w:lang w:val="pt-BR"/>
              </w:rPr>
              <w:t xml:space="preserve">Cheltuieli cu achiziționarea sau dezvoltarea de software și achiziționarea de brevete, licențe, drepturi de autor, mărci, etc. </w:t>
            </w:r>
          </w:p>
          <w:p w14:paraId="39681769" w14:textId="77777777" w:rsidR="004123E8" w:rsidRPr="00896B4B" w:rsidRDefault="004123E8" w:rsidP="00DD768A">
            <w:pPr>
              <w:numPr>
                <w:ilvl w:val="0"/>
                <w:numId w:val="51"/>
              </w:numPr>
              <w:autoSpaceDE w:val="0"/>
              <w:autoSpaceDN w:val="0"/>
              <w:adjustRightInd w:val="0"/>
              <w:spacing w:before="120" w:after="120" w:line="240" w:lineRule="auto"/>
              <w:jc w:val="both"/>
              <w:rPr>
                <w:rFonts w:asciiTheme="minorHAnsi" w:hAnsiTheme="minorHAnsi" w:cstheme="minorHAnsi"/>
                <w:color w:val="000000"/>
                <w:sz w:val="24"/>
                <w:lang w:val="pt-BR"/>
              </w:rPr>
            </w:pPr>
            <w:r w:rsidRPr="00896B4B">
              <w:rPr>
                <w:rFonts w:asciiTheme="minorHAnsi" w:hAnsiTheme="minorHAnsi" w:cstheme="minorHAnsi"/>
                <w:color w:val="000000"/>
                <w:sz w:val="24"/>
                <w:lang w:val="pt-BR"/>
              </w:rPr>
              <w:t>Cheltuielile generate ca urmare a impunerii de noi cerințe ale UE, fermierilor, în vederea conformării respectivelor cerințe, pe o perioadă de maximum 24 de luni de la data la care acestea au devenit obligatorii pentru exploatație în acord cu Art 73  alin.(5) din R(UE) 2115/2021.</w:t>
            </w:r>
          </w:p>
          <w:p w14:paraId="6956F567" w14:textId="77777777" w:rsidR="004123E8" w:rsidRPr="00880A57" w:rsidRDefault="004123E8" w:rsidP="00DD768A">
            <w:pPr>
              <w:jc w:val="both"/>
              <w:rPr>
                <w:rFonts w:asciiTheme="minorHAnsi" w:hAnsiTheme="minorHAnsi" w:cstheme="minorHAnsi"/>
                <w:b/>
                <w:sz w:val="24"/>
                <w:lang w:val="it-IT"/>
              </w:rPr>
            </w:pPr>
            <w:r w:rsidRPr="00880A57">
              <w:rPr>
                <w:rFonts w:asciiTheme="minorHAnsi" w:hAnsiTheme="minorHAnsi" w:cstheme="minorHAnsi"/>
                <w:sz w:val="24"/>
              </w:rPr>
              <w:t>Cheltuielile eligibile specifice fiecărei intervenții vor respecta prevederile fișei intervenției din SDL aprobată de către AM PS. Tipurile de cheltuieli eligibile se vor raporta la tipurile de investiții eligibile aferente  intervenției.</w:t>
            </w:r>
          </w:p>
          <w:p w14:paraId="48115D97" w14:textId="77777777" w:rsidR="004123E8" w:rsidRPr="00880A57" w:rsidRDefault="004123E8" w:rsidP="00DD768A">
            <w:pPr>
              <w:jc w:val="both"/>
              <w:rPr>
                <w:rFonts w:asciiTheme="minorHAnsi" w:hAnsiTheme="minorHAnsi" w:cstheme="minorHAnsi"/>
                <w:b/>
                <w:sz w:val="24"/>
                <w:lang w:val="it-IT"/>
              </w:rPr>
            </w:pPr>
            <w:r w:rsidRPr="00880A57">
              <w:rPr>
                <w:rFonts w:asciiTheme="minorHAnsi" w:hAnsiTheme="minorHAnsi" w:cstheme="minorHAnsi"/>
                <w:b/>
                <w:sz w:val="24"/>
                <w:lang w:val="it-IT"/>
              </w:rPr>
              <w:t xml:space="preserve">Expertul va analiza </w:t>
            </w:r>
            <w:r w:rsidRPr="00880A57">
              <w:rPr>
                <w:rFonts w:asciiTheme="minorHAnsi" w:hAnsiTheme="minorHAnsi" w:cstheme="minorHAnsi"/>
                <w:b/>
                <w:sz w:val="24"/>
                <w:szCs w:val="24"/>
                <w:lang w:val="it-IT"/>
              </w:rPr>
              <w:t xml:space="preserve">cheltuielile propuse prin proiect si </w:t>
            </w:r>
            <w:r w:rsidRPr="00880A57">
              <w:rPr>
                <w:rFonts w:asciiTheme="minorHAnsi" w:hAnsiTheme="minorHAnsi" w:cstheme="minorHAnsi"/>
                <w:b/>
                <w:sz w:val="24"/>
                <w:lang w:val="it-IT"/>
              </w:rPr>
              <w:t xml:space="preserve">in raport cu excluderile stabilite prin </w:t>
            </w:r>
            <w:r w:rsidRPr="00880A57">
              <w:rPr>
                <w:rFonts w:asciiTheme="minorHAnsi" w:hAnsiTheme="minorHAnsi" w:cstheme="minorHAnsi"/>
                <w:b/>
                <w:sz w:val="24"/>
                <w:szCs w:val="24"/>
                <w:lang w:val="it-IT"/>
              </w:rPr>
              <w:t>cheltuielile neeligibile</w:t>
            </w:r>
            <w:r w:rsidRPr="00880A57">
              <w:rPr>
                <w:rFonts w:asciiTheme="minorHAnsi" w:hAnsiTheme="minorHAnsi" w:cstheme="minorHAnsi"/>
                <w:b/>
                <w:sz w:val="24"/>
                <w:lang w:val="it-IT"/>
              </w:rPr>
              <w:t>.</w:t>
            </w:r>
          </w:p>
          <w:p w14:paraId="5D403648" w14:textId="77777777" w:rsidR="004123E8" w:rsidRPr="00880A57" w:rsidRDefault="004123E8" w:rsidP="00DD768A">
            <w:pPr>
              <w:spacing w:before="120" w:after="120" w:line="240" w:lineRule="auto"/>
              <w:jc w:val="both"/>
              <w:rPr>
                <w:rFonts w:asciiTheme="minorHAnsi" w:hAnsiTheme="minorHAnsi" w:cstheme="minorHAnsi"/>
                <w:sz w:val="24"/>
              </w:rPr>
            </w:pPr>
            <w:r w:rsidRPr="00896B4B">
              <w:rPr>
                <w:rFonts w:asciiTheme="minorHAnsi" w:hAnsiTheme="minorHAnsi" w:cstheme="minorHAnsi"/>
                <w:b/>
                <w:sz w:val="24"/>
                <w:lang w:val="it-IT"/>
              </w:rPr>
              <w:t>Cheltuielile neeligibile</w:t>
            </w:r>
            <w:r w:rsidRPr="00896B4B">
              <w:rPr>
                <w:rFonts w:asciiTheme="minorHAnsi" w:hAnsiTheme="minorHAnsi" w:cstheme="minorHAnsi"/>
                <w:sz w:val="24"/>
                <w:lang w:val="it-IT"/>
              </w:rPr>
              <w:t xml:space="preserve"> vor fi suportate integral de către beneficiarul finanțării.</w:t>
            </w:r>
          </w:p>
          <w:p w14:paraId="036F4C7D" w14:textId="77777777" w:rsidR="004123E8" w:rsidRPr="00880A57" w:rsidRDefault="004123E8" w:rsidP="00DD768A">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Cheltuielile neeligibile sunt:</w:t>
            </w:r>
          </w:p>
          <w:p w14:paraId="5FD61334" w14:textId="77777777" w:rsidR="004123E8" w:rsidRPr="00880A57" w:rsidRDefault="004123E8" w:rsidP="00DD768A">
            <w:pPr>
              <w:numPr>
                <w:ilvl w:val="3"/>
                <w:numId w:val="47"/>
              </w:numPr>
              <w:autoSpaceDE w:val="0"/>
              <w:autoSpaceDN w:val="0"/>
              <w:adjustRightInd w:val="0"/>
              <w:spacing w:before="60" w:after="60" w:line="240" w:lineRule="auto"/>
              <w:ind w:left="426" w:hanging="426"/>
              <w:jc w:val="both"/>
              <w:rPr>
                <w:rFonts w:asciiTheme="minorHAnsi" w:hAnsiTheme="minorHAnsi" w:cstheme="minorHAnsi"/>
                <w:color w:val="000000"/>
                <w:sz w:val="24"/>
              </w:rPr>
            </w:pPr>
            <w:proofErr w:type="spellStart"/>
            <w:r w:rsidRPr="00880A57">
              <w:rPr>
                <w:rFonts w:asciiTheme="minorHAnsi" w:hAnsiTheme="minorHAnsi" w:cstheme="minorHAnsi"/>
                <w:color w:val="000000"/>
                <w:sz w:val="24"/>
              </w:rPr>
              <w:t>achiziţia</w:t>
            </w:r>
            <w:proofErr w:type="spellEnd"/>
            <w:r w:rsidRPr="00880A57">
              <w:rPr>
                <w:rFonts w:asciiTheme="minorHAnsi" w:hAnsiTheme="minorHAnsi" w:cstheme="minorHAnsi"/>
                <w:color w:val="000000"/>
                <w:sz w:val="24"/>
              </w:rPr>
              <w:t xml:space="preserve"> de drepturi de </w:t>
            </w:r>
            <w:proofErr w:type="spellStart"/>
            <w:r w:rsidRPr="00880A57">
              <w:rPr>
                <w:rFonts w:asciiTheme="minorHAnsi" w:hAnsiTheme="minorHAnsi" w:cstheme="minorHAnsi"/>
                <w:color w:val="000000"/>
                <w:sz w:val="24"/>
              </w:rPr>
              <w:t>producţie</w:t>
            </w:r>
            <w:proofErr w:type="spellEnd"/>
            <w:r w:rsidRPr="00880A57">
              <w:rPr>
                <w:rFonts w:asciiTheme="minorHAnsi" w:hAnsiTheme="minorHAnsi" w:cstheme="minorHAnsi"/>
                <w:color w:val="000000"/>
                <w:sz w:val="24"/>
              </w:rPr>
              <w:t xml:space="preserve"> agricolă; </w:t>
            </w:r>
          </w:p>
          <w:p w14:paraId="32AB89C8" w14:textId="77777777" w:rsidR="004123E8" w:rsidRPr="00880A57" w:rsidRDefault="004123E8" w:rsidP="00DD768A">
            <w:pPr>
              <w:numPr>
                <w:ilvl w:val="3"/>
                <w:numId w:val="47"/>
              </w:numPr>
              <w:autoSpaceDE w:val="0"/>
              <w:autoSpaceDN w:val="0"/>
              <w:adjustRightInd w:val="0"/>
              <w:spacing w:before="60" w:after="60" w:line="240" w:lineRule="auto"/>
              <w:ind w:left="426" w:hanging="426"/>
              <w:jc w:val="both"/>
              <w:rPr>
                <w:rFonts w:asciiTheme="minorHAnsi" w:hAnsiTheme="minorHAnsi" w:cstheme="minorHAnsi"/>
                <w:color w:val="000000"/>
                <w:sz w:val="24"/>
              </w:rPr>
            </w:pPr>
            <w:proofErr w:type="spellStart"/>
            <w:r w:rsidRPr="00880A57">
              <w:rPr>
                <w:rFonts w:asciiTheme="minorHAnsi" w:hAnsiTheme="minorHAnsi" w:cstheme="minorHAnsi"/>
                <w:color w:val="000000"/>
                <w:sz w:val="24"/>
              </w:rPr>
              <w:t>achiziţia</w:t>
            </w:r>
            <w:proofErr w:type="spellEnd"/>
            <w:r w:rsidRPr="00880A57">
              <w:rPr>
                <w:rFonts w:asciiTheme="minorHAnsi" w:hAnsiTheme="minorHAnsi" w:cstheme="minorHAnsi"/>
                <w:color w:val="000000"/>
                <w:sz w:val="24"/>
              </w:rPr>
              <w:t xml:space="preserve"> de drepturi la plată; </w:t>
            </w:r>
          </w:p>
          <w:p w14:paraId="79D199F7" w14:textId="77777777" w:rsidR="004123E8" w:rsidRPr="00896B4B" w:rsidRDefault="004123E8" w:rsidP="00DD768A">
            <w:pPr>
              <w:numPr>
                <w:ilvl w:val="3"/>
                <w:numId w:val="47"/>
              </w:numPr>
              <w:autoSpaceDE w:val="0"/>
              <w:autoSpaceDN w:val="0"/>
              <w:adjustRightInd w:val="0"/>
              <w:spacing w:before="60" w:after="60" w:line="240" w:lineRule="auto"/>
              <w:ind w:left="426" w:hanging="426"/>
              <w:jc w:val="both"/>
              <w:rPr>
                <w:rFonts w:asciiTheme="minorHAnsi" w:hAnsiTheme="minorHAnsi" w:cstheme="minorHAnsi"/>
                <w:color w:val="000000"/>
                <w:sz w:val="24"/>
                <w:lang w:val="pt-BR"/>
              </w:rPr>
            </w:pPr>
            <w:proofErr w:type="spellStart"/>
            <w:r w:rsidRPr="00880A57">
              <w:rPr>
                <w:rFonts w:asciiTheme="minorHAnsi" w:hAnsiTheme="minorHAnsi" w:cstheme="minorHAnsi"/>
                <w:color w:val="000000"/>
                <w:sz w:val="24"/>
              </w:rPr>
              <w:t>achizitia</w:t>
            </w:r>
            <w:proofErr w:type="spellEnd"/>
            <w:r w:rsidRPr="00880A57">
              <w:rPr>
                <w:rFonts w:asciiTheme="minorHAnsi" w:hAnsiTheme="minorHAnsi" w:cstheme="minorHAnsi"/>
                <w:color w:val="000000"/>
                <w:sz w:val="24"/>
              </w:rPr>
              <w:t xml:space="preserve"> de terenuri</w:t>
            </w:r>
            <w:r w:rsidRPr="00896B4B">
              <w:rPr>
                <w:rFonts w:asciiTheme="minorHAnsi" w:hAnsiTheme="minorHAnsi" w:cstheme="minorHAnsi"/>
                <w:color w:val="000000"/>
                <w:sz w:val="24"/>
                <w:szCs w:val="24"/>
                <w:lang w:val="pt-BR" w:eastAsia="ro-RO"/>
              </w:rPr>
              <w:t xml:space="preserve"> construite/neconstruite este neeligibila</w:t>
            </w:r>
          </w:p>
          <w:p w14:paraId="790C908A" w14:textId="77777777" w:rsidR="004123E8" w:rsidRPr="00880A57" w:rsidRDefault="004123E8" w:rsidP="00DD768A">
            <w:pPr>
              <w:numPr>
                <w:ilvl w:val="3"/>
                <w:numId w:val="47"/>
              </w:numPr>
              <w:autoSpaceDE w:val="0"/>
              <w:autoSpaceDN w:val="0"/>
              <w:adjustRightInd w:val="0"/>
              <w:spacing w:before="120" w:after="120" w:line="240" w:lineRule="auto"/>
              <w:ind w:left="426" w:hanging="426"/>
              <w:jc w:val="both"/>
              <w:rPr>
                <w:rFonts w:asciiTheme="minorHAnsi" w:hAnsiTheme="minorHAnsi" w:cstheme="minorHAnsi"/>
                <w:color w:val="000000"/>
                <w:sz w:val="24"/>
              </w:rPr>
            </w:pPr>
            <w:proofErr w:type="spellStart"/>
            <w:r w:rsidRPr="00880A57">
              <w:rPr>
                <w:rFonts w:asciiTheme="minorHAnsi" w:hAnsiTheme="minorHAnsi" w:cstheme="minorHAnsi"/>
                <w:color w:val="000000"/>
                <w:sz w:val="24"/>
              </w:rPr>
              <w:t>achiziţia</w:t>
            </w:r>
            <w:proofErr w:type="spellEnd"/>
            <w:r w:rsidRPr="00880A57">
              <w:rPr>
                <w:rFonts w:asciiTheme="minorHAnsi" w:hAnsiTheme="minorHAnsi" w:cstheme="minorHAnsi"/>
                <w:color w:val="000000"/>
                <w:sz w:val="24"/>
              </w:rPr>
              <w:t xml:space="preserve"> de animale, </w:t>
            </w:r>
            <w:proofErr w:type="spellStart"/>
            <w:r w:rsidRPr="00880A57">
              <w:rPr>
                <w:rFonts w:asciiTheme="minorHAnsi" w:hAnsiTheme="minorHAnsi" w:cstheme="minorHAnsi"/>
                <w:color w:val="000000"/>
                <w:sz w:val="24"/>
              </w:rPr>
              <w:t>achiziţia</w:t>
            </w:r>
            <w:proofErr w:type="spellEnd"/>
            <w:r w:rsidRPr="00880A57">
              <w:rPr>
                <w:rFonts w:asciiTheme="minorHAnsi" w:hAnsiTheme="minorHAnsi" w:cstheme="minorHAnsi"/>
                <w:color w:val="000000"/>
                <w:sz w:val="24"/>
              </w:rPr>
              <w:t xml:space="preserve"> de plante anuale și plantarea acestora </w:t>
            </w:r>
            <w:r w:rsidRPr="00880A57">
              <w:rPr>
                <w:rFonts w:asciiTheme="minorHAnsi" w:hAnsiTheme="minorHAnsi" w:cstheme="minorHAnsi"/>
                <w:i/>
                <w:color w:val="000000"/>
                <w:sz w:val="24"/>
              </w:rPr>
              <w:t>în alte scopuri decât</w:t>
            </w:r>
            <w:r w:rsidRPr="00880A57">
              <w:rPr>
                <w:rFonts w:asciiTheme="minorHAnsi" w:hAnsiTheme="minorHAnsi" w:cstheme="minorHAnsi"/>
                <w:color w:val="000000"/>
                <w:sz w:val="24"/>
              </w:rPr>
              <w:t xml:space="preserve">: </w:t>
            </w:r>
          </w:p>
          <w:p w14:paraId="7211E90E" w14:textId="77777777" w:rsidR="004123E8" w:rsidRPr="00880A57" w:rsidRDefault="004123E8" w:rsidP="00DD768A">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refacerii </w:t>
            </w:r>
            <w:proofErr w:type="spellStart"/>
            <w:r w:rsidRPr="00880A57">
              <w:rPr>
                <w:rFonts w:asciiTheme="minorHAnsi" w:hAnsiTheme="minorHAnsi" w:cstheme="minorHAnsi"/>
                <w:color w:val="000000"/>
                <w:sz w:val="24"/>
              </w:rPr>
              <w:t>potenţialului</w:t>
            </w:r>
            <w:proofErr w:type="spellEnd"/>
            <w:r w:rsidRPr="00880A57">
              <w:rPr>
                <w:rFonts w:asciiTheme="minorHAnsi" w:hAnsiTheme="minorHAnsi" w:cstheme="minorHAnsi"/>
                <w:color w:val="000000"/>
                <w:sz w:val="24"/>
              </w:rPr>
              <w:t xml:space="preserve"> agricol sau forestier în urma unor dezastre naturale, a unor fenomene climatice nefavorabile sau a unui eveniment catastrofal; </w:t>
            </w:r>
          </w:p>
          <w:p w14:paraId="34269FB8" w14:textId="77777777" w:rsidR="004123E8" w:rsidRPr="00880A57" w:rsidRDefault="004123E8" w:rsidP="00DD768A">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protejării efectivelor de animale de prădătorii mari sau cel al utilizării animalelor în silvicultură în locul utilajelor; </w:t>
            </w:r>
          </w:p>
          <w:p w14:paraId="48CA2365" w14:textId="77777777" w:rsidR="004123E8" w:rsidRPr="00880A57" w:rsidRDefault="004123E8" w:rsidP="00DD768A">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themeColor="text1"/>
                <w:sz w:val="24"/>
              </w:rPr>
              <w:t xml:space="preserve">cel al creșterii raselor pe cale de </w:t>
            </w:r>
            <w:proofErr w:type="spellStart"/>
            <w:r w:rsidRPr="00880A57">
              <w:rPr>
                <w:rFonts w:asciiTheme="minorHAnsi" w:hAnsiTheme="minorHAnsi" w:cstheme="minorHAnsi"/>
                <w:color w:val="000000" w:themeColor="text1"/>
                <w:sz w:val="24"/>
              </w:rPr>
              <w:t>dispariţie</w:t>
            </w:r>
            <w:proofErr w:type="spellEnd"/>
            <w:r w:rsidRPr="00880A57">
              <w:rPr>
                <w:rFonts w:asciiTheme="minorHAnsi" w:hAnsiTheme="minorHAnsi" w:cstheme="minorHAnsi"/>
                <w:color w:val="000000" w:themeColor="text1"/>
                <w:sz w:val="24"/>
              </w:rPr>
              <w:t xml:space="preserve">, astfel cum sunt definite la articolul 2 punctul 24 din Regulamentul (UE) 2016/1012 al Parlamentului European și al Consiliului, în cadrul angajamentelor </w:t>
            </w:r>
            <w:proofErr w:type="spellStart"/>
            <w:r w:rsidRPr="00880A57">
              <w:rPr>
                <w:rFonts w:asciiTheme="minorHAnsi" w:hAnsiTheme="minorHAnsi" w:cstheme="minorHAnsi"/>
                <w:color w:val="000000" w:themeColor="text1"/>
                <w:sz w:val="24"/>
              </w:rPr>
              <w:t>menţionate</w:t>
            </w:r>
            <w:proofErr w:type="spellEnd"/>
            <w:r w:rsidRPr="00880A57">
              <w:rPr>
                <w:rFonts w:asciiTheme="minorHAnsi" w:hAnsiTheme="minorHAnsi" w:cstheme="minorHAnsi"/>
                <w:color w:val="000000" w:themeColor="text1"/>
                <w:sz w:val="24"/>
              </w:rPr>
              <w:t xml:space="preserve"> la articolul 70; sau </w:t>
            </w:r>
          </w:p>
          <w:p w14:paraId="0DBCB375" w14:textId="77777777" w:rsidR="004123E8" w:rsidRPr="00880A57" w:rsidRDefault="004123E8" w:rsidP="00DD768A">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conservării soiurilor de plante aflate în pericol de eroziune genetică în temeiul angajamentelor </w:t>
            </w:r>
            <w:proofErr w:type="spellStart"/>
            <w:r w:rsidRPr="00880A57">
              <w:rPr>
                <w:rFonts w:asciiTheme="minorHAnsi" w:hAnsiTheme="minorHAnsi" w:cstheme="minorHAnsi"/>
                <w:color w:val="000000"/>
                <w:sz w:val="24"/>
              </w:rPr>
              <w:t>menţionate</w:t>
            </w:r>
            <w:proofErr w:type="spellEnd"/>
            <w:r w:rsidRPr="00880A57">
              <w:rPr>
                <w:rFonts w:asciiTheme="minorHAnsi" w:hAnsiTheme="minorHAnsi" w:cstheme="minorHAnsi"/>
                <w:color w:val="000000"/>
                <w:sz w:val="24"/>
              </w:rPr>
              <w:t xml:space="preserve"> la articolul 70; </w:t>
            </w:r>
          </w:p>
          <w:p w14:paraId="1B3D5A36" w14:textId="77777777" w:rsidR="004123E8" w:rsidRPr="00880A57" w:rsidRDefault="004123E8" w:rsidP="00DD768A">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lastRenderedPageBreak/>
              <w:t>în scop social pentru multiplicare zootehnică;</w:t>
            </w:r>
          </w:p>
          <w:p w14:paraId="1BBA80C4" w14:textId="77777777" w:rsidR="004123E8" w:rsidRPr="00880A57" w:rsidRDefault="004123E8" w:rsidP="00DD768A">
            <w:pPr>
              <w:numPr>
                <w:ilvl w:val="3"/>
                <w:numId w:val="47"/>
              </w:numPr>
              <w:tabs>
                <w:tab w:val="left" w:pos="180"/>
                <w:tab w:val="left" w:pos="360"/>
              </w:tabs>
              <w:spacing w:before="120" w:after="12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rata dobânzii debitoare, cu </w:t>
            </w:r>
            <w:proofErr w:type="spellStart"/>
            <w:r w:rsidRPr="00880A57">
              <w:rPr>
                <w:rFonts w:asciiTheme="minorHAnsi" w:hAnsiTheme="minorHAnsi" w:cstheme="minorHAnsi"/>
                <w:color w:val="000000"/>
                <w:sz w:val="24"/>
              </w:rPr>
              <w:t>excepţia</w:t>
            </w:r>
            <w:proofErr w:type="spellEnd"/>
            <w:r w:rsidRPr="00880A57">
              <w:rPr>
                <w:rFonts w:asciiTheme="minorHAnsi" w:hAnsiTheme="minorHAnsi" w:cstheme="minorHAnsi"/>
                <w:color w:val="000000"/>
                <w:sz w:val="24"/>
              </w:rPr>
              <w:t xml:space="preserve"> celei referitoare la granturi acordate sub forma unei </w:t>
            </w:r>
            <w:proofErr w:type="spellStart"/>
            <w:r w:rsidRPr="00880A57">
              <w:rPr>
                <w:rFonts w:asciiTheme="minorHAnsi" w:hAnsiTheme="minorHAnsi" w:cstheme="minorHAnsi"/>
                <w:color w:val="000000"/>
                <w:sz w:val="24"/>
              </w:rPr>
              <w:t>subvenţii</w:t>
            </w:r>
            <w:proofErr w:type="spellEnd"/>
            <w:r w:rsidRPr="00880A57">
              <w:rPr>
                <w:rFonts w:asciiTheme="minorHAnsi" w:hAnsiTheme="minorHAnsi" w:cstheme="minorHAnsi"/>
                <w:color w:val="000000"/>
                <w:sz w:val="24"/>
              </w:rPr>
              <w:t xml:space="preserve"> pentru rata dobânzii sau a unei </w:t>
            </w:r>
            <w:proofErr w:type="spellStart"/>
            <w:r w:rsidRPr="00880A57">
              <w:rPr>
                <w:rFonts w:asciiTheme="minorHAnsi" w:hAnsiTheme="minorHAnsi" w:cstheme="minorHAnsi"/>
                <w:color w:val="000000"/>
                <w:sz w:val="24"/>
              </w:rPr>
              <w:t>subvenţii</w:t>
            </w:r>
            <w:proofErr w:type="spellEnd"/>
            <w:r w:rsidRPr="00880A57">
              <w:rPr>
                <w:rFonts w:asciiTheme="minorHAnsi" w:hAnsiTheme="minorHAnsi" w:cstheme="minorHAnsi"/>
                <w:color w:val="000000"/>
                <w:sz w:val="24"/>
              </w:rPr>
              <w:t xml:space="preserve"> pentru comisioanele de garantare;</w:t>
            </w:r>
          </w:p>
          <w:p w14:paraId="5CEAAD0D" w14:textId="77777777" w:rsidR="004123E8" w:rsidRPr="00880A57" w:rsidRDefault="004123E8" w:rsidP="00DD768A">
            <w:pPr>
              <w:numPr>
                <w:ilvl w:val="3"/>
                <w:numId w:val="47"/>
              </w:numPr>
              <w:autoSpaceDE w:val="0"/>
              <w:autoSpaceDN w:val="0"/>
              <w:adjustRightInd w:val="0"/>
              <w:spacing w:before="120" w:after="120" w:line="240" w:lineRule="auto"/>
              <w:ind w:left="284" w:hanging="284"/>
              <w:jc w:val="both"/>
              <w:rPr>
                <w:rFonts w:asciiTheme="minorHAnsi" w:hAnsiTheme="minorHAnsi" w:cstheme="minorHAnsi"/>
                <w:color w:val="000000"/>
                <w:sz w:val="24"/>
              </w:rPr>
            </w:pPr>
            <w:proofErr w:type="spellStart"/>
            <w:r w:rsidRPr="00880A57">
              <w:rPr>
                <w:rFonts w:asciiTheme="minorHAnsi" w:hAnsiTheme="minorHAnsi" w:cstheme="minorHAnsi"/>
                <w:color w:val="000000"/>
                <w:sz w:val="24"/>
              </w:rPr>
              <w:t>investiţiile</w:t>
            </w:r>
            <w:proofErr w:type="spellEnd"/>
            <w:r w:rsidRPr="00880A57">
              <w:rPr>
                <w:rFonts w:asciiTheme="minorHAnsi" w:hAnsiTheme="minorHAnsi" w:cstheme="minorHAnsi"/>
                <w:color w:val="000000"/>
                <w:sz w:val="24"/>
              </w:rPr>
              <w:t xml:space="preserve"> în infrastructuri de mare amploare, astfel cum sunt stabilite de statele membre în planurile lor strategice PAC, care nu fac parte din strategiile de dezvoltare locală plasate sub responsabilitatea </w:t>
            </w:r>
            <w:proofErr w:type="spellStart"/>
            <w:r w:rsidRPr="00880A57">
              <w:rPr>
                <w:rFonts w:asciiTheme="minorHAnsi" w:hAnsiTheme="minorHAnsi" w:cstheme="minorHAnsi"/>
                <w:color w:val="000000"/>
                <w:sz w:val="24"/>
              </w:rPr>
              <w:t>comunităţii</w:t>
            </w:r>
            <w:proofErr w:type="spellEnd"/>
            <w:r w:rsidRPr="00880A57">
              <w:rPr>
                <w:rFonts w:asciiTheme="minorHAnsi" w:hAnsiTheme="minorHAnsi" w:cstheme="minorHAnsi"/>
                <w:color w:val="000000"/>
                <w:sz w:val="24"/>
              </w:rPr>
              <w:t xml:space="preserve"> prevăzute la articolul 32 din Regulamentul (UE) 2021/1060, cu </w:t>
            </w:r>
            <w:proofErr w:type="spellStart"/>
            <w:r w:rsidRPr="00880A57">
              <w:rPr>
                <w:rFonts w:asciiTheme="minorHAnsi" w:hAnsiTheme="minorHAnsi" w:cstheme="minorHAnsi"/>
                <w:color w:val="000000"/>
                <w:sz w:val="24"/>
              </w:rPr>
              <w:t>excepţia</w:t>
            </w:r>
            <w:proofErr w:type="spellEnd"/>
            <w:r w:rsidRPr="00880A57">
              <w:rPr>
                <w:rFonts w:asciiTheme="minorHAnsi" w:hAnsiTheme="minorHAnsi" w:cstheme="minorHAnsi"/>
                <w:color w:val="000000"/>
                <w:sz w:val="24"/>
              </w:rPr>
              <w:t xml:space="preserve"> </w:t>
            </w:r>
            <w:proofErr w:type="spellStart"/>
            <w:r w:rsidRPr="00880A57">
              <w:rPr>
                <w:rFonts w:asciiTheme="minorHAnsi" w:hAnsiTheme="minorHAnsi" w:cstheme="minorHAnsi"/>
                <w:color w:val="000000"/>
                <w:sz w:val="24"/>
              </w:rPr>
              <w:t>investiţiilor</w:t>
            </w:r>
            <w:proofErr w:type="spellEnd"/>
            <w:r w:rsidRPr="00880A57">
              <w:rPr>
                <w:rFonts w:asciiTheme="minorHAnsi" w:hAnsiTheme="minorHAnsi" w:cstheme="minorHAnsi"/>
                <w:color w:val="000000"/>
                <w:sz w:val="24"/>
              </w:rPr>
              <w:t xml:space="preserve"> în banda largă și în măsuri preventive de </w:t>
            </w:r>
            <w:proofErr w:type="spellStart"/>
            <w:r w:rsidRPr="00880A57">
              <w:rPr>
                <w:rFonts w:asciiTheme="minorHAnsi" w:hAnsiTheme="minorHAnsi" w:cstheme="minorHAnsi"/>
                <w:color w:val="000000"/>
                <w:sz w:val="24"/>
              </w:rPr>
              <w:t>protecţie</w:t>
            </w:r>
            <w:proofErr w:type="spellEnd"/>
            <w:r w:rsidRPr="00880A57">
              <w:rPr>
                <w:rFonts w:asciiTheme="minorHAnsi" w:hAnsiTheme="minorHAnsi" w:cstheme="minorHAnsi"/>
                <w:color w:val="000000"/>
                <w:sz w:val="24"/>
              </w:rPr>
              <w:t xml:space="preserve"> costieră și împotriva </w:t>
            </w:r>
            <w:proofErr w:type="spellStart"/>
            <w:r w:rsidRPr="00880A57">
              <w:rPr>
                <w:rFonts w:asciiTheme="minorHAnsi" w:hAnsiTheme="minorHAnsi" w:cstheme="minorHAnsi"/>
                <w:color w:val="000000"/>
                <w:sz w:val="24"/>
              </w:rPr>
              <w:t>inundaţiilor</w:t>
            </w:r>
            <w:proofErr w:type="spellEnd"/>
            <w:r w:rsidRPr="00880A57">
              <w:rPr>
                <w:rFonts w:asciiTheme="minorHAnsi" w:hAnsiTheme="minorHAnsi" w:cstheme="minorHAnsi"/>
                <w:color w:val="000000"/>
                <w:sz w:val="24"/>
              </w:rPr>
              <w:t xml:space="preserve"> destinate să reducă efectele dezastrelor naturale, ale fenomenelor climatice nefavorabile și ale evenimentelor catastrofale probabile; </w:t>
            </w:r>
          </w:p>
          <w:p w14:paraId="31FDC15C" w14:textId="77777777" w:rsidR="004123E8" w:rsidRPr="00880A57" w:rsidRDefault="004123E8" w:rsidP="00DD768A">
            <w:pPr>
              <w:numPr>
                <w:ilvl w:val="3"/>
                <w:numId w:val="47"/>
              </w:numPr>
              <w:autoSpaceDE w:val="0"/>
              <w:autoSpaceDN w:val="0"/>
              <w:adjustRightInd w:val="0"/>
              <w:spacing w:before="120" w:after="120" w:line="240" w:lineRule="auto"/>
              <w:ind w:left="284" w:hanging="284"/>
              <w:jc w:val="both"/>
              <w:rPr>
                <w:rFonts w:asciiTheme="minorHAnsi" w:hAnsiTheme="minorHAnsi" w:cstheme="minorHAnsi"/>
                <w:color w:val="000000"/>
                <w:sz w:val="24"/>
              </w:rPr>
            </w:pPr>
            <w:proofErr w:type="spellStart"/>
            <w:r w:rsidRPr="00880A57">
              <w:rPr>
                <w:rFonts w:asciiTheme="minorHAnsi" w:hAnsiTheme="minorHAnsi" w:cstheme="minorHAnsi"/>
                <w:color w:val="000000"/>
                <w:sz w:val="24"/>
              </w:rPr>
              <w:t>investiţiile</w:t>
            </w:r>
            <w:proofErr w:type="spellEnd"/>
            <w:r w:rsidRPr="00880A57">
              <w:rPr>
                <w:rFonts w:asciiTheme="minorHAnsi" w:hAnsiTheme="minorHAnsi" w:cstheme="minorHAnsi"/>
                <w:color w:val="000000"/>
                <w:sz w:val="24"/>
              </w:rPr>
              <w:t xml:space="preserve"> în împădurire care nu sunt coerente cu obiectivele în materie de mediu și de climă conforme cu principiile gestionării durabile a pădurilor, dezvoltate în Orientările paneuropene privind împădurirea și reîmpădurirea. </w:t>
            </w:r>
          </w:p>
          <w:p w14:paraId="6EEFC700" w14:textId="77777777" w:rsidR="004123E8" w:rsidRPr="00880A57" w:rsidRDefault="004123E8" w:rsidP="00DD768A">
            <w:pPr>
              <w:numPr>
                <w:ilvl w:val="0"/>
                <w:numId w:val="42"/>
              </w:numPr>
              <w:spacing w:before="120" w:after="120" w:line="240" w:lineRule="auto"/>
              <w:jc w:val="both"/>
              <w:rPr>
                <w:rFonts w:asciiTheme="minorHAnsi" w:hAnsiTheme="minorHAnsi" w:cstheme="minorHAnsi"/>
                <w:sz w:val="24"/>
              </w:rPr>
            </w:pPr>
            <w:r w:rsidRPr="00896B4B">
              <w:rPr>
                <w:rFonts w:asciiTheme="minorHAnsi" w:hAnsiTheme="minorHAnsi" w:cstheme="minorHAnsi"/>
                <w:sz w:val="24"/>
                <w:lang w:val="pt-BR"/>
              </w:rPr>
              <w:t>În cadrul proiectului nu pot fi incluse operațiuni asimilabile intervențiilor excluse de la finanțare prin DR 36 - LEADER, în conformitate cu prevederile fișei tehnice a acestei intervenții.</w:t>
            </w:r>
          </w:p>
          <w:p w14:paraId="7FB2505E" w14:textId="77777777" w:rsidR="004123E8" w:rsidRPr="00880A57" w:rsidRDefault="004123E8" w:rsidP="00DD768A">
            <w:pPr>
              <w:spacing w:before="120" w:after="120" w:line="240" w:lineRule="auto"/>
              <w:jc w:val="both"/>
              <w:rPr>
                <w:rFonts w:asciiTheme="minorHAnsi" w:hAnsiTheme="minorHAnsi" w:cstheme="minorHAnsi"/>
                <w:sz w:val="24"/>
              </w:rPr>
            </w:pPr>
            <w:proofErr w:type="spellStart"/>
            <w:r w:rsidRPr="00880A57">
              <w:rPr>
                <w:rFonts w:asciiTheme="minorHAnsi" w:eastAsia="Times New Roman" w:hAnsiTheme="minorHAnsi" w:cstheme="minorHAnsi"/>
                <w:sz w:val="24"/>
                <w:szCs w:val="24"/>
              </w:rPr>
              <w:t>Totodata</w:t>
            </w:r>
            <w:proofErr w:type="spellEnd"/>
            <w:r w:rsidRPr="00880A57">
              <w:rPr>
                <w:rFonts w:asciiTheme="minorHAnsi" w:eastAsia="Times New Roman" w:hAnsiTheme="minorHAnsi" w:cstheme="minorHAnsi"/>
                <w:sz w:val="24"/>
                <w:szCs w:val="24"/>
              </w:rPr>
              <w:t>, conform</w:t>
            </w:r>
            <w:r w:rsidRPr="00880A57">
              <w:rPr>
                <w:rFonts w:asciiTheme="minorHAnsi" w:hAnsiTheme="minorHAnsi" w:cstheme="minorHAnsi"/>
                <w:sz w:val="24"/>
              </w:rPr>
              <w:t xml:space="preserve"> fișei tehnice a DR 36 - LEADER nu pot fi finanțate următoarele tipuri de operațiuni:</w:t>
            </w:r>
          </w:p>
          <w:p w14:paraId="76C232A3" w14:textId="77777777" w:rsidR="004123E8" w:rsidRPr="00880A57" w:rsidRDefault="004123E8" w:rsidP="00DD768A">
            <w:pPr>
              <w:numPr>
                <w:ilvl w:val="0"/>
                <w:numId w:val="46"/>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Intervenții aferente Pilonului I;</w:t>
            </w:r>
          </w:p>
          <w:p w14:paraId="131D873C" w14:textId="77777777" w:rsidR="004123E8" w:rsidRPr="00880A57" w:rsidRDefault="004123E8" w:rsidP="00DD768A">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Intervențiile aferente Art. 70 - Angajamente în materie de mediu și de climă și alte angajamente în materie de gestionare, Art. 71 - Constrângeri naturale sau alte constrângeri specifice anumitor zone, Art. 72 - Dezavantaje specifice anumitor zone, generate de anumite </w:t>
            </w:r>
            <w:proofErr w:type="spellStart"/>
            <w:r w:rsidRPr="00880A57">
              <w:rPr>
                <w:rFonts w:asciiTheme="minorHAnsi" w:hAnsiTheme="minorHAnsi" w:cstheme="minorHAnsi"/>
                <w:sz w:val="24"/>
              </w:rPr>
              <w:t>cerinţe</w:t>
            </w:r>
            <w:proofErr w:type="spellEnd"/>
            <w:r w:rsidRPr="00880A57">
              <w:rPr>
                <w:rFonts w:asciiTheme="minorHAnsi" w:hAnsiTheme="minorHAnsi" w:cstheme="minorHAnsi"/>
                <w:sz w:val="24"/>
              </w:rPr>
              <w:t xml:space="preserve"> obligatorii, Art. 74 -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în </w:t>
            </w:r>
            <w:proofErr w:type="spellStart"/>
            <w:r w:rsidRPr="00880A57">
              <w:rPr>
                <w:rFonts w:asciiTheme="minorHAnsi" w:hAnsiTheme="minorHAnsi" w:cstheme="minorHAnsi"/>
                <w:sz w:val="24"/>
              </w:rPr>
              <w:t>irigaţii</w:t>
            </w:r>
            <w:proofErr w:type="spellEnd"/>
            <w:r w:rsidRPr="00880A57">
              <w:rPr>
                <w:rFonts w:asciiTheme="minorHAnsi" w:hAnsiTheme="minorHAnsi" w:cstheme="minorHAnsi"/>
                <w:sz w:val="24"/>
              </w:rPr>
              <w:t xml:space="preserve"> si Art.76 - Instrumente de gestionare a riscurilor din  R(UE)2021/2115;</w:t>
            </w:r>
          </w:p>
          <w:p w14:paraId="6ED9D18D" w14:textId="77777777" w:rsidR="004123E8" w:rsidRPr="00880A57" w:rsidRDefault="004123E8" w:rsidP="00DD768A">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Instalarea tinerilor fermieri; </w:t>
            </w:r>
          </w:p>
          <w:p w14:paraId="3548F660" w14:textId="77777777" w:rsidR="004123E8" w:rsidRPr="00880A57" w:rsidRDefault="004123E8" w:rsidP="00DD768A">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Investiții în exploatații agricole/pomicole, </w:t>
            </w:r>
            <w:r w:rsidRPr="00880A57">
              <w:rPr>
                <w:rFonts w:asciiTheme="minorHAnsi" w:hAnsiTheme="minorHAnsi" w:cstheme="minorHAnsi"/>
                <w:b/>
                <w:sz w:val="24"/>
              </w:rPr>
              <w:t>cu excepția celor realizate în scop colectiv sau social</w:t>
            </w:r>
            <w:r w:rsidRPr="00880A57">
              <w:rPr>
                <w:rFonts w:asciiTheme="minorHAnsi" w:hAnsiTheme="minorHAnsi" w:cstheme="minorHAnsi"/>
                <w:sz w:val="24"/>
              </w:rPr>
              <w:t>;</w:t>
            </w:r>
          </w:p>
          <w:p w14:paraId="4B2086EF" w14:textId="77777777" w:rsidR="004123E8" w:rsidRPr="00880A57" w:rsidRDefault="004123E8" w:rsidP="00DD768A">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Investiții în crearea/ modernizarea infrastructurii de acces agricolă/ forestieră și infrastructurii rutiere de bază din spațiul rural;</w:t>
            </w:r>
          </w:p>
          <w:p w14:paraId="39E5524C" w14:textId="77777777" w:rsidR="004123E8" w:rsidRPr="00880A57" w:rsidRDefault="004123E8" w:rsidP="00DD768A">
            <w:pPr>
              <w:numPr>
                <w:ilvl w:val="0"/>
                <w:numId w:val="42"/>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proiectului nu pot fi incluse cheltuielile neeligibile generale, așa cum sunt acestea prevăzute în Capitolul 4.</w:t>
            </w:r>
            <w:r w:rsidRPr="00880A57">
              <w:rPr>
                <w:rFonts w:asciiTheme="minorHAnsi" w:hAnsiTheme="minorHAnsi" w:cstheme="minorHAnsi"/>
                <w:i/>
                <w:sz w:val="24"/>
              </w:rPr>
              <w:t>7 Elemente comune pentru tipurile de intervenții pentru dezvoltarea rurală</w:t>
            </w:r>
            <w:r w:rsidRPr="00880A57">
              <w:rPr>
                <w:rFonts w:asciiTheme="minorHAnsi" w:hAnsiTheme="minorHAnsi" w:cstheme="minorHAnsi"/>
                <w:sz w:val="24"/>
              </w:rPr>
              <w:t xml:space="preserve"> din PS 2023-2027. Acestea sunt următoarele:</w:t>
            </w:r>
          </w:p>
          <w:p w14:paraId="2D92EE6C" w14:textId="77777777" w:rsidR="004123E8" w:rsidRPr="00880A57" w:rsidRDefault="004123E8" w:rsidP="00DD768A">
            <w:pPr>
              <w:numPr>
                <w:ilvl w:val="0"/>
                <w:numId w:val="45"/>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achiziționarea de bunuri și echipamente ”</w:t>
            </w:r>
            <w:proofErr w:type="spellStart"/>
            <w:r w:rsidRPr="00880A57">
              <w:rPr>
                <w:rFonts w:asciiTheme="minorHAnsi" w:hAnsiTheme="minorHAnsi" w:cstheme="minorHAnsi"/>
                <w:sz w:val="24"/>
              </w:rPr>
              <w:t>second</w:t>
            </w:r>
            <w:proofErr w:type="spellEnd"/>
            <w:r w:rsidRPr="00880A57">
              <w:rPr>
                <w:rFonts w:asciiTheme="minorHAnsi" w:hAnsiTheme="minorHAnsi" w:cstheme="minorHAnsi"/>
                <w:sz w:val="24"/>
              </w:rPr>
              <w:t xml:space="preserve"> hand”;</w:t>
            </w:r>
          </w:p>
          <w:p w14:paraId="78D183A4" w14:textId="77777777" w:rsidR="004123E8" w:rsidRPr="00880A57" w:rsidRDefault="004123E8" w:rsidP="00DD768A">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efectuate înainte de depunerea solicitării de sprijin și înainte de semnarea contractului de finanțare a proiectului, cu excepția:</w:t>
            </w:r>
          </w:p>
          <w:p w14:paraId="18B425B0" w14:textId="77777777" w:rsidR="004123E8" w:rsidRPr="00880A57" w:rsidRDefault="004123E8" w:rsidP="00DD768A">
            <w:pPr>
              <w:numPr>
                <w:ilvl w:val="2"/>
                <w:numId w:val="44"/>
              </w:numPr>
              <w:tabs>
                <w:tab w:val="left" w:pos="180"/>
                <w:tab w:val="left" w:pos="360"/>
              </w:tabs>
              <w:spacing w:before="120" w:after="120" w:line="240" w:lineRule="auto"/>
              <w:ind w:left="1134" w:hanging="283"/>
              <w:jc w:val="both"/>
              <w:rPr>
                <w:rFonts w:asciiTheme="minorHAnsi" w:hAnsiTheme="minorHAnsi" w:cstheme="minorHAnsi"/>
                <w:sz w:val="24"/>
              </w:rPr>
            </w:pPr>
            <w:r w:rsidRPr="00880A57">
              <w:rPr>
                <w:rFonts w:asciiTheme="minorHAnsi" w:hAnsiTheme="minorHAnsi" w:cstheme="minorHAnsi"/>
                <w:sz w:val="24"/>
              </w:rPr>
              <w:t>cheltuielilor cu întocmirea și depunerea proiectelor</w:t>
            </w:r>
          </w:p>
          <w:p w14:paraId="52169532" w14:textId="77777777" w:rsidR="004123E8" w:rsidRPr="00880A57" w:rsidRDefault="004123E8" w:rsidP="00DD768A">
            <w:pPr>
              <w:numPr>
                <w:ilvl w:val="2"/>
                <w:numId w:val="44"/>
              </w:numPr>
              <w:tabs>
                <w:tab w:val="left" w:pos="180"/>
                <w:tab w:val="left" w:pos="360"/>
              </w:tabs>
              <w:spacing w:before="120" w:after="120" w:line="240" w:lineRule="auto"/>
              <w:ind w:left="1134" w:hanging="283"/>
              <w:jc w:val="both"/>
              <w:rPr>
                <w:rFonts w:asciiTheme="minorHAnsi" w:hAnsiTheme="minorHAnsi" w:cstheme="minorHAnsi"/>
                <w:sz w:val="24"/>
              </w:rPr>
            </w:pPr>
            <w:r w:rsidRPr="00880A57">
              <w:rPr>
                <w:rFonts w:asciiTheme="minorHAnsi" w:hAnsiTheme="minorHAnsi" w:cstheme="minorHAnsi"/>
                <w:sz w:val="24"/>
              </w:rPr>
              <w:lastRenderedPageBreak/>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14:paraId="47668B36" w14:textId="77777777" w:rsidR="004123E8" w:rsidRPr="00880A57" w:rsidRDefault="004123E8" w:rsidP="00DD768A">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achiziția mijloacelor de transport pentru uz personal și pentru transport persoane;</w:t>
            </w:r>
          </w:p>
          <w:p w14:paraId="43F76D9C" w14:textId="77777777" w:rsidR="004123E8" w:rsidRPr="00880A57" w:rsidRDefault="004123E8" w:rsidP="00DD768A">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investițiile ce fac obiectul dublei finanțări care vizează aceleași costuri eligibile;</w:t>
            </w:r>
          </w:p>
          <w:p w14:paraId="0634CF18" w14:textId="77777777" w:rsidR="004123E8" w:rsidRPr="00880A57" w:rsidRDefault="004123E8" w:rsidP="00DD768A">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taxa pe valoarea adăugată, cu excepția cazului în care aceasta nu se poate recupera în temeiul legislației naționale privind TVA-</w:t>
            </w:r>
            <w:proofErr w:type="spellStart"/>
            <w:r w:rsidRPr="00880A57">
              <w:rPr>
                <w:rFonts w:asciiTheme="minorHAnsi" w:hAnsiTheme="minorHAnsi" w:cstheme="minorHAnsi"/>
                <w:sz w:val="24"/>
              </w:rPr>
              <w:t>ul</w:t>
            </w:r>
            <w:proofErr w:type="spellEnd"/>
            <w:r w:rsidRPr="00880A57">
              <w:rPr>
                <w:rFonts w:asciiTheme="minorHAnsi" w:hAnsiTheme="minorHAnsi" w:cstheme="minorHAnsi"/>
                <w:sz w:val="24"/>
              </w:rPr>
              <w:t xml:space="preserve"> sau eligibilă conform prevederilor specifice pentru instrumente financiare;</w:t>
            </w:r>
          </w:p>
          <w:p w14:paraId="32F981E5" w14:textId="77777777" w:rsidR="004123E8" w:rsidRPr="00880A57" w:rsidRDefault="004123E8" w:rsidP="00DD768A">
            <w:pPr>
              <w:numPr>
                <w:ilvl w:val="0"/>
                <w:numId w:val="44"/>
              </w:numPr>
              <w:tabs>
                <w:tab w:val="left" w:pos="180"/>
                <w:tab w:val="left" w:pos="360"/>
              </w:tabs>
              <w:spacing w:before="120" w:after="120" w:line="240" w:lineRule="auto"/>
              <w:jc w:val="both"/>
              <w:rPr>
                <w:rFonts w:asciiTheme="minorHAnsi" w:hAnsiTheme="minorHAnsi" w:cstheme="minorHAnsi"/>
              </w:rPr>
            </w:pPr>
            <w:r w:rsidRPr="00880A57">
              <w:rPr>
                <w:rFonts w:asciiTheme="minorHAnsi" w:hAnsiTheme="minorHAnsi" w:cstheme="minorHAnsi"/>
                <w:sz w:val="24"/>
              </w:rPr>
              <w:t>în cazul contractelor de leasing, celelalte costuri legate de contractele de leasing, cum ar fi marja locatorului, costurile de refinanțare a dobânzilor, cheltuielile generale și cheltuielile de asigurare.</w:t>
            </w:r>
          </w:p>
          <w:p w14:paraId="28F8EE2F" w14:textId="77777777" w:rsidR="004123E8" w:rsidRPr="00880A57" w:rsidRDefault="004123E8" w:rsidP="00DD768A">
            <w:pPr>
              <w:tabs>
                <w:tab w:val="left" w:pos="180"/>
                <w:tab w:val="left" w:pos="360"/>
              </w:tabs>
              <w:spacing w:before="120" w:after="120" w:line="240" w:lineRule="auto"/>
              <w:jc w:val="both"/>
              <w:rPr>
                <w:rFonts w:asciiTheme="minorHAnsi" w:hAnsiTheme="minorHAnsi" w:cstheme="minorHAnsi"/>
                <w:sz w:val="24"/>
                <w:szCs w:val="24"/>
              </w:rPr>
            </w:pPr>
          </w:p>
          <w:p w14:paraId="70D63931" w14:textId="77777777" w:rsidR="004123E8" w:rsidRPr="00880A57" w:rsidRDefault="004123E8" w:rsidP="00DD768A">
            <w:pPr>
              <w:jc w:val="both"/>
              <w:rPr>
                <w:rFonts w:asciiTheme="minorHAnsi" w:hAnsiTheme="minorHAnsi" w:cstheme="minorHAnsi"/>
                <w:sz w:val="24"/>
              </w:rPr>
            </w:pPr>
            <w:r w:rsidRPr="00880A57">
              <w:rPr>
                <w:rFonts w:asciiTheme="minorHAnsi" w:hAnsiTheme="minorHAnsi" w:cstheme="minorHAnsi"/>
                <w:sz w:val="24"/>
              </w:rPr>
              <w:t>Nu este eligibilă achiziționarea utilajelor agricole în cadrul proiectelor de tip start-</w:t>
            </w:r>
            <w:proofErr w:type="spellStart"/>
            <w:r w:rsidRPr="00880A57">
              <w:rPr>
                <w:rFonts w:asciiTheme="minorHAnsi" w:hAnsiTheme="minorHAnsi" w:cstheme="minorHAnsi"/>
                <w:sz w:val="24"/>
              </w:rPr>
              <w:t>up</w:t>
            </w:r>
            <w:proofErr w:type="spellEnd"/>
            <w:r w:rsidRPr="00880A57">
              <w:rPr>
                <w:rFonts w:asciiTheme="minorHAnsi" w:hAnsiTheme="minorHAnsi" w:cstheme="minorHAnsi"/>
                <w:sz w:val="24"/>
              </w:rPr>
              <w:t xml:space="preserve"> non-agricol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nici in cazul proiectelor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care vizează </w:t>
            </w:r>
            <w:proofErr w:type="spellStart"/>
            <w:r w:rsidRPr="00880A57">
              <w:rPr>
                <w:rFonts w:asciiTheme="minorHAnsi" w:hAnsiTheme="minorHAnsi" w:cstheme="minorHAnsi"/>
                <w:sz w:val="24"/>
              </w:rPr>
              <w:t>activităţi</w:t>
            </w:r>
            <w:proofErr w:type="spellEnd"/>
            <w:r w:rsidRPr="00880A57">
              <w:rPr>
                <w:rFonts w:asciiTheme="minorHAnsi" w:hAnsiTheme="minorHAnsi" w:cstheme="minorHAnsi"/>
                <w:sz w:val="24"/>
              </w:rPr>
              <w:t xml:space="preserve"> non-agricole cu scop economic.</w:t>
            </w:r>
          </w:p>
          <w:p w14:paraId="655D0EE0" w14:textId="77777777" w:rsidR="004123E8" w:rsidRPr="00880A57" w:rsidRDefault="004123E8" w:rsidP="00DD768A">
            <w:pPr>
              <w:jc w:val="both"/>
              <w:rPr>
                <w:rFonts w:asciiTheme="minorHAnsi" w:hAnsiTheme="minorHAnsi" w:cstheme="minorHAnsi"/>
                <w:sz w:val="24"/>
                <w:lang w:val="it-IT"/>
              </w:rPr>
            </w:pPr>
            <w:r w:rsidRPr="00880A57">
              <w:rPr>
                <w:rFonts w:asciiTheme="minorHAnsi" w:hAnsiTheme="minorHAnsi" w:cstheme="minorHAnsi"/>
                <w:b/>
                <w:sz w:val="24"/>
              </w:rPr>
              <w:t xml:space="preserve">Utilajele agricole sunt eligibile in cadrul proiectelor de </w:t>
            </w:r>
            <w:proofErr w:type="spellStart"/>
            <w:r w:rsidRPr="00880A57">
              <w:rPr>
                <w:rFonts w:asciiTheme="minorHAnsi" w:hAnsiTheme="minorHAnsi" w:cstheme="minorHAnsi"/>
                <w:b/>
                <w:sz w:val="24"/>
              </w:rPr>
              <w:t>investiţii</w:t>
            </w:r>
            <w:proofErr w:type="spellEnd"/>
            <w:r w:rsidRPr="00880A57">
              <w:rPr>
                <w:rFonts w:asciiTheme="minorHAnsi" w:hAnsiTheme="minorHAnsi" w:cstheme="minorHAnsi"/>
                <w:b/>
                <w:sz w:val="24"/>
              </w:rPr>
              <w:t xml:space="preserve"> care vizează </w:t>
            </w:r>
            <w:proofErr w:type="spellStart"/>
            <w:r w:rsidRPr="00880A57">
              <w:rPr>
                <w:rFonts w:asciiTheme="minorHAnsi" w:hAnsiTheme="minorHAnsi" w:cstheme="minorHAnsi"/>
                <w:b/>
                <w:sz w:val="24"/>
              </w:rPr>
              <w:t>activităţi</w:t>
            </w:r>
            <w:proofErr w:type="spellEnd"/>
            <w:r w:rsidRPr="00880A57">
              <w:rPr>
                <w:rFonts w:asciiTheme="minorHAnsi" w:hAnsiTheme="minorHAnsi" w:cstheme="minorHAnsi"/>
                <w:b/>
                <w:sz w:val="24"/>
              </w:rPr>
              <w:t xml:space="preserve"> agricole propuse de </w:t>
            </w:r>
            <w:proofErr w:type="spellStart"/>
            <w:r w:rsidRPr="00880A57">
              <w:rPr>
                <w:rFonts w:asciiTheme="minorHAnsi" w:hAnsiTheme="minorHAnsi" w:cstheme="minorHAnsi"/>
                <w:b/>
                <w:sz w:val="24"/>
              </w:rPr>
              <w:t>solicitanţii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organizaţi</w:t>
            </w:r>
            <w:proofErr w:type="spellEnd"/>
            <w:r w:rsidRPr="00880A57">
              <w:rPr>
                <w:rFonts w:asciiTheme="minorHAnsi" w:hAnsiTheme="minorHAnsi" w:cstheme="minorHAnsi"/>
                <w:b/>
                <w:sz w:val="24"/>
              </w:rPr>
              <w:t xml:space="preserve"> in forme asociative, inclusiv parteneriate informale, din care cel puțin unul dintre parteneri desfășoară activitate agricolă. </w:t>
            </w:r>
            <w:r w:rsidRPr="00880A57">
              <w:rPr>
                <w:rFonts w:asciiTheme="minorHAnsi" w:hAnsiTheme="minorHAnsi" w:cstheme="minorHAnsi"/>
                <w:sz w:val="24"/>
              </w:rPr>
              <w:t>Fondurile nerambursabile vor fi acordate beneficiarilor eligibili, conform listelor indicative de cheltuieli eligibile aferente intervenției din SDL.</w:t>
            </w:r>
          </w:p>
          <w:p w14:paraId="3E108DCD" w14:textId="77777777" w:rsidR="004123E8" w:rsidRPr="00880A57" w:rsidRDefault="004123E8" w:rsidP="00DD768A">
            <w:pPr>
              <w:jc w:val="both"/>
              <w:rPr>
                <w:rFonts w:asciiTheme="minorHAnsi" w:hAnsiTheme="minorHAnsi" w:cstheme="minorHAnsi"/>
                <w:sz w:val="24"/>
                <w:lang w:val="it-IT"/>
              </w:rPr>
            </w:pPr>
            <w:r w:rsidRPr="00880A57">
              <w:rPr>
                <w:rFonts w:asciiTheme="minorHAnsi" w:hAnsiTheme="minorHAnsi" w:cstheme="minorHAnsi"/>
                <w:sz w:val="24"/>
                <w:lang w:val="it-IT"/>
              </w:rPr>
              <w:t xml:space="preserve">Totodata,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analiza eligibilitatii costurilor propuse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bugetul indicativ din </w:t>
            </w:r>
            <w:r w:rsidRPr="00880A57">
              <w:rPr>
                <w:rFonts w:asciiTheme="minorHAnsi" w:hAnsiTheme="minorHAnsi" w:cstheme="minorHAnsi"/>
                <w:sz w:val="24"/>
                <w:szCs w:val="24"/>
                <w:lang w:val="it-IT"/>
              </w:rPr>
              <w:t>CF/</w:t>
            </w:r>
            <w:r w:rsidRPr="00880A57">
              <w:rPr>
                <w:rFonts w:asciiTheme="minorHAnsi" w:hAnsiTheme="minorHAnsi" w:cstheme="minorHAnsi"/>
                <w:sz w:val="24"/>
                <w:lang w:val="it-IT"/>
              </w:rPr>
              <w:t>SF/MJ</w:t>
            </w:r>
            <w:r w:rsidRPr="00880A57">
              <w:rPr>
                <w:rFonts w:asciiTheme="minorHAnsi" w:hAnsiTheme="minorHAnsi" w:cstheme="minorHAnsi"/>
                <w:sz w:val="24"/>
                <w:szCs w:val="24"/>
                <w:lang w:val="it-IT"/>
              </w:rPr>
              <w:t>/DALI</w:t>
            </w:r>
            <w:r w:rsidRPr="00880A57">
              <w:rPr>
                <w:rFonts w:asciiTheme="minorHAnsi" w:hAnsiTheme="minorHAnsi" w:cstheme="minorHAnsi"/>
                <w:sz w:val="24"/>
                <w:lang w:val="it-IT"/>
              </w:rPr>
              <w:t xml:space="preserve"> vor fi luate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considerare </w:t>
            </w:r>
            <w:r w:rsidRPr="00880A57">
              <w:rPr>
                <w:rFonts w:asciiTheme="minorHAnsi" w:hAnsiTheme="minorHAnsi" w:cstheme="minorHAnsi"/>
                <w:sz w:val="24"/>
                <w:szCs w:val="24"/>
                <w:lang w:val="it-IT"/>
              </w:rPr>
              <w:t>următoarele</w:t>
            </w:r>
            <w:r w:rsidRPr="00880A57">
              <w:rPr>
                <w:rFonts w:asciiTheme="minorHAnsi" w:hAnsiTheme="minorHAnsi" w:cstheme="minorHAnsi"/>
                <w:sz w:val="24"/>
                <w:lang w:val="it-IT"/>
              </w:rPr>
              <w:t xml:space="preserve"> prevederi punctuale:</w:t>
            </w:r>
          </w:p>
          <w:p w14:paraId="1C1CD6EE" w14:textId="77777777" w:rsidR="004123E8" w:rsidRPr="00880A57" w:rsidRDefault="004123E8" w:rsidP="00DD768A">
            <w:pPr>
              <w:spacing w:after="0" w:line="240" w:lineRule="auto"/>
              <w:jc w:val="both"/>
              <w:rPr>
                <w:rFonts w:asciiTheme="minorHAnsi" w:hAnsiTheme="minorHAnsi" w:cstheme="minorHAnsi"/>
                <w:sz w:val="24"/>
                <w:u w:val="single"/>
              </w:rPr>
            </w:pPr>
            <w:r w:rsidRPr="00896B4B">
              <w:rPr>
                <w:rFonts w:asciiTheme="minorHAnsi" w:hAnsiTheme="minorHAnsi" w:cstheme="minorHAnsi"/>
                <w:b/>
                <w:sz w:val="24"/>
                <w:u w:val="single"/>
                <w:lang w:val="pt-BR"/>
              </w:rPr>
              <w:t>Prevederi privind mijloacele de transport marfă:</w:t>
            </w:r>
          </w:p>
          <w:p w14:paraId="196E19B1"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Vor fi considerate ca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cheltuieli eligibile numai, mijloacele de transport marfă necesare bunei desfășurări a activităților proiectului, respectiv pentru transportul rutier in cont propriu aferent producției proprii. </w:t>
            </w:r>
          </w:p>
          <w:p w14:paraId="2FDC5BBE"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Caracteristicile si utilizarea acestora trebuie să se încadreze in </w:t>
            </w:r>
            <w:proofErr w:type="spellStart"/>
            <w:r w:rsidRPr="00880A57">
              <w:rPr>
                <w:rFonts w:asciiTheme="minorHAnsi" w:hAnsiTheme="minorHAnsi" w:cstheme="minorHAnsi"/>
                <w:sz w:val="24"/>
              </w:rPr>
              <w:t>definiţia</w:t>
            </w:r>
            <w:proofErr w:type="spellEnd"/>
            <w:r w:rsidRPr="00880A57">
              <w:rPr>
                <w:rFonts w:asciiTheme="minorHAnsi" w:hAnsiTheme="minorHAnsi" w:cstheme="minorHAnsi"/>
                <w:sz w:val="24"/>
              </w:rPr>
              <w:t xml:space="preserve"> de la punctul </w:t>
            </w:r>
            <w:r w:rsidRPr="00880A57">
              <w:rPr>
                <w:rFonts w:asciiTheme="minorHAnsi" w:hAnsiTheme="minorHAnsi" w:cstheme="minorHAnsi"/>
                <w:b/>
                <w:sz w:val="24"/>
              </w:rPr>
              <w:t xml:space="preserve">41 </w:t>
            </w:r>
            <w:r w:rsidRPr="00880A57">
              <w:rPr>
                <w:rFonts w:asciiTheme="minorHAnsi" w:hAnsiTheme="minorHAnsi" w:cstheme="minorHAnsi"/>
                <w:b/>
                <w:i/>
                <w:sz w:val="24"/>
              </w:rPr>
              <w:t>transport rutier în cont propriu de mărfuri</w:t>
            </w:r>
            <w:r w:rsidRPr="00880A57">
              <w:rPr>
                <w:rFonts w:asciiTheme="minorHAnsi" w:hAnsiTheme="minorHAnsi" w:cstheme="minorHAnsi"/>
                <w:sz w:val="24"/>
              </w:rPr>
              <w:t xml:space="preserve"> din </w:t>
            </w:r>
            <w:proofErr w:type="spellStart"/>
            <w:r w:rsidRPr="00880A57">
              <w:rPr>
                <w:rFonts w:asciiTheme="minorHAnsi" w:hAnsiTheme="minorHAnsi" w:cstheme="minorHAnsi"/>
                <w:sz w:val="24"/>
              </w:rPr>
              <w:t>Ordonanţa</w:t>
            </w:r>
            <w:proofErr w:type="spellEnd"/>
            <w:r w:rsidRPr="00880A57">
              <w:rPr>
                <w:rFonts w:asciiTheme="minorHAnsi" w:hAnsiTheme="minorHAnsi" w:cstheme="minorHAnsi"/>
                <w:sz w:val="24"/>
              </w:rPr>
              <w:t xml:space="preserve"> Guvernului nr. 27/2011 privind transporturile rutiere,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 -  transportul rutier de mărfuri efectuat cu respectarea </w:t>
            </w:r>
            <w:proofErr w:type="spellStart"/>
            <w:r w:rsidRPr="00880A57">
              <w:rPr>
                <w:rFonts w:asciiTheme="minorHAnsi" w:hAnsiTheme="minorHAnsi" w:cstheme="minorHAnsi"/>
                <w:sz w:val="24"/>
              </w:rPr>
              <w:t>condiţiilor</w:t>
            </w:r>
            <w:proofErr w:type="spellEnd"/>
            <w:r w:rsidRPr="00880A57">
              <w:rPr>
                <w:rFonts w:asciiTheme="minorHAnsi" w:hAnsiTheme="minorHAnsi" w:cstheme="minorHAnsi"/>
                <w:sz w:val="24"/>
              </w:rPr>
              <w:t xml:space="preserve"> prevăzute la art. 1 alin. (5) lit. d) din Regulamentul (CE) nr. 1.072/2009, respectiv cu </w:t>
            </w:r>
            <w:proofErr w:type="spellStart"/>
            <w:r w:rsidRPr="00880A57">
              <w:rPr>
                <w:rFonts w:asciiTheme="minorHAnsi" w:hAnsiTheme="minorHAnsi" w:cstheme="minorHAnsi"/>
                <w:sz w:val="24"/>
              </w:rPr>
              <w:t>indeplinirea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urmatoarelor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conditii</w:t>
            </w:r>
            <w:proofErr w:type="spellEnd"/>
            <w:r w:rsidRPr="00880A57">
              <w:rPr>
                <w:rFonts w:asciiTheme="minorHAnsi" w:hAnsiTheme="minorHAnsi" w:cstheme="minorHAnsi"/>
                <w:sz w:val="24"/>
              </w:rPr>
              <w:t>:</w:t>
            </w:r>
          </w:p>
          <w:p w14:paraId="33B84398"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(i) mărfurile transportate </w:t>
            </w:r>
            <w:proofErr w:type="spellStart"/>
            <w:r w:rsidRPr="00880A57">
              <w:rPr>
                <w:rFonts w:asciiTheme="minorHAnsi" w:hAnsiTheme="minorHAnsi" w:cstheme="minorHAnsi"/>
                <w:sz w:val="24"/>
              </w:rPr>
              <w:t>aparţin</w:t>
            </w:r>
            <w:proofErr w:type="spellEnd"/>
            <w:r w:rsidRPr="00880A57">
              <w:rPr>
                <w:rFonts w:asciiTheme="minorHAnsi" w:hAnsiTheme="minorHAnsi" w:cstheme="minorHAnsi"/>
                <w:sz w:val="24"/>
              </w:rPr>
              <w:t xml:space="preserve"> întreprinderii sau au fost vândute, cumpărate, date spre închiriere sau închiriate, produse, extrase, transformate sau reparate de întreprinderea respectivă; </w:t>
            </w:r>
          </w:p>
          <w:p w14:paraId="3F05E134"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(ii) deplasarea are drept scop transportarea mărfurilor din sau către întreprindere ori mutarea acestora, fie în cadrul întreprinderii, fie în afara acesteia, în scopuri proprii;</w:t>
            </w:r>
          </w:p>
          <w:p w14:paraId="5F9D7090"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(iii) autovehiculele utilizate pentru astfel de transporturi sunt conduse de personal angajat de către întreprindere sau pus la </w:t>
            </w:r>
            <w:proofErr w:type="spellStart"/>
            <w:r w:rsidRPr="00880A57">
              <w:rPr>
                <w:rFonts w:asciiTheme="minorHAnsi" w:hAnsiTheme="minorHAnsi" w:cstheme="minorHAnsi"/>
                <w:sz w:val="24"/>
              </w:rPr>
              <w:t>dispoziţia</w:t>
            </w:r>
            <w:proofErr w:type="spellEnd"/>
            <w:r w:rsidRPr="00880A57">
              <w:rPr>
                <w:rFonts w:asciiTheme="minorHAnsi" w:hAnsiTheme="minorHAnsi" w:cstheme="minorHAnsi"/>
                <w:sz w:val="24"/>
              </w:rPr>
              <w:t xml:space="preserve"> acesteia în temeiul unei </w:t>
            </w:r>
            <w:proofErr w:type="spellStart"/>
            <w:r w:rsidRPr="00880A57">
              <w:rPr>
                <w:rFonts w:asciiTheme="minorHAnsi" w:hAnsiTheme="minorHAnsi" w:cstheme="minorHAnsi"/>
                <w:sz w:val="24"/>
              </w:rPr>
              <w:t>obligaţii</w:t>
            </w:r>
            <w:proofErr w:type="spellEnd"/>
            <w:r w:rsidRPr="00880A57">
              <w:rPr>
                <w:rFonts w:asciiTheme="minorHAnsi" w:hAnsiTheme="minorHAnsi" w:cstheme="minorHAnsi"/>
                <w:sz w:val="24"/>
              </w:rPr>
              <w:t xml:space="preserve"> contractuale;</w:t>
            </w:r>
          </w:p>
          <w:p w14:paraId="35F43B00"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(iv) vehiculele care transportă mărfurile sunt în proprietatea întreprinderii sau au fost cumpărate în rate </w:t>
            </w:r>
          </w:p>
          <w:p w14:paraId="75883E0C"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si</w:t>
            </w:r>
          </w:p>
          <w:p w14:paraId="06C14467" w14:textId="77777777" w:rsidR="004123E8" w:rsidRPr="00880A57" w:rsidRDefault="004123E8" w:rsidP="00DD768A">
            <w:pPr>
              <w:spacing w:before="120" w:after="120" w:line="240" w:lineRule="auto"/>
              <w:jc w:val="both"/>
              <w:rPr>
                <w:rFonts w:asciiTheme="minorHAnsi" w:hAnsiTheme="minorHAnsi" w:cstheme="minorHAnsi"/>
                <w:sz w:val="24"/>
              </w:rPr>
            </w:pPr>
            <w:r w:rsidRPr="00896B4B">
              <w:rPr>
                <w:rFonts w:asciiTheme="minorHAnsi" w:hAnsiTheme="minorHAnsi" w:cstheme="minorHAnsi"/>
                <w:sz w:val="24"/>
                <w:lang w:val="pt-BR"/>
              </w:rPr>
              <w:t>(v) transportul nu constituie decât o activitate auxiliară ansamblului de activităţi desfășurate de întreprindere;</w:t>
            </w:r>
          </w:p>
          <w:p w14:paraId="3F69E894"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Totodată, se acceptă ca fiind cheltuieli eligibile pentru activitățile neagricole în scop economic </w:t>
            </w:r>
            <w:r w:rsidRPr="00880A57">
              <w:rPr>
                <w:rFonts w:asciiTheme="minorHAnsi" w:hAnsiTheme="minorHAnsi" w:cstheme="minorHAnsi"/>
                <w:b/>
                <w:sz w:val="24"/>
              </w:rPr>
              <w:t>mijloacele de transport  specializate</w:t>
            </w:r>
            <w:r w:rsidRPr="00880A57">
              <w:rPr>
                <w:rFonts w:asciiTheme="minorHAnsi" w:hAnsiTheme="minorHAnsi" w:cstheme="minorHAnsi"/>
                <w:sz w:val="24"/>
              </w:rPr>
              <w:t xml:space="preserve"> necesare pentru activitatea proiectului  cum ar fi:</w:t>
            </w:r>
          </w:p>
          <w:p w14:paraId="5D0C4257" w14:textId="77777777" w:rsidR="004123E8" w:rsidRPr="00880A57" w:rsidRDefault="004123E8" w:rsidP="00DD768A">
            <w:pPr>
              <w:numPr>
                <w:ilvl w:val="0"/>
                <w:numId w:val="50"/>
              </w:numPr>
              <w:spacing w:after="0" w:line="240" w:lineRule="auto"/>
              <w:ind w:left="567" w:hanging="425"/>
              <w:jc w:val="both"/>
              <w:rPr>
                <w:rFonts w:asciiTheme="minorHAnsi" w:hAnsiTheme="minorHAnsi" w:cstheme="minorHAnsi"/>
                <w:sz w:val="24"/>
              </w:rPr>
            </w:pPr>
            <w:proofErr w:type="spellStart"/>
            <w:r w:rsidRPr="00880A57">
              <w:rPr>
                <w:rFonts w:asciiTheme="minorHAnsi" w:hAnsiTheme="minorHAnsi" w:cstheme="minorHAnsi"/>
                <w:sz w:val="24"/>
                <w:lang w:val="en-US"/>
              </w:rPr>
              <w:t>Ambulanța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umană</w:t>
            </w:r>
            <w:proofErr w:type="spellEnd"/>
            <w:r w:rsidRPr="00880A57">
              <w:rPr>
                <w:rFonts w:asciiTheme="minorHAnsi" w:hAnsiTheme="minorHAnsi" w:cstheme="minorHAnsi"/>
                <w:sz w:val="24"/>
                <w:lang w:val="en-US"/>
              </w:rPr>
              <w:t>/</w:t>
            </w:r>
            <w:r w:rsidRPr="00880A57">
              <w:rPr>
                <w:rFonts w:asciiTheme="minorHAnsi" w:hAnsiTheme="minorHAnsi" w:cstheme="minorHAnsi"/>
                <w:sz w:val="24"/>
              </w:rPr>
              <w:t xml:space="preserve"> </w:t>
            </w:r>
            <w:proofErr w:type="gramStart"/>
            <w:r w:rsidRPr="00880A57">
              <w:rPr>
                <w:rFonts w:asciiTheme="minorHAnsi" w:hAnsiTheme="minorHAnsi" w:cstheme="minorHAnsi"/>
                <w:sz w:val="24"/>
              </w:rPr>
              <w:t>veterinară</w:t>
            </w:r>
            <w:r w:rsidRPr="00880A57" w:rsidDel="006C1A85">
              <w:rPr>
                <w:rFonts w:asciiTheme="minorHAnsi" w:hAnsiTheme="minorHAnsi" w:cstheme="minorHAnsi"/>
                <w:sz w:val="24"/>
                <w:lang w:val="en-US"/>
              </w:rPr>
              <w:t xml:space="preserve"> </w:t>
            </w:r>
            <w:r w:rsidRPr="00880A57">
              <w:rPr>
                <w:rFonts w:asciiTheme="minorHAnsi" w:hAnsiTheme="minorHAnsi" w:cstheme="minorHAnsi"/>
                <w:sz w:val="24"/>
                <w:lang w:val="en-US"/>
              </w:rPr>
              <w:t>;</w:t>
            </w:r>
            <w:proofErr w:type="gramEnd"/>
          </w:p>
          <w:p w14:paraId="3A59F5DF" w14:textId="77777777" w:rsidR="004123E8" w:rsidRPr="00880A57" w:rsidRDefault="004123E8" w:rsidP="00DD768A">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Autospecială pentru salubrizare;</w:t>
            </w:r>
          </w:p>
          <w:p w14:paraId="283A45ED" w14:textId="77777777" w:rsidR="004123E8" w:rsidRPr="00880A57" w:rsidRDefault="004123E8" w:rsidP="00DD768A">
            <w:pPr>
              <w:numPr>
                <w:ilvl w:val="0"/>
                <w:numId w:val="50"/>
              </w:numPr>
              <w:spacing w:after="0" w:line="240" w:lineRule="auto"/>
              <w:ind w:left="567" w:hanging="425"/>
              <w:jc w:val="both"/>
              <w:rPr>
                <w:rFonts w:asciiTheme="minorHAnsi" w:hAnsiTheme="minorHAnsi" w:cstheme="minorHAnsi"/>
                <w:sz w:val="24"/>
              </w:rPr>
            </w:pPr>
            <w:proofErr w:type="spellStart"/>
            <w:r w:rsidRPr="00880A57">
              <w:rPr>
                <w:rFonts w:asciiTheme="minorHAnsi" w:hAnsiTheme="minorHAnsi" w:cstheme="minorHAnsi"/>
                <w:sz w:val="24"/>
              </w:rPr>
              <w:t>Maşină</w:t>
            </w:r>
            <w:proofErr w:type="spellEnd"/>
            <w:r w:rsidRPr="00880A57">
              <w:rPr>
                <w:rFonts w:asciiTheme="minorHAnsi" w:hAnsiTheme="minorHAnsi" w:cstheme="minorHAnsi"/>
                <w:sz w:val="24"/>
              </w:rPr>
              <w:t xml:space="preserve"> specializată pentru intervenții, prevăzută cu nacelă pentru execuția de lucrări la </w:t>
            </w:r>
            <w:proofErr w:type="spellStart"/>
            <w:r w:rsidRPr="00880A57">
              <w:rPr>
                <w:rFonts w:asciiTheme="minorHAnsi" w:hAnsiTheme="minorHAnsi" w:cstheme="minorHAnsi"/>
                <w:sz w:val="24"/>
              </w:rPr>
              <w:t>înalțime</w:t>
            </w:r>
            <w:proofErr w:type="spellEnd"/>
            <w:r w:rsidRPr="00880A57">
              <w:rPr>
                <w:rFonts w:asciiTheme="minorHAnsi" w:hAnsiTheme="minorHAnsi" w:cstheme="minorHAnsi"/>
                <w:sz w:val="24"/>
              </w:rPr>
              <w:t>;</w:t>
            </w:r>
          </w:p>
          <w:p w14:paraId="5E996DBC" w14:textId="77777777" w:rsidR="004123E8" w:rsidRPr="00880A57" w:rsidRDefault="004123E8" w:rsidP="00DD768A">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 xml:space="preserve">Mașină specializată tip vehicul-platformă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șasiu, </w:t>
            </w:r>
            <w:proofErr w:type="spellStart"/>
            <w:r w:rsidRPr="00880A57">
              <w:rPr>
                <w:rFonts w:asciiTheme="minorHAnsi" w:hAnsiTheme="minorHAnsi" w:cstheme="minorHAnsi"/>
                <w:sz w:val="24"/>
              </w:rPr>
              <w:t>prevazută</w:t>
            </w:r>
            <w:proofErr w:type="spellEnd"/>
            <w:r w:rsidRPr="00880A57">
              <w:rPr>
                <w:rFonts w:asciiTheme="minorHAnsi" w:hAnsiTheme="minorHAnsi" w:cstheme="minorHAnsi"/>
                <w:sz w:val="24"/>
              </w:rPr>
              <w:t xml:space="preserve"> cu </w:t>
            </w:r>
            <w:proofErr w:type="spellStart"/>
            <w:r w:rsidRPr="00880A57">
              <w:rPr>
                <w:rFonts w:asciiTheme="minorHAnsi" w:hAnsiTheme="minorHAnsi" w:cstheme="minorHAnsi"/>
                <w:sz w:val="24"/>
              </w:rPr>
              <w:t>carlig</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macara hidraulică pentru reciclare;</w:t>
            </w:r>
          </w:p>
          <w:p w14:paraId="3F13C0EE" w14:textId="77777777" w:rsidR="004123E8" w:rsidRPr="00896B4B" w:rsidRDefault="004123E8" w:rsidP="00DD768A">
            <w:pPr>
              <w:numPr>
                <w:ilvl w:val="0"/>
                <w:numId w:val="50"/>
              </w:numPr>
              <w:spacing w:after="0" w:line="240" w:lineRule="auto"/>
              <w:ind w:left="567" w:hanging="425"/>
              <w:jc w:val="both"/>
              <w:rPr>
                <w:rFonts w:asciiTheme="minorHAnsi" w:hAnsiTheme="minorHAnsi" w:cstheme="minorHAnsi"/>
                <w:sz w:val="24"/>
                <w:lang w:val="pt-BR"/>
              </w:rPr>
            </w:pPr>
            <w:r w:rsidRPr="00880A57">
              <w:rPr>
                <w:rFonts w:asciiTheme="minorHAnsi" w:hAnsiTheme="minorHAnsi" w:cstheme="minorHAnsi"/>
                <w:sz w:val="24"/>
              </w:rPr>
              <w:t xml:space="preserve">Autocisternă pentru produse nealimentare (doar autocisternă pe </w:t>
            </w:r>
            <w:proofErr w:type="spellStart"/>
            <w:r w:rsidRPr="00880A57">
              <w:rPr>
                <w:rFonts w:asciiTheme="minorHAnsi" w:hAnsiTheme="minorHAnsi" w:cstheme="minorHAnsi"/>
                <w:sz w:val="24"/>
              </w:rPr>
              <w:t>autoşasiu</w:t>
            </w:r>
            <w:proofErr w:type="spellEnd"/>
            <w:r w:rsidRPr="00880A57">
              <w:rPr>
                <w:rFonts w:asciiTheme="minorHAnsi" w:hAnsiTheme="minorHAnsi" w:cstheme="minorHAnsi"/>
                <w:sz w:val="24"/>
              </w:rPr>
              <w:t xml:space="preserve"> - exclus cap tractor și remorca autocisterna sau una din ele separat)</w:t>
            </w:r>
            <w:r w:rsidRPr="00896B4B">
              <w:rPr>
                <w:rFonts w:asciiTheme="minorHAnsi" w:hAnsiTheme="minorHAnsi" w:cstheme="minorHAnsi"/>
                <w:sz w:val="24"/>
                <w:lang w:val="pt-BR"/>
              </w:rPr>
              <w:t>;</w:t>
            </w:r>
          </w:p>
          <w:p w14:paraId="73DD390F" w14:textId="77777777" w:rsidR="004123E8" w:rsidRPr="00880A57" w:rsidRDefault="004123E8" w:rsidP="00DD768A">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Mașina de măturat carosabilul;</w:t>
            </w:r>
          </w:p>
          <w:p w14:paraId="08E2E30C" w14:textId="77777777" w:rsidR="004123E8" w:rsidRPr="00880A57" w:rsidRDefault="004123E8" w:rsidP="00DD768A">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 betonieră;</w:t>
            </w:r>
          </w:p>
          <w:p w14:paraId="032CFABC" w14:textId="77777777" w:rsidR="004123E8" w:rsidRPr="00880A57" w:rsidRDefault="004123E8" w:rsidP="00DD768A">
            <w:pPr>
              <w:numPr>
                <w:ilvl w:val="0"/>
                <w:numId w:val="50"/>
              </w:numPr>
              <w:spacing w:after="0" w:line="240" w:lineRule="auto"/>
              <w:ind w:left="567" w:hanging="425"/>
              <w:jc w:val="both"/>
              <w:rPr>
                <w:rFonts w:asciiTheme="minorHAnsi" w:hAnsiTheme="minorHAnsi" w:cstheme="minorHAnsi"/>
                <w:sz w:val="24"/>
              </w:rPr>
            </w:pPr>
            <w:proofErr w:type="spellStart"/>
            <w:r w:rsidRPr="00880A57">
              <w:rPr>
                <w:rFonts w:asciiTheme="minorHAnsi" w:hAnsiTheme="minorHAnsi" w:cstheme="minorHAnsi"/>
                <w:sz w:val="24"/>
              </w:rPr>
              <w:t>Autovidanjă</w:t>
            </w:r>
            <w:proofErr w:type="spellEnd"/>
            <w:r w:rsidRPr="00880A57">
              <w:rPr>
                <w:rFonts w:asciiTheme="minorHAnsi" w:hAnsiTheme="minorHAnsi" w:cstheme="minorHAnsi"/>
                <w:sz w:val="24"/>
              </w:rPr>
              <w:t>;</w:t>
            </w:r>
          </w:p>
          <w:p w14:paraId="6F9BBAB0" w14:textId="77777777" w:rsidR="004123E8" w:rsidRPr="00880A57" w:rsidRDefault="004123E8" w:rsidP="00DD768A">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 xml:space="preserve">Utilaj specializat pentru împrăștiere material antiderapant (este eligibil doar dacă echipamentul este montat direct pe autoșasiu, </w:t>
            </w:r>
            <w:proofErr w:type="spellStart"/>
            <w:r w:rsidRPr="00880A57">
              <w:rPr>
                <w:rFonts w:asciiTheme="minorHAnsi" w:hAnsiTheme="minorHAnsi" w:cstheme="minorHAnsi"/>
                <w:sz w:val="24"/>
              </w:rPr>
              <w:t>fară</w:t>
            </w:r>
            <w:proofErr w:type="spellEnd"/>
            <w:r w:rsidRPr="00880A57">
              <w:rPr>
                <w:rFonts w:asciiTheme="minorHAnsi" w:hAnsiTheme="minorHAnsi" w:cstheme="minorHAnsi"/>
                <w:sz w:val="24"/>
              </w:rPr>
              <w:t xml:space="preserve"> a putea fi detașat);</w:t>
            </w:r>
          </w:p>
          <w:p w14:paraId="4455DB37" w14:textId="77777777" w:rsidR="004123E8" w:rsidRPr="00880A57" w:rsidRDefault="004123E8" w:rsidP="00DD768A">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 xml:space="preserve">Mijloc de transport de agrement (ex.: ATV, biciclete, </w:t>
            </w:r>
            <w:proofErr w:type="spellStart"/>
            <w:r w:rsidRPr="00880A57">
              <w:rPr>
                <w:rFonts w:asciiTheme="minorHAnsi" w:hAnsiTheme="minorHAnsi" w:cstheme="minorHAnsi"/>
                <w:sz w:val="24"/>
              </w:rPr>
              <w:t>snowmobile</w:t>
            </w:r>
            <w:proofErr w:type="spellEnd"/>
            <w:r w:rsidRPr="00880A57">
              <w:rPr>
                <w:rFonts w:asciiTheme="minorHAnsi" w:hAnsiTheme="minorHAnsi" w:cstheme="minorHAnsi"/>
                <w:sz w:val="24"/>
              </w:rPr>
              <w:t>, trotinete etc.);</w:t>
            </w:r>
          </w:p>
          <w:p w14:paraId="2CC79F54" w14:textId="77777777" w:rsidR="004123E8" w:rsidRPr="00880A57" w:rsidRDefault="004123E8" w:rsidP="00DD768A">
            <w:pPr>
              <w:numPr>
                <w:ilvl w:val="0"/>
                <w:numId w:val="50"/>
              </w:numPr>
              <w:spacing w:after="0" w:line="240" w:lineRule="auto"/>
              <w:ind w:left="567" w:hanging="425"/>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Masină</w:t>
            </w:r>
            <w:proofErr w:type="spellEnd"/>
            <w:r w:rsidRPr="00880A57">
              <w:rPr>
                <w:rFonts w:asciiTheme="minorHAnsi" w:hAnsiTheme="minorHAnsi" w:cstheme="minorHAnsi"/>
                <w:sz w:val="24"/>
                <w:lang w:val="en-US"/>
              </w:rPr>
              <w:t xml:space="preserve"> de transport </w:t>
            </w:r>
            <w:proofErr w:type="spellStart"/>
            <w:r w:rsidRPr="00880A57">
              <w:rPr>
                <w:rFonts w:asciiTheme="minorHAnsi" w:hAnsiTheme="minorHAnsi" w:cstheme="minorHAnsi"/>
                <w:sz w:val="24"/>
                <w:lang w:val="en-US"/>
              </w:rPr>
              <w:t>funerar</w:t>
            </w:r>
            <w:proofErr w:type="spellEnd"/>
            <w:r w:rsidRPr="00880A57">
              <w:rPr>
                <w:rFonts w:asciiTheme="minorHAnsi" w:hAnsiTheme="minorHAnsi" w:cstheme="minorHAnsi"/>
                <w:sz w:val="24"/>
                <w:lang w:val="en-US"/>
              </w:rPr>
              <w:t>.</w:t>
            </w:r>
          </w:p>
          <w:p w14:paraId="013824E6" w14:textId="77777777" w:rsidR="004123E8" w:rsidRPr="00880A57" w:rsidRDefault="004123E8" w:rsidP="00DD768A">
            <w:pPr>
              <w:numPr>
                <w:ilvl w:val="0"/>
                <w:numId w:val="50"/>
              </w:numPr>
              <w:spacing w:after="0" w:line="240" w:lineRule="auto"/>
              <w:ind w:left="567" w:hanging="425"/>
              <w:jc w:val="both"/>
              <w:rPr>
                <w:rFonts w:asciiTheme="minorHAnsi" w:hAnsiTheme="minorHAnsi" w:cstheme="minorHAnsi"/>
                <w:sz w:val="24"/>
                <w:lang w:val="en-US"/>
              </w:rPr>
            </w:pPr>
            <w:r w:rsidRPr="00880A57">
              <w:rPr>
                <w:rFonts w:asciiTheme="minorHAnsi" w:hAnsiTheme="minorHAnsi" w:cstheme="minorHAnsi"/>
                <w:sz w:val="24"/>
                <w:lang w:val="en-US"/>
              </w:rPr>
              <w:t>Food-truck;</w:t>
            </w:r>
          </w:p>
          <w:p w14:paraId="61EC34B0" w14:textId="77777777" w:rsidR="004123E8" w:rsidRPr="00880A57" w:rsidRDefault="004123E8" w:rsidP="00DD768A">
            <w:pPr>
              <w:numPr>
                <w:ilvl w:val="0"/>
                <w:numId w:val="49"/>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lang w:val="en-US"/>
              </w:rPr>
              <w:t>Cabinet medical/</w:t>
            </w:r>
            <w:proofErr w:type="spellStart"/>
            <w:r w:rsidRPr="00880A57">
              <w:rPr>
                <w:rFonts w:asciiTheme="minorHAnsi" w:hAnsiTheme="minorHAnsi" w:cstheme="minorHAnsi"/>
                <w:sz w:val="24"/>
                <w:lang w:val="en-US"/>
              </w:rPr>
              <w:t>veterinar</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stomatologic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mobil</w:t>
            </w:r>
            <w:proofErr w:type="spellEnd"/>
          </w:p>
          <w:p w14:paraId="3DAE396D" w14:textId="77777777" w:rsidR="004123E8" w:rsidRPr="00880A57" w:rsidRDefault="004123E8" w:rsidP="00DD768A">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etc.</w:t>
            </w:r>
          </w:p>
          <w:p w14:paraId="5FDDE8B5" w14:textId="77777777" w:rsidR="004123E8" w:rsidRPr="00880A57" w:rsidRDefault="004123E8" w:rsidP="00DD768A">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Mijloacele de transport de mai sus trebuie să fie compacte, specializate, să fie justificate prin </w:t>
            </w:r>
            <w:proofErr w:type="spellStart"/>
            <w:r w:rsidRPr="00880A57">
              <w:rPr>
                <w:rFonts w:asciiTheme="minorHAnsi" w:hAnsiTheme="minorHAnsi" w:cstheme="minorHAnsi"/>
                <w:sz w:val="24"/>
              </w:rPr>
              <w:t>activităţile</w:t>
            </w:r>
            <w:proofErr w:type="spellEnd"/>
            <w:r w:rsidRPr="00880A57">
              <w:rPr>
                <w:rFonts w:asciiTheme="minorHAnsi" w:hAnsiTheme="minorHAnsi" w:cstheme="minorHAnsi"/>
                <w:sz w:val="24"/>
              </w:rPr>
              <w:t xml:space="preserve"> propuse la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să deservească exclusiv </w:t>
            </w:r>
            <w:proofErr w:type="spellStart"/>
            <w:r w:rsidRPr="00880A57">
              <w:rPr>
                <w:rFonts w:asciiTheme="minorHAnsi" w:hAnsiTheme="minorHAnsi" w:cstheme="minorHAnsi"/>
                <w:sz w:val="24"/>
              </w:rPr>
              <w:t>activităţile</w:t>
            </w:r>
            <w:proofErr w:type="spellEnd"/>
            <w:r w:rsidRPr="00880A57">
              <w:rPr>
                <w:rFonts w:asciiTheme="minorHAnsi" w:hAnsiTheme="minorHAnsi" w:cstheme="minorHAnsi"/>
                <w:sz w:val="24"/>
              </w:rPr>
              <w:t xml:space="preserve"> propuse prin proiect. Nu se accepta mijloace de transport de tip tractor/ cap </w:t>
            </w:r>
            <w:proofErr w:type="spellStart"/>
            <w:r w:rsidRPr="00880A57">
              <w:rPr>
                <w:rFonts w:asciiTheme="minorHAnsi" w:hAnsiTheme="minorHAnsi" w:cstheme="minorHAnsi"/>
                <w:sz w:val="24"/>
              </w:rPr>
              <w:t>trator</w:t>
            </w:r>
            <w:proofErr w:type="spellEnd"/>
            <w:r w:rsidRPr="00880A57">
              <w:rPr>
                <w:rFonts w:asciiTheme="minorHAnsi" w:hAnsiTheme="minorHAnsi" w:cstheme="minorHAnsi"/>
                <w:sz w:val="24"/>
              </w:rPr>
              <w:t xml:space="preserve"> cu remorcă/ semiremorcă (capul tractor poate fi folosit si pentru alte tipuri de activități). Se va aduce obligatoriu omologarea RAR la ultima tranșă de plată.</w:t>
            </w:r>
          </w:p>
          <w:p w14:paraId="5F3546FC" w14:textId="77777777" w:rsidR="004123E8" w:rsidRPr="00880A57" w:rsidRDefault="004123E8" w:rsidP="00DD768A">
            <w:pPr>
              <w:spacing w:before="120" w:after="120"/>
              <w:jc w:val="both"/>
              <w:rPr>
                <w:rFonts w:asciiTheme="minorHAnsi" w:hAnsiTheme="minorHAnsi" w:cstheme="minorHAnsi"/>
                <w:b/>
                <w:sz w:val="24"/>
              </w:rPr>
            </w:pPr>
            <w:r w:rsidRPr="00880A57">
              <w:rPr>
                <w:rFonts w:asciiTheme="minorHAnsi" w:hAnsiTheme="minorHAnsi" w:cstheme="minorHAnsi"/>
                <w:sz w:val="24"/>
              </w:rPr>
              <w:lastRenderedPageBreak/>
              <w:t>Necesitatea și oportunitatea achiziționării mijlocului de transport trebuie precizată în proiect, în concordanță cu acțiunile propuse.</w:t>
            </w:r>
          </w:p>
          <w:p w14:paraId="19F12C95" w14:textId="77777777" w:rsidR="004123E8" w:rsidRPr="00880A57" w:rsidRDefault="004123E8" w:rsidP="00DD768A">
            <w:pPr>
              <w:jc w:val="both"/>
              <w:rPr>
                <w:rFonts w:asciiTheme="minorHAnsi" w:hAnsiTheme="minorHAnsi" w:cstheme="minorHAnsi"/>
                <w:sz w:val="24"/>
                <w:lang w:val="it-IT"/>
              </w:rPr>
            </w:pPr>
          </w:p>
          <w:p w14:paraId="54480D58" w14:textId="77777777" w:rsidR="004123E8" w:rsidRPr="00880A57" w:rsidRDefault="004123E8" w:rsidP="00DD768A">
            <w:pPr>
              <w:jc w:val="both"/>
              <w:rPr>
                <w:rFonts w:asciiTheme="minorHAnsi" w:hAnsiTheme="minorHAnsi" w:cstheme="minorHAnsi"/>
                <w:sz w:val="24"/>
              </w:rPr>
            </w:pPr>
            <w:r w:rsidRPr="00880A57">
              <w:rPr>
                <w:rFonts w:asciiTheme="minorHAnsi" w:hAnsiTheme="minorHAnsi" w:cstheme="minorHAnsi"/>
                <w:sz w:val="24"/>
              </w:rPr>
              <w:t xml:space="preserve">În cazul proiectelor pentru care solicitantul prezintă drept de creanță pentru terenurile și/ sau clădirile aferente realizării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w:t>
            </w:r>
            <w:r w:rsidRPr="00880A57">
              <w:rPr>
                <w:rFonts w:asciiTheme="minorHAnsi" w:eastAsia="Arial Unicode MS" w:hAnsiTheme="minorHAnsi" w:cstheme="minorHAnsi"/>
                <w:sz w:val="24"/>
                <w:szCs w:val="24"/>
              </w:rPr>
              <w:t>î</w:t>
            </w:r>
            <w:r w:rsidRPr="00880A57">
              <w:rPr>
                <w:rFonts w:asciiTheme="minorHAnsi" w:hAnsiTheme="minorHAnsi" w:cstheme="minorHAnsi"/>
                <w:sz w:val="24"/>
              </w:rPr>
              <w:t xml:space="preserve">nchiriere, comodat, etc.) și care prevăd cheltuieli cu montaj/ lucrări de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care nu necesită </w:t>
            </w:r>
            <w:proofErr w:type="spellStart"/>
            <w:r w:rsidRPr="00880A57">
              <w:rPr>
                <w:rFonts w:asciiTheme="minorHAnsi" w:hAnsiTheme="minorHAnsi" w:cstheme="minorHAnsi"/>
                <w:sz w:val="24"/>
              </w:rPr>
              <w:t>obţinerea</w:t>
            </w:r>
            <w:proofErr w:type="spellEnd"/>
            <w:r w:rsidRPr="00880A57">
              <w:rPr>
                <w:rFonts w:asciiTheme="minorHAnsi" w:hAnsiTheme="minorHAnsi" w:cstheme="minorHAnsi"/>
                <w:sz w:val="24"/>
              </w:rPr>
              <w:t xml:space="preserve"> unei </w:t>
            </w:r>
            <w:proofErr w:type="spellStart"/>
            <w:r w:rsidRPr="00880A57">
              <w:rPr>
                <w:rFonts w:asciiTheme="minorHAnsi" w:hAnsiTheme="minorHAnsi" w:cstheme="minorHAnsi"/>
                <w:sz w:val="24"/>
              </w:rPr>
              <w:t>Autorizaţii</w:t>
            </w:r>
            <w:proofErr w:type="spellEnd"/>
            <w:r w:rsidRPr="00880A57">
              <w:rPr>
                <w:rFonts w:asciiTheme="minorHAnsi" w:hAnsiTheme="minorHAnsi" w:cstheme="minorHAnsi"/>
                <w:sz w:val="24"/>
              </w:rPr>
              <w:t xml:space="preserve"> de construire, nu vor intra </w:t>
            </w:r>
            <w:r w:rsidRPr="00880A57">
              <w:rPr>
                <w:rFonts w:asciiTheme="minorHAnsi" w:eastAsia="Arial Unicode MS" w:hAnsiTheme="minorHAnsi" w:cstheme="minorHAnsi"/>
                <w:sz w:val="24"/>
                <w:szCs w:val="24"/>
              </w:rPr>
              <w:t>î</w:t>
            </w:r>
            <w:r w:rsidRPr="00880A57">
              <w:rPr>
                <w:rFonts w:asciiTheme="minorHAnsi" w:hAnsiTheme="minorHAnsi" w:cstheme="minorHAnsi"/>
                <w:sz w:val="24"/>
              </w:rPr>
              <w:t xml:space="preserve">n patrimoniul beneficiarului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nu pot fi relocate, cheltuielile cu acestea </w:t>
            </w:r>
            <w:r w:rsidRPr="00880A57">
              <w:rPr>
                <w:rFonts w:asciiTheme="minorHAnsi" w:hAnsiTheme="minorHAnsi" w:cstheme="minorHAnsi"/>
                <w:b/>
                <w:sz w:val="24"/>
              </w:rPr>
              <w:t>vor fi încadrate obligatoriu în buget în categoria cheltuielilor neeligibile</w:t>
            </w:r>
            <w:r w:rsidRPr="00880A57">
              <w:rPr>
                <w:rFonts w:asciiTheme="minorHAnsi" w:hAnsiTheme="minorHAnsi" w:cstheme="minorHAnsi"/>
                <w:sz w:val="24"/>
              </w:rPr>
              <w:t>. Se va depune obligatoriu acordul expres al proprietarului de drept al imobilului cu privire la lucrările/ modificările care sunt permise a se realiza asupra imobilului.</w:t>
            </w:r>
          </w:p>
        </w:tc>
      </w:tr>
    </w:tbl>
    <w:p w14:paraId="646F965B"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lastRenderedPageBreak/>
        <w:t>Pana aici</w:t>
      </w:r>
    </w:p>
    <w:p w14:paraId="27E82010" w14:textId="77777777" w:rsidR="004123E8" w:rsidRPr="00880A57" w:rsidRDefault="004123E8" w:rsidP="004123E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1. </w:t>
      </w:r>
      <w:proofErr w:type="spellStart"/>
      <w:r w:rsidRPr="00880A57">
        <w:rPr>
          <w:rFonts w:asciiTheme="minorHAnsi" w:hAnsiTheme="minorHAnsi" w:cstheme="minorHAnsi"/>
          <w:b/>
          <w:sz w:val="24"/>
        </w:rPr>
        <w:t>Informaţiile</w:t>
      </w:r>
      <w:proofErr w:type="spellEnd"/>
      <w:r w:rsidRPr="00880A57">
        <w:rPr>
          <w:rFonts w:asciiTheme="minorHAnsi" w:hAnsiTheme="minorHAnsi" w:cstheme="minorHAnsi"/>
          <w:b/>
          <w:sz w:val="24"/>
        </w:rPr>
        <w:t xml:space="preserve"> furnizate în cadrul bugetului indicativ din cererea de </w:t>
      </w:r>
      <w:proofErr w:type="spellStart"/>
      <w:r w:rsidRPr="00880A57">
        <w:rPr>
          <w:rFonts w:asciiTheme="minorHAnsi" w:hAnsiTheme="minorHAnsi" w:cstheme="minorHAnsi"/>
          <w:b/>
          <w:sz w:val="24"/>
        </w:rPr>
        <w:t>finanţare</w:t>
      </w:r>
      <w:proofErr w:type="spellEnd"/>
      <w:r w:rsidRPr="00880A57">
        <w:rPr>
          <w:rFonts w:asciiTheme="minorHAnsi" w:hAnsiTheme="minorHAnsi" w:cstheme="minorHAnsi"/>
          <w:b/>
          <w:sz w:val="24"/>
        </w:rPr>
        <w:t xml:space="preserve"> sunt corecte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sunt în conformitate cu devizul general devizele pe obiect precizate în Studiul de fezabilitate/ Memoriul Justificativ/ DALI/ Cererea de finanțare?</w:t>
      </w:r>
    </w:p>
    <w:p w14:paraId="0F22DB16"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După </w:t>
      </w:r>
      <w:proofErr w:type="spellStart"/>
      <w:r w:rsidRPr="00880A57">
        <w:rPr>
          <w:rFonts w:asciiTheme="minorHAnsi" w:hAnsiTheme="minorHAnsi" w:cstheme="minorHAnsi"/>
          <w:sz w:val="24"/>
          <w:szCs w:val="24"/>
        </w:rPr>
        <w:t>verificari</w:t>
      </w:r>
      <w:proofErr w:type="spellEnd"/>
      <w:r w:rsidRPr="00880A57">
        <w:rPr>
          <w:rFonts w:asciiTheme="minorHAnsi" w:hAnsiTheme="minorHAnsi" w:cstheme="minorHAnsi"/>
          <w:sz w:val="24"/>
        </w:rPr>
        <w:t xml:space="preserve"> și completarea matricei de verificare a Bugetului indicativ,</w:t>
      </w:r>
      <w:r w:rsidRPr="00880A57">
        <w:rPr>
          <w:rFonts w:asciiTheme="minorHAnsi" w:hAnsiTheme="minorHAnsi" w:cstheme="minorHAnsi"/>
          <w:sz w:val="24"/>
          <w:szCs w:val="24"/>
        </w:rPr>
        <w:t xml:space="preserve"> expertul va bifa,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caz:</w:t>
      </w:r>
    </w:p>
    <w:p w14:paraId="473B833B" w14:textId="77777777" w:rsidR="004123E8" w:rsidRPr="00880A57" w:rsidRDefault="004123E8" w:rsidP="004123E8">
      <w:pPr>
        <w:numPr>
          <w:ilvl w:val="0"/>
          <w:numId w:val="56"/>
        </w:numPr>
        <w:tabs>
          <w:tab w:val="left" w:pos="284"/>
        </w:tabs>
        <w:spacing w:before="120" w:after="120" w:line="240" w:lineRule="auto"/>
        <w:ind w:left="0" w:firstLine="0"/>
        <w:contextualSpacing/>
        <w:jc w:val="both"/>
        <w:rPr>
          <w:rFonts w:asciiTheme="minorHAnsi" w:hAnsiTheme="minorHAnsi" w:cstheme="minorHAnsi"/>
          <w:sz w:val="24"/>
        </w:rPr>
      </w:pPr>
      <w:r w:rsidRPr="00880A57">
        <w:rPr>
          <w:rFonts w:asciiTheme="minorHAnsi" w:hAnsiTheme="minorHAnsi" w:cstheme="minorHAnsi"/>
          <w:sz w:val="24"/>
          <w:szCs w:val="24"/>
        </w:rPr>
        <w:t xml:space="preserve">a) </w:t>
      </w:r>
      <w:r w:rsidRPr="00880A57">
        <w:rPr>
          <w:rFonts w:asciiTheme="minorHAnsi" w:hAnsiTheme="minorHAnsi" w:cstheme="minorHAnsi"/>
          <w:sz w:val="24"/>
        </w:rPr>
        <w:t xml:space="preserve">Daca cheltuielile prezentate în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sau în devizul general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devizele pe obiect, pentru proiectele cu construcții-montaj, corespund cu cele din bugetul indicativ, </w:t>
      </w:r>
      <w:proofErr w:type="spellStart"/>
      <w:r w:rsidRPr="00880A57">
        <w:rPr>
          <w:rFonts w:asciiTheme="minorHAnsi" w:hAnsiTheme="minorHAnsi" w:cstheme="minorHAnsi"/>
          <w:sz w:val="24"/>
        </w:rPr>
        <w:t>neexistand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 xml:space="preserve">, expertul bifează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w:t>
      </w:r>
    </w:p>
    <w:p w14:paraId="512636AA" w14:textId="77777777" w:rsidR="004123E8" w:rsidRPr="00880A57" w:rsidRDefault="004123E8" w:rsidP="004123E8">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b) Daca exista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incadrare</w:t>
      </w:r>
      <w:proofErr w:type="spellEnd"/>
      <w:r w:rsidRPr="00880A57">
        <w:rPr>
          <w:rFonts w:asciiTheme="minorHAnsi" w:hAnsiTheme="minorHAnsi" w:cstheme="minorHAnsi"/>
          <w:sz w:val="24"/>
        </w:rPr>
        <w:t xml:space="preserve">, in sensul ca unele cheltuieli neeligibile sunt trecute in categoria cheltuielilor eligibile, expertul bifează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w:t>
      </w:r>
    </w:p>
    <w:p w14:paraId="420BF57E"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acest caz bugetul este retransmis solicitantului pentru recalculare, prin Fisa de solicitare a </w:t>
      </w:r>
      <w:proofErr w:type="spellStart"/>
      <w:r w:rsidRPr="00880A57">
        <w:rPr>
          <w:rFonts w:asciiTheme="minorHAnsi" w:hAnsiTheme="minorHAnsi" w:cstheme="minorHAnsi"/>
          <w:sz w:val="24"/>
        </w:rPr>
        <w:t>informaţiilor</w:t>
      </w:r>
      <w:proofErr w:type="spellEnd"/>
      <w:r w:rsidRPr="00880A57">
        <w:rPr>
          <w:rFonts w:asciiTheme="minorHAnsi" w:hAnsiTheme="minorHAnsi" w:cstheme="minorHAnsi"/>
          <w:sz w:val="24"/>
        </w:rPr>
        <w:t xml:space="preserve"> suplimentare E3.</w:t>
      </w:r>
      <w:r w:rsidRPr="00880A57">
        <w:rPr>
          <w:rFonts w:asciiTheme="minorHAnsi" w:hAnsiTheme="minorHAnsi" w:cstheme="minorHAnsi"/>
          <w:sz w:val="24"/>
          <w:szCs w:val="24"/>
        </w:rPr>
        <w:t>4 L</w:t>
      </w:r>
      <w:r w:rsidRPr="00880A57">
        <w:rPr>
          <w:rFonts w:asciiTheme="minorHAnsi" w:hAnsiTheme="minorHAnsi" w:cstheme="minorHAnsi"/>
        </w:rPr>
        <w:t>L</w:t>
      </w:r>
      <w:r w:rsidRPr="00880A57">
        <w:rPr>
          <w:rFonts w:asciiTheme="minorHAnsi" w:hAnsiTheme="minorHAnsi" w:cstheme="minorHAnsi"/>
          <w:sz w:val="24"/>
        </w:rPr>
        <w:t xml:space="preserve"> Expertul va modifica bugetul prin </w:t>
      </w:r>
      <w:proofErr w:type="spellStart"/>
      <w:r w:rsidRPr="00880A57">
        <w:rPr>
          <w:rFonts w:asciiTheme="minorHAnsi" w:hAnsiTheme="minorHAnsi" w:cstheme="minorHAnsi"/>
          <w:sz w:val="24"/>
        </w:rPr>
        <w:t>micsorarea</w:t>
      </w:r>
      <w:proofErr w:type="spellEnd"/>
      <w:r w:rsidRPr="00880A57">
        <w:rPr>
          <w:rFonts w:asciiTheme="minorHAnsi" w:hAnsiTheme="minorHAnsi" w:cstheme="minorHAnsi"/>
          <w:sz w:val="24"/>
        </w:rPr>
        <w:t xml:space="preserve"> valorii totale eligibile a proiectului cu valoarea identificata ca fiind neeligibila. Expertul va motiva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cu </w:t>
      </w:r>
      <w:proofErr w:type="spellStart"/>
      <w:r w:rsidRPr="00880A57">
        <w:rPr>
          <w:rFonts w:asciiTheme="minorHAnsi" w:hAnsiTheme="minorHAnsi" w:cstheme="minorHAnsi"/>
          <w:sz w:val="24"/>
        </w:rPr>
        <w:t>explicatii</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și se va bifa </w:t>
      </w:r>
      <w:proofErr w:type="spellStart"/>
      <w:r w:rsidRPr="00880A57">
        <w:rPr>
          <w:rFonts w:asciiTheme="minorHAnsi" w:hAnsiTheme="minorHAnsi" w:cstheme="minorHAnsi"/>
          <w:sz w:val="24"/>
        </w:rPr>
        <w:t>casuța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cu diferențe. </w:t>
      </w:r>
    </w:p>
    <w:p w14:paraId="5FD5C587"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 Daca exista mici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 xml:space="preserve"> de calcul in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fata de devizul general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devizele pe obiect, expertul </w:t>
      </w:r>
      <w:proofErr w:type="spellStart"/>
      <w:r w:rsidRPr="00880A57">
        <w:rPr>
          <w:rFonts w:asciiTheme="minorHAnsi" w:hAnsiTheme="minorHAnsi" w:cstheme="minorHAnsi"/>
          <w:sz w:val="24"/>
        </w:rPr>
        <w:t>efectueaza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modificarile</w:t>
      </w:r>
      <w:proofErr w:type="spellEnd"/>
      <w:r w:rsidRPr="00880A57">
        <w:rPr>
          <w:rFonts w:asciiTheme="minorHAnsi" w:hAnsiTheme="minorHAnsi" w:cstheme="minorHAnsi"/>
          <w:sz w:val="24"/>
        </w:rPr>
        <w:t xml:space="preserve"> in buget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in matricea de verificare a Bugetului indicativ, bifează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cu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 xml:space="preserve">. În acest caz se vor oferi </w:t>
      </w:r>
      <w:proofErr w:type="spellStart"/>
      <w:r w:rsidRPr="00880A57">
        <w:rPr>
          <w:rFonts w:asciiTheme="minorHAnsi" w:hAnsiTheme="minorHAnsi" w:cstheme="minorHAnsi"/>
          <w:sz w:val="24"/>
        </w:rPr>
        <w:t>explicaţii</w:t>
      </w:r>
      <w:proofErr w:type="spellEnd"/>
      <w:r w:rsidRPr="00880A57">
        <w:rPr>
          <w:rFonts w:asciiTheme="minorHAnsi" w:hAnsiTheme="minorHAnsi" w:cstheme="minorHAnsi"/>
          <w:sz w:val="24"/>
        </w:rPr>
        <w:t xml:space="preserve"> în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w:t>
      </w:r>
    </w:p>
    <w:p w14:paraId="2707B552" w14:textId="77777777" w:rsidR="004123E8" w:rsidRPr="00880A57" w:rsidRDefault="004123E8" w:rsidP="004123E8">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in acest caz bugetul modificat de expert este retransmis solicitantului pentru luare la </w:t>
      </w:r>
      <w:proofErr w:type="spellStart"/>
      <w:r w:rsidRPr="00880A57">
        <w:rPr>
          <w:rFonts w:asciiTheme="minorHAnsi" w:hAnsiTheme="minorHAnsi" w:cstheme="minorHAnsi"/>
          <w:sz w:val="24"/>
        </w:rPr>
        <w:t>cunostinta</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modificarile</w:t>
      </w:r>
      <w:proofErr w:type="spellEnd"/>
      <w:r w:rsidRPr="00880A57">
        <w:rPr>
          <w:rFonts w:asciiTheme="minorHAnsi" w:hAnsiTheme="minorHAnsi" w:cstheme="minorHAnsi"/>
          <w:sz w:val="24"/>
        </w:rPr>
        <w:t xml:space="preserve"> efectuate, prin Fisa de solicitare a </w:t>
      </w:r>
      <w:proofErr w:type="spellStart"/>
      <w:r w:rsidRPr="00880A57">
        <w:rPr>
          <w:rFonts w:asciiTheme="minorHAnsi" w:hAnsiTheme="minorHAnsi" w:cstheme="minorHAnsi"/>
          <w:sz w:val="24"/>
        </w:rPr>
        <w:t>informaţiilor</w:t>
      </w:r>
      <w:proofErr w:type="spellEnd"/>
      <w:r w:rsidRPr="00880A57">
        <w:rPr>
          <w:rFonts w:asciiTheme="minorHAnsi" w:hAnsiTheme="minorHAnsi" w:cstheme="minorHAnsi"/>
          <w:sz w:val="24"/>
        </w:rPr>
        <w:t xml:space="preserve"> suplimentare E3.</w:t>
      </w:r>
      <w:r w:rsidRPr="00880A57">
        <w:rPr>
          <w:rFonts w:asciiTheme="minorHAnsi" w:hAnsiTheme="minorHAnsi" w:cstheme="minorHAnsi"/>
          <w:sz w:val="24"/>
          <w:szCs w:val="24"/>
        </w:rPr>
        <w:t>4.L</w:t>
      </w:r>
      <w:r w:rsidRPr="00880A57">
        <w:rPr>
          <w:rFonts w:asciiTheme="minorHAnsi" w:hAnsiTheme="minorHAnsi" w:cstheme="minorHAnsi"/>
        </w:rPr>
        <w:t>L</w:t>
      </w:r>
    </w:p>
    <w:p w14:paraId="6DC3C621"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este declarată eligibilă prin bifarea </w:t>
      </w:r>
      <w:proofErr w:type="spellStart"/>
      <w:r w:rsidRPr="00880A57">
        <w:rPr>
          <w:rFonts w:asciiTheme="minorHAnsi" w:hAnsiTheme="minorHAnsi" w:cstheme="minorHAnsi"/>
          <w:sz w:val="24"/>
        </w:rPr>
        <w:t>casutei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cu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w:t>
      </w:r>
    </w:p>
    <w:p w14:paraId="0A94DACD"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2. Verificarea corectitudinii ratei de schimb</w:t>
      </w:r>
      <w:r w:rsidRPr="00880A57">
        <w:rPr>
          <w:rFonts w:asciiTheme="minorHAnsi" w:hAnsiTheme="minorHAnsi" w:cstheme="minorHAnsi"/>
          <w:sz w:val="24"/>
        </w:rPr>
        <w:t xml:space="preserve"> </w:t>
      </w:r>
    </w:p>
    <w:p w14:paraId="0B9A92DD"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Rata de conversie intre Euro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moneda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pentru Romania este cea publicată de Banca Central Europeana pe Internet la adresa : &lt;http://www.ecb.int/index.html&gt; (se anexează pagina </w:t>
      </w:r>
      <w:proofErr w:type="spellStart"/>
      <w:r w:rsidRPr="00880A57">
        <w:rPr>
          <w:rFonts w:asciiTheme="minorHAnsi" w:hAnsiTheme="minorHAnsi" w:cstheme="minorHAnsi"/>
          <w:sz w:val="24"/>
        </w:rPr>
        <w:t>conţinând</w:t>
      </w:r>
      <w:proofErr w:type="spellEnd"/>
      <w:r w:rsidRPr="00880A57">
        <w:rPr>
          <w:rFonts w:asciiTheme="minorHAnsi" w:hAnsiTheme="minorHAnsi" w:cstheme="minorHAnsi"/>
          <w:sz w:val="24"/>
        </w:rPr>
        <w:t xml:space="preserve"> cursul BCE din data întocmirii  Studiului de fezabilitate/ Memoriului Justificativ):</w:t>
      </w:r>
    </w:p>
    <w:p w14:paraId="4400D817"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daca data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rata de schimb din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cea utilizata in devizul general din studiul de fezabilitate/ Memoriul Justificativ (</w:t>
      </w:r>
      <w:proofErr w:type="spellStart"/>
      <w:r w:rsidRPr="00880A57">
        <w:rPr>
          <w:rFonts w:asciiTheme="minorHAnsi" w:hAnsiTheme="minorHAnsi" w:cstheme="minorHAnsi"/>
          <w:sz w:val="24"/>
        </w:rPr>
        <w:t>shett-ul</w:t>
      </w:r>
      <w:proofErr w:type="spellEnd"/>
      <w:r w:rsidRPr="00880A57">
        <w:rPr>
          <w:rFonts w:asciiTheme="minorHAnsi" w:hAnsiTheme="minorHAnsi" w:cstheme="minorHAnsi"/>
          <w:sz w:val="24"/>
        </w:rPr>
        <w:t xml:space="preserve"> ) corespund cu cea publicată de Banca Central Europeana pe Internet la adresa : &lt;http://www.ecb.int/index.html&gt;. Expertul va </w:t>
      </w:r>
      <w:proofErr w:type="spellStart"/>
      <w:r w:rsidRPr="00880A57">
        <w:rPr>
          <w:rFonts w:asciiTheme="minorHAnsi" w:hAnsiTheme="minorHAnsi" w:cstheme="minorHAnsi"/>
          <w:sz w:val="24"/>
        </w:rPr>
        <w:t>atasa</w:t>
      </w:r>
      <w:proofErr w:type="spellEnd"/>
      <w:r w:rsidRPr="00880A57">
        <w:rPr>
          <w:rFonts w:asciiTheme="minorHAnsi" w:hAnsiTheme="minorHAnsi" w:cstheme="minorHAnsi"/>
          <w:sz w:val="24"/>
        </w:rPr>
        <w:t xml:space="preserve"> pagina </w:t>
      </w:r>
      <w:proofErr w:type="spellStart"/>
      <w:r w:rsidRPr="00880A57">
        <w:rPr>
          <w:rFonts w:asciiTheme="minorHAnsi" w:hAnsiTheme="minorHAnsi" w:cstheme="minorHAnsi"/>
          <w:sz w:val="24"/>
        </w:rPr>
        <w:t>conţinând</w:t>
      </w:r>
      <w:proofErr w:type="spellEnd"/>
      <w:r w:rsidRPr="00880A57">
        <w:rPr>
          <w:rFonts w:asciiTheme="minorHAnsi" w:hAnsiTheme="minorHAnsi" w:cstheme="minorHAnsi"/>
          <w:sz w:val="24"/>
        </w:rPr>
        <w:t xml:space="preserve"> cursul BCE din data întocmirii Studiului de fezabilitate/ Memoriului Justificativ.</w:t>
      </w:r>
    </w:p>
    <w:p w14:paraId="6F6EBFD9"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in urma </w:t>
      </w:r>
      <w:proofErr w:type="spellStart"/>
      <w:r w:rsidRPr="00880A57">
        <w:rPr>
          <w:rFonts w:asciiTheme="minorHAnsi" w:hAnsiTheme="minorHAnsi" w:cstheme="minorHAnsi"/>
          <w:sz w:val="24"/>
        </w:rPr>
        <w:t>verificarii</w:t>
      </w:r>
      <w:proofErr w:type="spellEnd"/>
      <w:r w:rsidRPr="00880A57">
        <w:rPr>
          <w:rFonts w:asciiTheme="minorHAnsi" w:hAnsiTheme="minorHAnsi" w:cstheme="minorHAnsi"/>
          <w:sz w:val="24"/>
        </w:rPr>
        <w:t xml:space="preserve"> se constata ca aceasta corespunde, expertul bifează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Daca aceasta nu corespunde, expertul bifează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in vederea </w:t>
      </w:r>
      <w:proofErr w:type="spellStart"/>
      <w:r w:rsidRPr="00880A57">
        <w:rPr>
          <w:rFonts w:asciiTheme="minorHAnsi" w:hAnsiTheme="minorHAnsi" w:cstheme="minorHAnsi"/>
          <w:sz w:val="24"/>
        </w:rPr>
        <w:t>clarificarii</w:t>
      </w:r>
      <w:proofErr w:type="spellEnd"/>
      <w:r w:rsidRPr="00880A57">
        <w:rPr>
          <w:rFonts w:asciiTheme="minorHAnsi" w:hAnsiTheme="minorHAnsi" w:cstheme="minorHAnsi"/>
          <w:sz w:val="24"/>
        </w:rPr>
        <w:t xml:space="preserve"> prin Fisa de solicitare a </w:t>
      </w:r>
      <w:proofErr w:type="spellStart"/>
      <w:r w:rsidRPr="00880A57">
        <w:rPr>
          <w:rFonts w:asciiTheme="minorHAnsi" w:hAnsiTheme="minorHAnsi" w:cstheme="minorHAnsi"/>
          <w:sz w:val="24"/>
        </w:rPr>
        <w:t>informaţiilor</w:t>
      </w:r>
      <w:proofErr w:type="spellEnd"/>
      <w:r w:rsidRPr="00880A57">
        <w:rPr>
          <w:rFonts w:asciiTheme="minorHAnsi" w:hAnsiTheme="minorHAnsi" w:cstheme="minorHAnsi"/>
          <w:sz w:val="24"/>
        </w:rPr>
        <w:t xml:space="preserve"> suplimentare E3.4L.</w:t>
      </w:r>
    </w:p>
    <w:p w14:paraId="06C2CB57"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3. Fondurile nerambursabile vor fi acordate beneficiarilor eligibili pentru investiții corporale și/sau  necorporale, conform următoarelor aspecte:</w:t>
      </w:r>
    </w:p>
    <w:p w14:paraId="79FF8478" w14:textId="77777777" w:rsidR="004123E8" w:rsidRPr="00880A57" w:rsidRDefault="004123E8" w:rsidP="004123E8">
      <w:pPr>
        <w:numPr>
          <w:ilvl w:val="1"/>
          <w:numId w:val="1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Investiții în active corporale</w:t>
      </w:r>
      <w:r w:rsidRPr="00880A57">
        <w:rPr>
          <w:rFonts w:asciiTheme="minorHAnsi" w:hAnsiTheme="minorHAnsi" w:cstheme="minorHAnsi"/>
          <w:sz w:val="24"/>
          <w:lang w:val="en-GB"/>
        </w:rPr>
        <w:t>;</w:t>
      </w:r>
      <w:r w:rsidRPr="00880A57">
        <w:rPr>
          <w:rFonts w:asciiTheme="minorHAnsi" w:hAnsiTheme="minorHAnsi" w:cstheme="minorHAnsi"/>
          <w:sz w:val="24"/>
        </w:rPr>
        <w:t xml:space="preserve"> </w:t>
      </w:r>
    </w:p>
    <w:p w14:paraId="5A89F4D1" w14:textId="77777777" w:rsidR="004123E8" w:rsidRPr="00880A57" w:rsidRDefault="004123E8" w:rsidP="004123E8">
      <w:pPr>
        <w:numPr>
          <w:ilvl w:val="1"/>
          <w:numId w:val="10"/>
        </w:numPr>
        <w:spacing w:before="120" w:after="120" w:line="240" w:lineRule="auto"/>
        <w:ind w:hanging="357"/>
        <w:jc w:val="both"/>
        <w:rPr>
          <w:rFonts w:asciiTheme="minorHAnsi" w:hAnsiTheme="minorHAnsi" w:cstheme="minorHAnsi"/>
          <w:sz w:val="24"/>
        </w:rPr>
      </w:pPr>
      <w:r w:rsidRPr="00880A57">
        <w:rPr>
          <w:rFonts w:asciiTheme="minorHAnsi" w:hAnsiTheme="minorHAnsi" w:cstheme="minorHAnsi"/>
          <w:sz w:val="24"/>
        </w:rPr>
        <w:t>Investiții în active necorporale.</w:t>
      </w:r>
    </w:p>
    <w:p w14:paraId="7981CE43" w14:textId="77777777" w:rsidR="004123E8" w:rsidRPr="00880A57" w:rsidRDefault="004123E8" w:rsidP="004123E8">
      <w:pPr>
        <w:shd w:val="clear" w:color="auto" w:fill="FFFFFF"/>
        <w:jc w:val="both"/>
        <w:rPr>
          <w:rFonts w:asciiTheme="minorHAnsi" w:hAnsiTheme="minorHAnsi" w:cstheme="minorHAnsi"/>
          <w:sz w:val="24"/>
        </w:rPr>
      </w:pPr>
      <w:r w:rsidRPr="00880A57">
        <w:rPr>
          <w:rFonts w:asciiTheme="minorHAnsi" w:hAnsiTheme="minorHAnsi" w:cstheme="minorHAnsi"/>
          <w:sz w:val="24"/>
        </w:rPr>
        <w:t xml:space="preserve">Activele corporale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necorporale rezultate din implementarea proiectului sunt incluse în categoria activelor proprii ale beneficiarului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să fie utilizate pentru activitatea care a beneficiat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nerambursabilă pentru minimum 5 ani de la data efectuării ultimei </w:t>
      </w:r>
      <w:proofErr w:type="spellStart"/>
      <w:r w:rsidRPr="00880A57">
        <w:rPr>
          <w:rFonts w:asciiTheme="minorHAnsi" w:hAnsiTheme="minorHAnsi" w:cstheme="minorHAnsi"/>
          <w:sz w:val="24"/>
        </w:rPr>
        <w:t>plăţi</w:t>
      </w:r>
      <w:proofErr w:type="spellEnd"/>
      <w:r w:rsidRPr="00880A57">
        <w:rPr>
          <w:rFonts w:asciiTheme="minorHAnsi" w:hAnsiTheme="minorHAnsi" w:cstheme="minorHAnsi"/>
          <w:sz w:val="24"/>
        </w:rPr>
        <w:t>.</w:t>
      </w:r>
    </w:p>
    <w:p w14:paraId="03D2E677"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3.3.1 Investițiile în energie regenerabilă se regăsesc în alt proiect depus de solicitant pe Schema de ajutor de stat privind sprijinirea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în noi </w:t>
      </w:r>
      <w:proofErr w:type="spellStart"/>
      <w:r w:rsidRPr="00880A57">
        <w:rPr>
          <w:rFonts w:asciiTheme="minorHAnsi" w:hAnsiTheme="minorHAnsi" w:cstheme="minorHAnsi"/>
          <w:sz w:val="24"/>
        </w:rPr>
        <w:t>capacităţi</w:t>
      </w:r>
      <w:proofErr w:type="spellEnd"/>
      <w:r w:rsidRPr="00880A57">
        <w:rPr>
          <w:rFonts w:asciiTheme="minorHAnsi" w:hAnsiTheme="minorHAnsi" w:cstheme="minorHAnsi"/>
          <w:sz w:val="24"/>
        </w:rPr>
        <w:t xml:space="preserve"> de producere a energiei electrice din surse regenerabile pentru autoconsumul întreprinderilor sau pe alte programe/ scheme de ajutor de stat pentru finanțarea investițiilor în energie regenerabilă?</w:t>
      </w:r>
    </w:p>
    <w:p w14:paraId="4CE01C1A"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se face:</w:t>
      </w:r>
    </w:p>
    <w:p w14:paraId="4CA2E61D"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în sistemul AFIR dacă solicitantul are proiect depus pe Schema de ajutor de stat privind sprijinirea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în noi </w:t>
      </w:r>
      <w:proofErr w:type="spellStart"/>
      <w:r w:rsidRPr="00880A57">
        <w:rPr>
          <w:rFonts w:asciiTheme="minorHAnsi" w:hAnsiTheme="minorHAnsi" w:cstheme="minorHAnsi"/>
          <w:sz w:val="24"/>
        </w:rPr>
        <w:t>capacităţi</w:t>
      </w:r>
      <w:proofErr w:type="spellEnd"/>
      <w:r w:rsidRPr="00880A57">
        <w:rPr>
          <w:rFonts w:asciiTheme="minorHAnsi" w:hAnsiTheme="minorHAnsi" w:cstheme="minorHAnsi"/>
          <w:sz w:val="24"/>
        </w:rPr>
        <w:t xml:space="preserve"> de producere a energiei electrice din surse regenerabile pentru autoconsumul întreprinderilor din cadrul sectorului agricol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industriei alimentare în 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2062CA1E"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w:t>
      </w:r>
      <w:r w:rsidRPr="00880A57">
        <w:rPr>
          <w:rFonts w:asciiTheme="minorHAnsi" w:hAnsiTheme="minorHAnsi" w:cstheme="minorHAnsi"/>
          <w:sz w:val="24"/>
        </w:rPr>
        <w:lastRenderedPageBreak/>
        <w:t>propusă a fi făcută la alt punct de lucru decât cel vizat de proiectul depus pe DR36, se bifează căsuța NU.</w:t>
      </w:r>
    </w:p>
    <w:p w14:paraId="08F0A3BD"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solicitantul nu se regăsește cu proiect depus/ finanțat prin alte surse de finanțare, se va bifa căsuța NU.</w:t>
      </w:r>
    </w:p>
    <w:p w14:paraId="12C63E0A"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in care proiectul nu prevede investiții în energie regenerabilă se va bifa căsuța Nu este cazul.</w:t>
      </w:r>
    </w:p>
    <w:p w14:paraId="5A46B7D5" w14:textId="77777777" w:rsidR="004123E8" w:rsidRPr="00880A57" w:rsidRDefault="004123E8" w:rsidP="004123E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Se vor atașa print-</w:t>
      </w:r>
      <w:proofErr w:type="spellStart"/>
      <w:r w:rsidRPr="00880A57">
        <w:rPr>
          <w:rFonts w:asciiTheme="minorHAnsi" w:hAnsiTheme="minorHAnsi" w:cstheme="minorHAnsi"/>
          <w:sz w:val="24"/>
        </w:rPr>
        <w:t>screen</w:t>
      </w:r>
      <w:proofErr w:type="spellEnd"/>
      <w:r w:rsidRPr="00880A57">
        <w:rPr>
          <w:rFonts w:asciiTheme="minorHAnsi" w:hAnsiTheme="minorHAnsi" w:cstheme="minorHAnsi"/>
          <w:sz w:val="24"/>
        </w:rPr>
        <w:t>-urile cu rezultatul căutărilor</w:t>
      </w:r>
    </w:p>
    <w:p w14:paraId="66075B0A" w14:textId="77777777" w:rsidR="004123E8" w:rsidRPr="00880A57" w:rsidRDefault="004123E8" w:rsidP="004123E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3.Sunt </w:t>
      </w:r>
      <w:proofErr w:type="spellStart"/>
      <w:r w:rsidRPr="00880A57">
        <w:rPr>
          <w:rFonts w:asciiTheme="minorHAnsi" w:hAnsiTheme="minorHAnsi" w:cstheme="minorHAnsi"/>
          <w:sz w:val="24"/>
          <w:szCs w:val="24"/>
        </w:rPr>
        <w:t>investitiile</w:t>
      </w:r>
      <w:proofErr w:type="spellEnd"/>
      <w:r w:rsidRPr="00880A57">
        <w:rPr>
          <w:rFonts w:asciiTheme="minorHAnsi" w:hAnsiTheme="minorHAnsi" w:cstheme="minorHAnsi"/>
          <w:sz w:val="24"/>
          <w:szCs w:val="24"/>
        </w:rPr>
        <w:t xml:space="preserve"> eligibile în conformitate cu prevederile  Fisei DR 36-LEADER-Dezvoltarea locală plasată sub responsabilitatea </w:t>
      </w:r>
      <w:proofErr w:type="spellStart"/>
      <w:r w:rsidRPr="00880A57">
        <w:rPr>
          <w:rFonts w:asciiTheme="minorHAnsi" w:hAnsiTheme="minorHAnsi" w:cstheme="minorHAnsi"/>
          <w:sz w:val="24"/>
          <w:szCs w:val="24"/>
        </w:rPr>
        <w:t>comunitații</w:t>
      </w:r>
      <w:proofErr w:type="spellEnd"/>
      <w:r w:rsidRPr="00880A57">
        <w:rPr>
          <w:rFonts w:asciiTheme="minorHAnsi" w:hAnsiTheme="minorHAnsi" w:cstheme="minorHAnsi"/>
          <w:sz w:val="24"/>
          <w:szCs w:val="24"/>
        </w:rPr>
        <w:t xml:space="preserve"> prevederile Capitolului 4.7.3 </w:t>
      </w:r>
      <w:r w:rsidRPr="00880A57">
        <w:rPr>
          <w:rFonts w:asciiTheme="minorHAnsi" w:hAnsiTheme="minorHAnsi" w:cstheme="minorHAnsi"/>
          <w:i/>
          <w:sz w:val="24"/>
          <w:szCs w:val="24"/>
        </w:rPr>
        <w:t>Elemente comune suplimentare pentru intervențiile sectoriale pentru intervențiile de dezvoltare rurală sau comune atât pentru intervențiile sectoriale, cât și pentru cele de dezvoltare rurală din PNS</w:t>
      </w:r>
      <w:r w:rsidRPr="00880A57">
        <w:rPr>
          <w:rFonts w:asciiTheme="minorHAnsi" w:hAnsiTheme="minorHAnsi" w:cstheme="minorHAnsi"/>
          <w:sz w:val="24"/>
          <w:szCs w:val="24"/>
        </w:rPr>
        <w:t xml:space="preserve">, prevederile Fisei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din SDL aprobat si Ghidului solicitantului GAL</w:t>
      </w:r>
    </w:p>
    <w:p w14:paraId="433C87B8" w14:textId="77777777" w:rsidR="004123E8" w:rsidRPr="00880A57" w:rsidRDefault="004123E8" w:rsidP="004123E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daca cheltuielile eligibile </w:t>
      </w:r>
      <w:proofErr w:type="spellStart"/>
      <w:r w:rsidRPr="00880A57">
        <w:rPr>
          <w:rFonts w:asciiTheme="minorHAnsi" w:hAnsiTheme="minorHAnsi" w:cstheme="minorHAnsi"/>
          <w:sz w:val="24"/>
          <w:szCs w:val="24"/>
        </w:rPr>
        <w:t>prevazute</w:t>
      </w:r>
      <w:proofErr w:type="spellEnd"/>
      <w:r w:rsidRPr="00880A57">
        <w:rPr>
          <w:rFonts w:asciiTheme="minorHAnsi" w:hAnsiTheme="minorHAnsi" w:cstheme="minorHAnsi"/>
          <w:sz w:val="24"/>
          <w:szCs w:val="24"/>
        </w:rPr>
        <w:t xml:space="preserve"> in proiect </w:t>
      </w:r>
      <w:proofErr w:type="spellStart"/>
      <w:r w:rsidRPr="00880A57">
        <w:rPr>
          <w:rFonts w:asciiTheme="minorHAnsi" w:hAnsiTheme="minorHAnsi" w:cstheme="minorHAnsi"/>
          <w:sz w:val="24"/>
          <w:szCs w:val="24"/>
        </w:rPr>
        <w:t>indeplinesc</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conditiile</w:t>
      </w:r>
      <w:proofErr w:type="spellEnd"/>
      <w:r w:rsidRPr="00880A57">
        <w:rPr>
          <w:rFonts w:asciiTheme="minorHAnsi" w:hAnsiTheme="minorHAnsi" w:cstheme="minorHAnsi"/>
          <w:sz w:val="24"/>
          <w:szCs w:val="24"/>
        </w:rPr>
        <w:t xml:space="preserve"> procedurale aplicabile pentru a fi eligibile, respectiv </w:t>
      </w:r>
      <w:proofErr w:type="spellStart"/>
      <w:r w:rsidRPr="00880A57">
        <w:rPr>
          <w:rFonts w:asciiTheme="minorHAnsi" w:hAnsiTheme="minorHAnsi" w:cstheme="minorHAnsi"/>
          <w:sz w:val="24"/>
          <w:szCs w:val="24"/>
        </w:rPr>
        <w:t>dispoziţiile</w:t>
      </w:r>
      <w:proofErr w:type="spellEnd"/>
      <w:r w:rsidRPr="00880A57">
        <w:rPr>
          <w:rFonts w:asciiTheme="minorHAnsi" w:hAnsiTheme="minorHAnsi" w:cstheme="minorHAnsi"/>
          <w:sz w:val="24"/>
          <w:szCs w:val="24"/>
        </w:rPr>
        <w:t xml:space="preserve">  privind eligibilitatea cheltuielilor.</w:t>
      </w:r>
    </w:p>
    <w:p w14:paraId="042F65B4" w14:textId="77777777" w:rsidR="004123E8" w:rsidRPr="00880A57" w:rsidRDefault="004123E8" w:rsidP="004123E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4.Investitiile neeligibile au fost </w:t>
      </w:r>
      <w:proofErr w:type="spellStart"/>
      <w:r w:rsidRPr="00880A57">
        <w:rPr>
          <w:rFonts w:asciiTheme="minorHAnsi" w:hAnsiTheme="minorHAnsi" w:cstheme="minorHAnsi"/>
          <w:sz w:val="24"/>
          <w:szCs w:val="24"/>
        </w:rPr>
        <w:t>incadrate</w:t>
      </w:r>
      <w:proofErr w:type="spellEnd"/>
      <w:r w:rsidRPr="00880A57">
        <w:rPr>
          <w:rFonts w:asciiTheme="minorHAnsi" w:hAnsiTheme="minorHAnsi" w:cstheme="minorHAnsi"/>
          <w:sz w:val="24"/>
          <w:szCs w:val="24"/>
        </w:rPr>
        <w:t xml:space="preserve"> conform cheltuielilor neeligibile din OMADR 1570/2022 cu </w:t>
      </w:r>
      <w:proofErr w:type="spellStart"/>
      <w:r w:rsidRPr="00880A57">
        <w:rPr>
          <w:rFonts w:asciiTheme="minorHAnsi" w:hAnsiTheme="minorHAnsi" w:cstheme="minorHAnsi"/>
          <w:sz w:val="24"/>
          <w:szCs w:val="24"/>
        </w:rPr>
        <w:t>modificarile</w:t>
      </w:r>
      <w:proofErr w:type="spellEnd"/>
      <w:r w:rsidRPr="00880A57">
        <w:rPr>
          <w:rFonts w:asciiTheme="minorHAnsi" w:hAnsiTheme="minorHAnsi" w:cstheme="minorHAnsi"/>
          <w:sz w:val="24"/>
          <w:szCs w:val="24"/>
        </w:rPr>
        <w:t xml:space="preserve"> si </w:t>
      </w:r>
      <w:proofErr w:type="spellStart"/>
      <w:r w:rsidRPr="00880A57">
        <w:rPr>
          <w:rFonts w:asciiTheme="minorHAnsi" w:hAnsiTheme="minorHAnsi" w:cstheme="minorHAnsi"/>
          <w:sz w:val="24"/>
          <w:szCs w:val="24"/>
        </w:rPr>
        <w:t>completarile</w:t>
      </w:r>
      <w:proofErr w:type="spellEnd"/>
      <w:r w:rsidRPr="00880A57">
        <w:rPr>
          <w:rFonts w:asciiTheme="minorHAnsi" w:hAnsiTheme="minorHAnsi" w:cstheme="minorHAnsi"/>
          <w:sz w:val="24"/>
          <w:szCs w:val="24"/>
        </w:rPr>
        <w:t xml:space="preserve"> ulterioare, prevederilor Capitolului 4.7.3 din PS 2023-2027 si prevederilor din fisa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DR -36</w:t>
      </w:r>
    </w:p>
    <w:p w14:paraId="295D6549" w14:textId="77777777" w:rsidR="004123E8" w:rsidRPr="00880A57" w:rsidRDefault="004123E8" w:rsidP="004123E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cheltuielile si se asigura ca cheltuielile neeligibile sunt incluse corect in buget. </w:t>
      </w:r>
    </w:p>
    <w:p w14:paraId="7F037283" w14:textId="77777777" w:rsidR="004123E8" w:rsidRPr="00880A57" w:rsidRDefault="004123E8" w:rsidP="004123E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5.</w:t>
      </w:r>
      <w:r w:rsidRPr="00880A57">
        <w:rPr>
          <w:rFonts w:asciiTheme="minorHAnsi" w:hAnsiTheme="minorHAnsi" w:cstheme="minorHAnsi"/>
        </w:rPr>
        <w:t xml:space="preserve"> </w:t>
      </w:r>
      <w:r w:rsidRPr="00880A57">
        <w:rPr>
          <w:rFonts w:asciiTheme="minorHAnsi" w:hAnsiTheme="minorHAnsi" w:cstheme="minorHAnsi"/>
          <w:sz w:val="24"/>
          <w:szCs w:val="24"/>
        </w:rPr>
        <w:t xml:space="preserve">Costurile generale ale proiectului, (acele costuri necesare pentru pregătirea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implementarea proiectului, constând în cheltuieli pentru </w:t>
      </w:r>
      <w:proofErr w:type="spellStart"/>
      <w:r w:rsidRPr="00880A57">
        <w:rPr>
          <w:rFonts w:asciiTheme="minorHAnsi" w:hAnsiTheme="minorHAnsi" w:cstheme="minorHAnsi"/>
          <w:sz w:val="24"/>
          <w:szCs w:val="24"/>
        </w:rPr>
        <w:t>consultanţă</w:t>
      </w:r>
      <w:proofErr w:type="spellEnd"/>
      <w:r w:rsidRPr="00880A57">
        <w:rPr>
          <w:rFonts w:asciiTheme="minorHAnsi" w:hAnsiTheme="minorHAnsi" w:cstheme="minorHAnsi"/>
          <w:sz w:val="24"/>
          <w:szCs w:val="24"/>
        </w:rPr>
        <w:t xml:space="preserve">, proiectare, monitorizare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management, inclusiv onorariile pentru consiliere privind durabilitatea economică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de mediu, taxele pentru eliberarea certificatelor, precum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cele privind </w:t>
      </w:r>
      <w:proofErr w:type="spellStart"/>
      <w:r w:rsidRPr="00880A57">
        <w:rPr>
          <w:rFonts w:asciiTheme="minorHAnsi" w:hAnsiTheme="minorHAnsi" w:cstheme="minorHAnsi"/>
          <w:sz w:val="24"/>
          <w:szCs w:val="24"/>
        </w:rPr>
        <w:t>obţinerea</w:t>
      </w:r>
      <w:proofErr w:type="spellEnd"/>
      <w:r w:rsidRPr="00880A57">
        <w:rPr>
          <w:rFonts w:asciiTheme="minorHAnsi" w:hAnsiTheme="minorHAnsi" w:cstheme="minorHAnsi"/>
          <w:sz w:val="24"/>
          <w:szCs w:val="24"/>
        </w:rPr>
        <w:t xml:space="preserve"> avizelor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autorizaţiilor</w:t>
      </w:r>
      <w:proofErr w:type="spellEnd"/>
      <w:r w:rsidRPr="00880A57">
        <w:rPr>
          <w:rFonts w:asciiTheme="minorHAnsi" w:hAnsiTheme="minorHAnsi" w:cstheme="minorHAnsi"/>
          <w:sz w:val="24"/>
          <w:szCs w:val="24"/>
        </w:rPr>
        <w:t xml:space="preserve"> necesare implementării proiectelor, prevăzute în </w:t>
      </w:r>
      <w:proofErr w:type="spellStart"/>
      <w:r w:rsidRPr="00880A57">
        <w:rPr>
          <w:rFonts w:asciiTheme="minorHAnsi" w:hAnsiTheme="minorHAnsi" w:cstheme="minorHAnsi"/>
          <w:sz w:val="24"/>
          <w:szCs w:val="24"/>
        </w:rPr>
        <w:t>legislaţia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naţională</w:t>
      </w:r>
      <w:proofErr w:type="spellEnd"/>
      <w:r w:rsidRPr="00880A57">
        <w:rPr>
          <w:rFonts w:asciiTheme="minorHAnsi" w:hAnsiTheme="minorHAnsi" w:cstheme="minorHAnsi"/>
          <w:sz w:val="24"/>
          <w:szCs w:val="24"/>
        </w:rPr>
        <w:t xml:space="preserve">), direct legate de realizarea investiției, nu </w:t>
      </w:r>
      <w:proofErr w:type="spellStart"/>
      <w:r w:rsidRPr="00880A57">
        <w:rPr>
          <w:rFonts w:asciiTheme="minorHAnsi" w:hAnsiTheme="minorHAnsi" w:cstheme="minorHAnsi"/>
          <w:sz w:val="24"/>
          <w:szCs w:val="24"/>
        </w:rPr>
        <w:t>depăşesc</w:t>
      </w:r>
      <w:proofErr w:type="spellEnd"/>
      <w:r w:rsidRPr="00880A57">
        <w:rPr>
          <w:rFonts w:asciiTheme="minorHAnsi" w:hAnsiTheme="minorHAnsi" w:cstheme="minorHAnsi"/>
          <w:sz w:val="24"/>
          <w:szCs w:val="24"/>
        </w:rPr>
        <w:t xml:space="preserve"> 10% din totalul cheltuielilor eligibile pentru proiectele care prevăd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 xml:space="preserve">-montaj, respectiv în limita a 5% pentru proiectele care prevăd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neproductive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în limita a 3% pentru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în </w:t>
      </w:r>
      <w:proofErr w:type="spellStart"/>
      <w:r w:rsidRPr="00880A57">
        <w:rPr>
          <w:rFonts w:asciiTheme="minorHAnsi" w:hAnsiTheme="minorHAnsi" w:cstheme="minorHAnsi"/>
          <w:sz w:val="24"/>
          <w:szCs w:val="24"/>
        </w:rPr>
        <w:t>achiziţii</w:t>
      </w:r>
      <w:proofErr w:type="spellEnd"/>
      <w:r w:rsidRPr="00880A57">
        <w:rPr>
          <w:rFonts w:asciiTheme="minorHAnsi" w:hAnsiTheme="minorHAnsi" w:cstheme="minorHAnsi"/>
          <w:sz w:val="24"/>
          <w:szCs w:val="24"/>
        </w:rPr>
        <w:t xml:space="preserve">, altele decât cele referitoare la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 xml:space="preserve">-montaj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neproductive?</w:t>
      </w:r>
    </w:p>
    <w:p w14:paraId="424D195B"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Legat de investițiile propuse prin proiect sunt eligibile costurile generale direct legate de acestea, după caz, menționate în secțiunea 4.7 "</w:t>
      </w:r>
      <w:r w:rsidRPr="00880A57">
        <w:rPr>
          <w:rFonts w:asciiTheme="minorHAnsi" w:hAnsiTheme="minorHAnsi" w:cstheme="minorHAnsi"/>
          <w:i/>
          <w:sz w:val="24"/>
        </w:rPr>
        <w:t>Elemente comune pentru tipurile de intervenții pentru dezvoltarea rurală</w:t>
      </w:r>
      <w:r w:rsidRPr="00880A57">
        <w:rPr>
          <w:rFonts w:asciiTheme="minorHAnsi" w:hAnsiTheme="minorHAnsi" w:cstheme="minorHAnsi"/>
          <w:sz w:val="24"/>
        </w:rPr>
        <w:t xml:space="preserve">" din Programul Strategic 2023-2027, respectiv: </w:t>
      </w:r>
    </w:p>
    <w:p w14:paraId="22D28503"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14:paraId="01458C7A"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2. Cheltuieli cu achiziționarea sau dezvoltarea de software și achiziționarea de brevete, licențe, drepturi de autor, mărci, etc.</w:t>
      </w:r>
    </w:p>
    <w:p w14:paraId="642AC344"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Cheltuielile privind costurile generale ale proiectului</w:t>
      </w:r>
      <w:r w:rsidRPr="00880A57">
        <w:rPr>
          <w:rFonts w:asciiTheme="minorHAnsi" w:hAnsiTheme="minorHAnsi" w:cstheme="minorHAnsi"/>
          <w:sz w:val="24"/>
        </w:rPr>
        <w:t xml:space="preserve"> pentru consultanță, proiectare, monitorizare și management, inclusiv onorariile pentru consiliere privind durabilitatea economică și de mediu, </w:t>
      </w:r>
      <w:r w:rsidRPr="00880A57">
        <w:rPr>
          <w:rFonts w:asciiTheme="minorHAnsi" w:hAnsiTheme="minorHAnsi" w:cstheme="minorHAnsi"/>
          <w:sz w:val="24"/>
        </w:rPr>
        <w:lastRenderedPageBreak/>
        <w:t xml:space="preserve">taxele pentru eliberarea certificatelor, precum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cele privind </w:t>
      </w:r>
      <w:proofErr w:type="spellStart"/>
      <w:r w:rsidRPr="00880A57">
        <w:rPr>
          <w:rFonts w:asciiTheme="minorHAnsi" w:hAnsiTheme="minorHAnsi" w:cstheme="minorHAnsi"/>
          <w:sz w:val="24"/>
        </w:rPr>
        <w:t>obţinerea</w:t>
      </w:r>
      <w:proofErr w:type="spellEnd"/>
      <w:r w:rsidRPr="00880A57">
        <w:rPr>
          <w:rFonts w:asciiTheme="minorHAnsi" w:hAnsiTheme="minorHAnsi" w:cstheme="minorHAnsi"/>
          <w:sz w:val="24"/>
        </w:rPr>
        <w:t xml:space="preserve"> avizelor, acordurilor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autorizaţiilor</w:t>
      </w:r>
      <w:proofErr w:type="spellEnd"/>
      <w:r w:rsidRPr="00880A57">
        <w:rPr>
          <w:rFonts w:asciiTheme="minorHAnsi" w:hAnsiTheme="minorHAnsi" w:cstheme="minorHAnsi"/>
          <w:sz w:val="24"/>
        </w:rPr>
        <w:t xml:space="preserve"> necesare implementării proiectelor, prevăzute în </w:t>
      </w:r>
      <w:proofErr w:type="spellStart"/>
      <w:r w:rsidRPr="00880A57">
        <w:rPr>
          <w:rFonts w:asciiTheme="minorHAnsi" w:hAnsiTheme="minorHAnsi" w:cstheme="minorHAnsi"/>
          <w:sz w:val="24"/>
        </w:rPr>
        <w:t>legislaţia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w:t>
      </w:r>
    </w:p>
    <w:p w14:paraId="5791E237"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Cheltuielile privind costurile generale ale proiectului, inclusiv cele care sunt efectuate înaintea aprobării finanțării, sunt eligibile dacă respectă prevederile art. 18, alin. (1) din  Hotărârea nr. 1570/2022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îndeplinesc următoarele condiții:</w:t>
      </w:r>
    </w:p>
    <w:p w14:paraId="12A04D79"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 respectă prevederile cap 4.7.3 din PS 2023-2027;</w:t>
      </w:r>
    </w:p>
    <w:p w14:paraId="2AC8C73E"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b) sunt prevăzute sau rezultă din aplicarea </w:t>
      </w:r>
      <w:proofErr w:type="spellStart"/>
      <w:r w:rsidRPr="00880A57">
        <w:rPr>
          <w:rFonts w:asciiTheme="minorHAnsi" w:hAnsiTheme="minorHAnsi" w:cstheme="minorHAnsi"/>
          <w:sz w:val="24"/>
        </w:rPr>
        <w:t>legislaţiei</w:t>
      </w:r>
      <w:proofErr w:type="spellEnd"/>
      <w:r w:rsidRPr="00880A57">
        <w:rPr>
          <w:rFonts w:asciiTheme="minorHAnsi" w:hAnsiTheme="minorHAnsi" w:cstheme="minorHAnsi"/>
          <w:sz w:val="24"/>
        </w:rPr>
        <w:t xml:space="preserve"> în vederea </w:t>
      </w:r>
      <w:proofErr w:type="spellStart"/>
      <w:r w:rsidRPr="00880A57">
        <w:rPr>
          <w:rFonts w:asciiTheme="minorHAnsi" w:hAnsiTheme="minorHAnsi" w:cstheme="minorHAnsi"/>
          <w:sz w:val="24"/>
        </w:rPr>
        <w:t>obţinerii</w:t>
      </w:r>
      <w:proofErr w:type="spellEnd"/>
      <w:r w:rsidRPr="00880A57">
        <w:rPr>
          <w:rFonts w:asciiTheme="minorHAnsi" w:hAnsiTheme="minorHAnsi" w:cstheme="minorHAnsi"/>
          <w:sz w:val="24"/>
        </w:rPr>
        <w:t xml:space="preserve"> de avize, acorduri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autorizaţii</w:t>
      </w:r>
      <w:proofErr w:type="spellEnd"/>
      <w:r w:rsidRPr="00880A57">
        <w:rPr>
          <w:rFonts w:asciiTheme="minorHAnsi" w:hAnsiTheme="minorHAnsi" w:cstheme="minorHAnsi"/>
          <w:sz w:val="24"/>
        </w:rPr>
        <w:t xml:space="preserve"> necesare implementării </w:t>
      </w:r>
      <w:proofErr w:type="spellStart"/>
      <w:r w:rsidRPr="00880A57">
        <w:rPr>
          <w:rFonts w:asciiTheme="minorHAnsi" w:hAnsiTheme="minorHAnsi" w:cstheme="minorHAnsi"/>
          <w:sz w:val="24"/>
        </w:rPr>
        <w:t>activităţilor</w:t>
      </w:r>
      <w:proofErr w:type="spellEnd"/>
      <w:r w:rsidRPr="00880A57">
        <w:rPr>
          <w:rFonts w:asciiTheme="minorHAnsi" w:hAnsiTheme="minorHAnsi" w:cstheme="minorHAnsi"/>
          <w:sz w:val="24"/>
        </w:rPr>
        <w:t xml:space="preserve"> eligibile ale </w:t>
      </w:r>
      <w:proofErr w:type="spellStart"/>
      <w:r w:rsidRPr="00880A57">
        <w:rPr>
          <w:rFonts w:asciiTheme="minorHAnsi" w:hAnsiTheme="minorHAnsi" w:cstheme="minorHAnsi"/>
          <w:sz w:val="24"/>
        </w:rPr>
        <w:t>operaţiunii</w:t>
      </w:r>
      <w:proofErr w:type="spellEnd"/>
      <w:r w:rsidRPr="00880A57">
        <w:rPr>
          <w:rFonts w:asciiTheme="minorHAnsi" w:hAnsiTheme="minorHAnsi" w:cstheme="minorHAnsi"/>
          <w:sz w:val="24"/>
        </w:rPr>
        <w:t xml:space="preserve"> ori din </w:t>
      </w:r>
      <w:proofErr w:type="spellStart"/>
      <w:r w:rsidRPr="00880A57">
        <w:rPr>
          <w:rFonts w:asciiTheme="minorHAnsi" w:hAnsiTheme="minorHAnsi" w:cstheme="minorHAnsi"/>
          <w:sz w:val="24"/>
        </w:rPr>
        <w:t>cerinţele</w:t>
      </w:r>
      <w:proofErr w:type="spellEnd"/>
      <w:r w:rsidRPr="00880A57">
        <w:rPr>
          <w:rFonts w:asciiTheme="minorHAnsi" w:hAnsiTheme="minorHAnsi" w:cstheme="minorHAnsi"/>
          <w:sz w:val="24"/>
        </w:rPr>
        <w:t xml:space="preserve"> minime impuse de PS 2023-2027;</w:t>
      </w:r>
    </w:p>
    <w:p w14:paraId="73905669"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 sunt aferente, după caz: unor studii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/sau analize privind durabilitatea economică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de mediu, studiu de fezabilitate, proiect tehnic, document de avizare a lucrărilor de </w:t>
      </w:r>
      <w:proofErr w:type="spellStart"/>
      <w:r w:rsidRPr="00880A57">
        <w:rPr>
          <w:rFonts w:asciiTheme="minorHAnsi" w:hAnsiTheme="minorHAnsi" w:cstheme="minorHAnsi"/>
          <w:sz w:val="24"/>
        </w:rPr>
        <w:t>intervenţie</w:t>
      </w:r>
      <w:proofErr w:type="spellEnd"/>
      <w:r w:rsidRPr="00880A57">
        <w:rPr>
          <w:rFonts w:asciiTheme="minorHAnsi" w:hAnsiTheme="minorHAnsi" w:cstheme="minorHAnsi"/>
          <w:sz w:val="24"/>
        </w:rPr>
        <w:t xml:space="preserve">, întocmite în conformitate cu prevederile </w:t>
      </w:r>
      <w:proofErr w:type="spellStart"/>
      <w:r w:rsidRPr="00880A57">
        <w:rPr>
          <w:rFonts w:asciiTheme="minorHAnsi" w:hAnsiTheme="minorHAnsi" w:cstheme="minorHAnsi"/>
          <w:sz w:val="24"/>
        </w:rPr>
        <w:t>legislaţiei</w:t>
      </w:r>
      <w:proofErr w:type="spellEnd"/>
      <w:r w:rsidRPr="00880A57">
        <w:rPr>
          <w:rFonts w:asciiTheme="minorHAnsi" w:hAnsiTheme="minorHAnsi" w:cstheme="minorHAnsi"/>
          <w:sz w:val="24"/>
        </w:rPr>
        <w:t xml:space="preserve"> în vigoare;</w:t>
      </w:r>
    </w:p>
    <w:p w14:paraId="034FDF87"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 sunt necesare în procesul de </w:t>
      </w:r>
      <w:proofErr w:type="spellStart"/>
      <w:r w:rsidRPr="00880A57">
        <w:rPr>
          <w:rFonts w:asciiTheme="minorHAnsi" w:hAnsiTheme="minorHAnsi" w:cstheme="minorHAnsi"/>
          <w:sz w:val="24"/>
        </w:rPr>
        <w:t>achiziţii</w:t>
      </w:r>
      <w:proofErr w:type="spellEnd"/>
      <w:r w:rsidRPr="00880A57">
        <w:rPr>
          <w:rFonts w:asciiTheme="minorHAnsi" w:hAnsiTheme="minorHAnsi" w:cstheme="minorHAnsi"/>
          <w:sz w:val="24"/>
        </w:rPr>
        <w:t xml:space="preserve"> publice pentru </w:t>
      </w:r>
      <w:proofErr w:type="spellStart"/>
      <w:r w:rsidRPr="00880A57">
        <w:rPr>
          <w:rFonts w:asciiTheme="minorHAnsi" w:hAnsiTheme="minorHAnsi" w:cstheme="minorHAnsi"/>
          <w:sz w:val="24"/>
        </w:rPr>
        <w:t>activităţile</w:t>
      </w:r>
      <w:proofErr w:type="spellEnd"/>
      <w:r w:rsidRPr="00880A57">
        <w:rPr>
          <w:rFonts w:asciiTheme="minorHAnsi" w:hAnsiTheme="minorHAnsi" w:cstheme="minorHAnsi"/>
          <w:sz w:val="24"/>
        </w:rPr>
        <w:t xml:space="preserve"> eligibile ale </w:t>
      </w:r>
      <w:proofErr w:type="spellStart"/>
      <w:r w:rsidRPr="00880A57">
        <w:rPr>
          <w:rFonts w:asciiTheme="minorHAnsi" w:hAnsiTheme="minorHAnsi" w:cstheme="minorHAnsi"/>
          <w:sz w:val="24"/>
        </w:rPr>
        <w:t>operaţiunii</w:t>
      </w:r>
      <w:proofErr w:type="spellEnd"/>
      <w:r w:rsidRPr="00880A57">
        <w:rPr>
          <w:rFonts w:asciiTheme="minorHAnsi" w:hAnsiTheme="minorHAnsi" w:cstheme="minorHAnsi"/>
          <w:sz w:val="24"/>
        </w:rPr>
        <w:t>;</w:t>
      </w:r>
    </w:p>
    <w:p w14:paraId="2A3EE861"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 sunt aferente </w:t>
      </w:r>
      <w:proofErr w:type="spellStart"/>
      <w:r w:rsidRPr="00880A57">
        <w:rPr>
          <w:rFonts w:asciiTheme="minorHAnsi" w:hAnsiTheme="minorHAnsi" w:cstheme="minorHAnsi"/>
          <w:sz w:val="24"/>
        </w:rPr>
        <w:t>activităţilor</w:t>
      </w:r>
      <w:proofErr w:type="spellEnd"/>
      <w:r w:rsidRPr="00880A57">
        <w:rPr>
          <w:rFonts w:asciiTheme="minorHAnsi" w:hAnsiTheme="minorHAnsi" w:cstheme="minorHAnsi"/>
          <w:sz w:val="24"/>
        </w:rPr>
        <w:t xml:space="preserve"> de coordonare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supervizare a </w:t>
      </w:r>
      <w:proofErr w:type="spellStart"/>
      <w:r w:rsidRPr="00880A57">
        <w:rPr>
          <w:rFonts w:asciiTheme="minorHAnsi" w:hAnsiTheme="minorHAnsi" w:cstheme="minorHAnsi"/>
          <w:sz w:val="24"/>
        </w:rPr>
        <w:t>execuţiei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recepţiei</w:t>
      </w:r>
      <w:proofErr w:type="spellEnd"/>
      <w:r w:rsidRPr="00880A57">
        <w:rPr>
          <w:rFonts w:asciiTheme="minorHAnsi" w:hAnsiTheme="minorHAnsi" w:cstheme="minorHAnsi"/>
          <w:sz w:val="24"/>
        </w:rPr>
        <w:t xml:space="preserve"> lucrărilor de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-montaj.</w:t>
      </w:r>
    </w:p>
    <w:p w14:paraId="4A659CC5"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Cheltuielile de consultanță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pentru managementul proiectului</w:t>
      </w:r>
      <w:r w:rsidRPr="00880A57">
        <w:rPr>
          <w:rFonts w:asciiTheme="minorHAnsi" w:hAnsiTheme="minorHAnsi" w:cstheme="minorHAnsi"/>
          <w:sz w:val="24"/>
        </w:rPr>
        <w:t xml:space="preserve"> sunt eligibile dacă respectă condițiile anterior menționate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 vor deconta proporțional cu valoarea fiecărei </w:t>
      </w:r>
      <w:proofErr w:type="spellStart"/>
      <w:r w:rsidRPr="00880A57">
        <w:rPr>
          <w:rFonts w:asciiTheme="minorHAnsi" w:hAnsiTheme="minorHAnsi" w:cstheme="minorHAnsi"/>
          <w:sz w:val="24"/>
        </w:rPr>
        <w:t>tranşe</w:t>
      </w:r>
      <w:proofErr w:type="spellEnd"/>
      <w:r w:rsidRPr="00880A57">
        <w:rPr>
          <w:rFonts w:asciiTheme="minorHAnsi" w:hAnsiTheme="minorHAnsi" w:cstheme="minorHAnsi"/>
          <w:sz w:val="24"/>
        </w:rPr>
        <w:t xml:space="preserve"> de plată aferente proiectului. Excepție fac cheltuielile de consultanță pentru întocmirea dosarului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care se pot deconta integral în cadrul primei </w:t>
      </w:r>
      <w:proofErr w:type="spellStart"/>
      <w:r w:rsidRPr="00880A57">
        <w:rPr>
          <w:rFonts w:asciiTheme="minorHAnsi" w:hAnsiTheme="minorHAnsi" w:cstheme="minorHAnsi"/>
          <w:sz w:val="24"/>
        </w:rPr>
        <w:t>tranşe</w:t>
      </w:r>
      <w:proofErr w:type="spellEnd"/>
      <w:r w:rsidRPr="00880A57">
        <w:rPr>
          <w:rFonts w:asciiTheme="minorHAnsi" w:hAnsiTheme="minorHAnsi" w:cstheme="minorHAnsi"/>
          <w:sz w:val="24"/>
        </w:rPr>
        <w:t xml:space="preserve"> de plată.</w:t>
      </w:r>
    </w:p>
    <w:p w14:paraId="373BFFA4"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Costurile generale ale proiectului la care se referă art. 18, alin. (1) din  Hotărârea nr. 1570/2022 se defalcă pe subcapitole bugetare în cadrul bugetului indicativ al proiectului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trebuie să se încadreze în maximum 10% din totalul cheltuielilor eligibile (</w:t>
      </w:r>
      <w:proofErr w:type="spellStart"/>
      <w:r w:rsidRPr="00880A57">
        <w:rPr>
          <w:rFonts w:asciiTheme="minorHAnsi" w:hAnsiTheme="minorHAnsi" w:cstheme="minorHAnsi"/>
          <w:sz w:val="24"/>
        </w:rPr>
        <w:t>subcap</w:t>
      </w:r>
      <w:proofErr w:type="spellEnd"/>
      <w:r w:rsidRPr="00880A57">
        <w:rPr>
          <w:rFonts w:asciiTheme="minorHAnsi" w:hAnsiTheme="minorHAnsi" w:cstheme="minorHAnsi"/>
          <w:sz w:val="24"/>
        </w:rPr>
        <w:t xml:space="preserve"> 1.2 + </w:t>
      </w:r>
      <w:proofErr w:type="spellStart"/>
      <w:r w:rsidRPr="00880A57">
        <w:rPr>
          <w:rFonts w:asciiTheme="minorHAnsi" w:hAnsiTheme="minorHAnsi" w:cstheme="minorHAnsi"/>
          <w:sz w:val="24"/>
        </w:rPr>
        <w:t>subcap</w:t>
      </w:r>
      <w:proofErr w:type="spellEnd"/>
      <w:r w:rsidRPr="00880A57">
        <w:rPr>
          <w:rFonts w:asciiTheme="minorHAnsi" w:hAnsiTheme="minorHAnsi" w:cstheme="minorHAnsi"/>
          <w:sz w:val="24"/>
        </w:rPr>
        <w:t xml:space="preserve">. 1.3 + subcap.2.+Cap.4) pentru proiectele care prevăd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-montaj, 5% pentru proiectele care </w:t>
      </w:r>
      <w:proofErr w:type="spellStart"/>
      <w:r w:rsidRPr="00880A57">
        <w:rPr>
          <w:rFonts w:asciiTheme="minorHAnsi" w:hAnsiTheme="minorHAnsi" w:cstheme="minorHAnsi"/>
          <w:sz w:val="24"/>
        </w:rPr>
        <w:t>prevad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investitii</w:t>
      </w:r>
      <w:proofErr w:type="spellEnd"/>
      <w:r w:rsidRPr="00880A57">
        <w:rPr>
          <w:rFonts w:asciiTheme="minorHAnsi" w:hAnsiTheme="minorHAnsi" w:cstheme="minorHAnsi"/>
          <w:sz w:val="24"/>
        </w:rPr>
        <w:t xml:space="preserve"> neproductive și în limita a 3% pentru proiectele care prevăd investiții în achiziții simple (altele </w:t>
      </w:r>
      <w:proofErr w:type="spellStart"/>
      <w:r w:rsidRPr="00880A57">
        <w:rPr>
          <w:rFonts w:asciiTheme="minorHAnsi" w:hAnsiTheme="minorHAnsi" w:cstheme="minorHAnsi"/>
          <w:sz w:val="24"/>
        </w:rPr>
        <w:t>decat</w:t>
      </w:r>
      <w:proofErr w:type="spellEnd"/>
      <w:r w:rsidRPr="00880A57">
        <w:rPr>
          <w:rFonts w:asciiTheme="minorHAnsi" w:hAnsiTheme="minorHAnsi" w:cstheme="minorHAnsi"/>
          <w:sz w:val="24"/>
        </w:rPr>
        <w:t xml:space="preserve"> cele care </w:t>
      </w:r>
      <w:proofErr w:type="spellStart"/>
      <w:r w:rsidRPr="00880A57">
        <w:rPr>
          <w:rFonts w:asciiTheme="minorHAnsi" w:hAnsiTheme="minorHAnsi" w:cstheme="minorHAnsi"/>
          <w:sz w:val="24"/>
        </w:rPr>
        <w:t>prevad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constructii</w:t>
      </w:r>
      <w:proofErr w:type="spellEnd"/>
      <w:r w:rsidRPr="00880A57">
        <w:rPr>
          <w:rFonts w:asciiTheme="minorHAnsi" w:hAnsiTheme="minorHAnsi" w:cstheme="minorHAnsi"/>
          <w:sz w:val="24"/>
        </w:rPr>
        <w:t xml:space="preserve">-montaj si </w:t>
      </w:r>
      <w:proofErr w:type="spellStart"/>
      <w:r w:rsidRPr="00880A57">
        <w:rPr>
          <w:rFonts w:asciiTheme="minorHAnsi" w:hAnsiTheme="minorHAnsi" w:cstheme="minorHAnsi"/>
          <w:sz w:val="24"/>
        </w:rPr>
        <w:t>investitii</w:t>
      </w:r>
      <w:proofErr w:type="spellEnd"/>
      <w:r w:rsidRPr="00880A57">
        <w:rPr>
          <w:rFonts w:asciiTheme="minorHAnsi" w:hAnsiTheme="minorHAnsi" w:cstheme="minorHAnsi"/>
          <w:sz w:val="24"/>
        </w:rPr>
        <w:t xml:space="preserve"> neproductive). </w:t>
      </w:r>
    </w:p>
    <w:p w14:paraId="13CB1AC3"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Studiile de fezabilitate, proiectele tehnice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/sau </w:t>
      </w:r>
      <w:proofErr w:type="spellStart"/>
      <w:r w:rsidRPr="00880A57">
        <w:rPr>
          <w:rFonts w:asciiTheme="minorHAnsi" w:hAnsiTheme="minorHAnsi" w:cstheme="minorHAnsi"/>
          <w:sz w:val="24"/>
        </w:rPr>
        <w:t>documentaţiile</w:t>
      </w:r>
      <w:proofErr w:type="spellEnd"/>
      <w:r w:rsidRPr="00880A57">
        <w:rPr>
          <w:rFonts w:asciiTheme="minorHAnsi" w:hAnsiTheme="minorHAnsi" w:cstheme="minorHAnsi"/>
          <w:sz w:val="24"/>
        </w:rPr>
        <w:t xml:space="preserve"> de avizare a lucrărilor de </w:t>
      </w:r>
      <w:proofErr w:type="spellStart"/>
      <w:r w:rsidRPr="00880A57">
        <w:rPr>
          <w:rFonts w:asciiTheme="minorHAnsi" w:hAnsiTheme="minorHAnsi" w:cstheme="minorHAnsi"/>
          <w:sz w:val="24"/>
        </w:rPr>
        <w:t>intervenţie</w:t>
      </w:r>
      <w:proofErr w:type="spellEnd"/>
      <w:r w:rsidRPr="00880A57">
        <w:rPr>
          <w:rFonts w:asciiTheme="minorHAnsi" w:hAnsiTheme="minorHAnsi" w:cstheme="minorHAnsi"/>
          <w:sz w:val="24"/>
        </w:rPr>
        <w:t xml:space="preserve">, aferente cererilor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depuse de </w:t>
      </w:r>
      <w:proofErr w:type="spellStart"/>
      <w:r w:rsidRPr="00880A57">
        <w:rPr>
          <w:rFonts w:asciiTheme="minorHAnsi" w:hAnsiTheme="minorHAnsi" w:cstheme="minorHAnsi"/>
          <w:sz w:val="24"/>
        </w:rPr>
        <w:t>solicitanţii</w:t>
      </w:r>
      <w:proofErr w:type="spellEnd"/>
      <w:r w:rsidRPr="00880A57">
        <w:rPr>
          <w:rFonts w:asciiTheme="minorHAnsi" w:hAnsiTheme="minorHAnsi" w:cstheme="minorHAnsi"/>
          <w:sz w:val="24"/>
        </w:rPr>
        <w:t xml:space="preserve"> pe </w:t>
      </w:r>
      <w:proofErr w:type="spellStart"/>
      <w:r w:rsidRPr="00880A57">
        <w:rPr>
          <w:rFonts w:asciiTheme="minorHAnsi" w:hAnsiTheme="minorHAnsi" w:cstheme="minorHAnsi"/>
          <w:sz w:val="24"/>
        </w:rPr>
        <w:t>intervenţiile</w:t>
      </w:r>
      <w:proofErr w:type="spellEnd"/>
      <w:r w:rsidRPr="00880A57">
        <w:rPr>
          <w:rFonts w:asciiTheme="minorHAnsi" w:hAnsiTheme="minorHAnsi" w:cstheme="minorHAnsi"/>
          <w:sz w:val="24"/>
        </w:rPr>
        <w:t xml:space="preserve"> din PS 2023-2027, trebuie întocmite potrivit prevederilor Hotărârii Guvernului nr. 907/2016 privind etapele de elaborare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conţinutul</w:t>
      </w:r>
      <w:proofErr w:type="spellEnd"/>
      <w:r w:rsidRPr="00880A57">
        <w:rPr>
          <w:rFonts w:asciiTheme="minorHAnsi" w:hAnsiTheme="minorHAnsi" w:cstheme="minorHAnsi"/>
          <w:sz w:val="24"/>
        </w:rPr>
        <w:t xml:space="preserve">-cadru al </w:t>
      </w:r>
      <w:proofErr w:type="spellStart"/>
      <w:r w:rsidRPr="00880A57">
        <w:rPr>
          <w:rFonts w:asciiTheme="minorHAnsi" w:hAnsiTheme="minorHAnsi" w:cstheme="minorHAnsi"/>
          <w:sz w:val="24"/>
        </w:rPr>
        <w:t>documentaţiilor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tehnico</w:t>
      </w:r>
      <w:proofErr w:type="spellEnd"/>
      <w:r w:rsidRPr="00880A57">
        <w:rPr>
          <w:rFonts w:asciiTheme="minorHAnsi" w:hAnsiTheme="minorHAnsi" w:cstheme="minorHAnsi"/>
          <w:sz w:val="24"/>
        </w:rPr>
        <w:t xml:space="preserve">-economice aferente obiectivelor/proiectelor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finanţate</w:t>
      </w:r>
      <w:proofErr w:type="spellEnd"/>
      <w:r w:rsidRPr="00880A57">
        <w:rPr>
          <w:rFonts w:asciiTheme="minorHAnsi" w:hAnsiTheme="minorHAnsi" w:cstheme="minorHAnsi"/>
          <w:sz w:val="24"/>
        </w:rPr>
        <w:t xml:space="preserve"> din fonduri publice,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trebuie 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tehnice, economice, detaliate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relevante în raport cu proiectul propus.</w:t>
      </w:r>
    </w:p>
    <w:p w14:paraId="71CE58B1"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Dată fiind complexitatea și volumul de muncă necesar serviciilor de proiectare pentru întocmirea SF/DALI respectiv PT, </w:t>
      </w:r>
      <w:r w:rsidRPr="00880A57">
        <w:rPr>
          <w:rFonts w:asciiTheme="minorHAnsi" w:hAnsiTheme="minorHAnsi" w:cstheme="minorHAnsi"/>
          <w:b/>
          <w:i/>
          <w:sz w:val="24"/>
        </w:rPr>
        <w:t>se</w:t>
      </w:r>
      <w:r w:rsidRPr="00880A57">
        <w:rPr>
          <w:rFonts w:asciiTheme="minorHAnsi" w:hAnsiTheme="minorHAnsi" w:cstheme="minorHAnsi"/>
          <w:sz w:val="24"/>
        </w:rPr>
        <w:t xml:space="preserve"> </w:t>
      </w:r>
      <w:r w:rsidRPr="00880A57">
        <w:rPr>
          <w:rFonts w:asciiTheme="minorHAnsi" w:hAnsiTheme="minorHAnsi" w:cstheme="minorHAnsi"/>
          <w:b/>
          <w:i/>
          <w:sz w:val="24"/>
        </w:rPr>
        <w:t>recomandă</w:t>
      </w:r>
      <w:r w:rsidRPr="00880A57">
        <w:rPr>
          <w:rFonts w:asciiTheme="minorHAnsi" w:hAnsiTheme="minorHAnsi" w:cstheme="minorHAnsi"/>
          <w:sz w:val="24"/>
        </w:rPr>
        <w:t xml:space="preserve"> ca valoarea alocată serviciilor de întocmire SF/ DALI să nu depășească valoarea serviciilor de întocmire a proiectului tehnic (PT).</w:t>
      </w:r>
    </w:p>
    <w:p w14:paraId="142D84CD"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w:t>
      </w:r>
      <w:r w:rsidRPr="00880A57">
        <w:rPr>
          <w:rFonts w:asciiTheme="minorHAnsi" w:hAnsiTheme="minorHAnsi" w:cstheme="minorHAnsi"/>
          <w:b/>
          <w:sz w:val="24"/>
        </w:rPr>
        <w:t>costurile eligibile și neeligibile</w:t>
      </w:r>
      <w:r w:rsidRPr="00880A57">
        <w:rPr>
          <w:rFonts w:asciiTheme="minorHAnsi" w:hAnsiTheme="minorHAnsi" w:cstheme="minorHAnsi"/>
          <w:sz w:val="24"/>
        </w:rPr>
        <w:t xml:space="preserve">, expertul verifica daca costurile eligibile și neeligibile prezentate mai sus se </w:t>
      </w:r>
      <w:proofErr w:type="spellStart"/>
      <w:r w:rsidRPr="00880A57">
        <w:rPr>
          <w:rFonts w:asciiTheme="minorHAnsi" w:hAnsiTheme="minorHAnsi" w:cstheme="minorHAnsi"/>
          <w:sz w:val="24"/>
        </w:rPr>
        <w:t>regasesc</w:t>
      </w:r>
      <w:proofErr w:type="spellEnd"/>
      <w:r w:rsidRPr="00880A57">
        <w:rPr>
          <w:rFonts w:asciiTheme="minorHAnsi" w:hAnsiTheme="minorHAnsi" w:cstheme="minorHAnsi"/>
          <w:sz w:val="24"/>
        </w:rPr>
        <w:t xml:space="preserve"> in bugetul indicativ. Daca aceste costuri se </w:t>
      </w:r>
      <w:proofErr w:type="spellStart"/>
      <w:r w:rsidRPr="00880A57">
        <w:rPr>
          <w:rFonts w:asciiTheme="minorHAnsi" w:hAnsiTheme="minorHAnsi" w:cstheme="minorHAnsi"/>
          <w:sz w:val="24"/>
        </w:rPr>
        <w:t>regasesc</w:t>
      </w:r>
      <w:proofErr w:type="spellEnd"/>
      <w:r w:rsidRPr="00880A57">
        <w:rPr>
          <w:rFonts w:asciiTheme="minorHAnsi" w:hAnsiTheme="minorHAnsi" w:cstheme="minorHAnsi"/>
          <w:sz w:val="24"/>
        </w:rPr>
        <w:t xml:space="preserve"> in bugetul </w:t>
      </w:r>
      <w:r w:rsidRPr="00880A57">
        <w:rPr>
          <w:rFonts w:asciiTheme="minorHAnsi" w:hAnsiTheme="minorHAnsi" w:cstheme="minorHAnsi"/>
          <w:sz w:val="24"/>
        </w:rPr>
        <w:lastRenderedPageBreak/>
        <w:t xml:space="preserve">indicativ, se </w:t>
      </w:r>
      <w:proofErr w:type="spellStart"/>
      <w:r w:rsidRPr="00880A57">
        <w:rPr>
          <w:rFonts w:asciiTheme="minorHAnsi" w:hAnsiTheme="minorHAnsi" w:cstheme="minorHAnsi"/>
          <w:sz w:val="24"/>
        </w:rPr>
        <w:t>bifeaza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casuta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din dreptul </w:t>
      </w:r>
      <w:proofErr w:type="spellStart"/>
      <w:r w:rsidRPr="00880A57">
        <w:rPr>
          <w:rFonts w:asciiTheme="minorHAnsi" w:hAnsiTheme="minorHAnsi" w:cstheme="minorHAnsi"/>
          <w:sz w:val="24"/>
        </w:rPr>
        <w:t>fiecarei</w:t>
      </w:r>
      <w:proofErr w:type="spellEnd"/>
      <w:r w:rsidRPr="00880A57">
        <w:rPr>
          <w:rFonts w:asciiTheme="minorHAnsi" w:hAnsiTheme="minorHAnsi" w:cstheme="minorHAnsi"/>
          <w:sz w:val="24"/>
        </w:rPr>
        <w:t xml:space="preserve"> cheltuieli eligibile și neeligibile si se verifica daca aceste costuri se </w:t>
      </w:r>
      <w:proofErr w:type="spellStart"/>
      <w:r w:rsidRPr="00880A57">
        <w:rPr>
          <w:rFonts w:asciiTheme="minorHAnsi" w:hAnsiTheme="minorHAnsi" w:cstheme="minorHAnsi"/>
          <w:sz w:val="24"/>
        </w:rPr>
        <w:t>regasesc</w:t>
      </w:r>
      <w:proofErr w:type="spellEnd"/>
      <w:r w:rsidRPr="00880A57">
        <w:rPr>
          <w:rFonts w:asciiTheme="minorHAnsi" w:hAnsiTheme="minorHAnsi" w:cstheme="minorHAnsi"/>
          <w:sz w:val="24"/>
        </w:rPr>
        <w:t xml:space="preserve"> in coloana de cheltuieli aferentă. </w:t>
      </w:r>
    </w:p>
    <w:p w14:paraId="314C61BF"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in urma </w:t>
      </w:r>
      <w:proofErr w:type="spellStart"/>
      <w:r w:rsidRPr="00880A57">
        <w:rPr>
          <w:rFonts w:asciiTheme="minorHAnsi" w:hAnsiTheme="minorHAnsi" w:cstheme="minorHAnsi"/>
          <w:sz w:val="24"/>
        </w:rPr>
        <w:t>verificarii</w:t>
      </w:r>
      <w:proofErr w:type="spellEnd"/>
      <w:r w:rsidRPr="00880A57">
        <w:rPr>
          <w:rFonts w:asciiTheme="minorHAnsi" w:hAnsiTheme="minorHAnsi" w:cstheme="minorHAnsi"/>
          <w:sz w:val="24"/>
        </w:rPr>
        <w:t xml:space="preserve"> se constata ca cheltuielile eligibile si neeligibile sunt trecute in coloanele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acestora,  expertul </w:t>
      </w:r>
      <w:proofErr w:type="spellStart"/>
      <w:r w:rsidRPr="00880A57">
        <w:rPr>
          <w:rFonts w:asciiTheme="minorHAnsi" w:hAnsiTheme="minorHAnsi" w:cstheme="minorHAnsi"/>
          <w:sz w:val="24"/>
        </w:rPr>
        <w:t>bifeaza</w:t>
      </w:r>
      <w:proofErr w:type="spellEnd"/>
      <w:r w:rsidRPr="00880A57">
        <w:rPr>
          <w:rFonts w:asciiTheme="minorHAnsi" w:hAnsiTheme="minorHAnsi" w:cstheme="minorHAnsi"/>
          <w:sz w:val="24"/>
        </w:rPr>
        <w:t xml:space="preserve"> DA in </w:t>
      </w:r>
      <w:proofErr w:type="spellStart"/>
      <w:r w:rsidRPr="00880A57">
        <w:rPr>
          <w:rFonts w:asciiTheme="minorHAnsi" w:hAnsiTheme="minorHAnsi" w:cstheme="minorHAnsi"/>
          <w:sz w:val="24"/>
        </w:rPr>
        <w:t>casuta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in caz contrar </w:t>
      </w:r>
      <w:proofErr w:type="spellStart"/>
      <w:r w:rsidRPr="00880A57">
        <w:rPr>
          <w:rFonts w:asciiTheme="minorHAnsi" w:hAnsiTheme="minorHAnsi" w:cstheme="minorHAnsi"/>
          <w:sz w:val="24"/>
        </w:rPr>
        <w:t>bifeaza</w:t>
      </w:r>
      <w:proofErr w:type="spellEnd"/>
      <w:r w:rsidRPr="00880A57">
        <w:rPr>
          <w:rFonts w:asciiTheme="minorHAnsi" w:hAnsiTheme="minorHAnsi" w:cstheme="minorHAnsi"/>
          <w:sz w:val="24"/>
        </w:rPr>
        <w:t xml:space="preserve"> NU si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Observatii</w:t>
      </w:r>
      <w:proofErr w:type="spellEnd"/>
      <w:r w:rsidRPr="00880A57">
        <w:rPr>
          <w:rFonts w:asciiTheme="minorHAnsi" w:hAnsiTheme="minorHAnsi" w:cstheme="minorHAnsi"/>
          <w:sz w:val="24"/>
        </w:rPr>
        <w:t>, aceste cheltuieli fiind neeligibile.</w:t>
      </w:r>
    </w:p>
    <w:p w14:paraId="5A4EBBD8"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Având în vedere că la </w:t>
      </w:r>
      <w:proofErr w:type="spellStart"/>
      <w:r w:rsidRPr="00880A57">
        <w:rPr>
          <w:rFonts w:asciiTheme="minorHAnsi" w:hAnsiTheme="minorHAnsi" w:cstheme="minorHAnsi"/>
          <w:sz w:val="24"/>
        </w:rPr>
        <w:t>subcap</w:t>
      </w:r>
      <w:proofErr w:type="spellEnd"/>
      <w:r w:rsidRPr="00880A57">
        <w:rPr>
          <w:rFonts w:asciiTheme="minorHAnsi" w:hAnsiTheme="minorHAnsi" w:cstheme="minorHAnsi"/>
          <w:sz w:val="24"/>
        </w:rPr>
        <w:t xml:space="preserve">. 4.3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4.4 se cuprind cheltuieli pentru </w:t>
      </w:r>
      <w:proofErr w:type="spellStart"/>
      <w:r w:rsidRPr="00880A57">
        <w:rPr>
          <w:rFonts w:asciiTheme="minorHAnsi" w:hAnsiTheme="minorHAnsi" w:cstheme="minorHAnsi"/>
          <w:sz w:val="24"/>
        </w:rPr>
        <w:t>achizitionarea</w:t>
      </w:r>
      <w:proofErr w:type="spellEnd"/>
      <w:r w:rsidRPr="00880A57">
        <w:rPr>
          <w:rFonts w:asciiTheme="minorHAnsi" w:hAnsiTheme="minorHAnsi" w:cstheme="minorHAnsi"/>
          <w:sz w:val="24"/>
        </w:rPr>
        <w:t xml:space="preserve"> utilajelor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echipamentelor,  toate utilajele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echipamentele se pot prezenta </w:t>
      </w:r>
      <w:proofErr w:type="spellStart"/>
      <w:r w:rsidRPr="00880A57">
        <w:rPr>
          <w:rFonts w:asciiTheme="minorHAnsi" w:hAnsiTheme="minorHAnsi" w:cstheme="minorHAnsi"/>
          <w:sz w:val="24"/>
        </w:rPr>
        <w:t>intr</w:t>
      </w:r>
      <w:proofErr w:type="spellEnd"/>
      <w:r w:rsidRPr="00880A57">
        <w:rPr>
          <w:rFonts w:asciiTheme="minorHAnsi" w:hAnsiTheme="minorHAnsi" w:cstheme="minorHAnsi"/>
          <w:sz w:val="24"/>
        </w:rPr>
        <w:t xml:space="preserve">-un singur deviz pe obiect. </w:t>
      </w:r>
    </w:p>
    <w:p w14:paraId="1989370C" w14:textId="77777777" w:rsidR="004123E8" w:rsidRPr="00880A57" w:rsidRDefault="004123E8" w:rsidP="004123E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Nu este necesar ca solicitantul să prezinte pentru fiecare utilaj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echipament câte un deviz pe obiect!</w:t>
      </w:r>
    </w:p>
    <w:p w14:paraId="40117837" w14:textId="77777777" w:rsidR="004123E8" w:rsidRPr="00880A57" w:rsidRDefault="004123E8" w:rsidP="004123E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Dacă aceste costuri se încadrează la rubrica neeligibile, expertul bifează DA în caseta corespunzătoare, în caz contrar solicită corectarea bugetului indicativ prin fișa de informații suplimentare. </w:t>
      </w:r>
    </w:p>
    <w:p w14:paraId="793D99F0"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6.</w:t>
      </w:r>
      <w:r w:rsidRPr="00880A57">
        <w:rPr>
          <w:rFonts w:asciiTheme="minorHAnsi" w:hAnsiTheme="minorHAnsi" w:cstheme="minorHAnsi"/>
          <w:sz w:val="24"/>
        </w:rPr>
        <w:t xml:space="preserve">Cheltuielile diverse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neprevazute</w:t>
      </w:r>
      <w:proofErr w:type="spellEnd"/>
      <w:r w:rsidRPr="00880A57">
        <w:rPr>
          <w:rFonts w:asciiTheme="minorHAnsi" w:hAnsiTheme="minorHAnsi" w:cstheme="minorHAnsi"/>
          <w:sz w:val="24"/>
        </w:rPr>
        <w:t xml:space="preserve"> (Cap. 5.3) din Bugetul indicativ se încadrează în procentul de  maxim 10% din valoarea cheltuielilor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la cap./ </w:t>
      </w:r>
      <w:proofErr w:type="spellStart"/>
      <w:r w:rsidRPr="00880A57">
        <w:rPr>
          <w:rFonts w:asciiTheme="minorHAnsi" w:hAnsiTheme="minorHAnsi" w:cstheme="minorHAnsi"/>
          <w:sz w:val="24"/>
        </w:rPr>
        <w:t>subcap</w:t>
      </w:r>
      <w:proofErr w:type="spellEnd"/>
      <w:r w:rsidRPr="00880A57">
        <w:rPr>
          <w:rFonts w:asciiTheme="minorHAnsi" w:hAnsiTheme="minorHAnsi" w:cstheme="minorHAnsi"/>
          <w:sz w:val="24"/>
        </w:rPr>
        <w:t xml:space="preserve">. 1.2, 1.3, 1.4, 2, 3.5, 3.8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4 din devizul general, conform </w:t>
      </w:r>
      <w:proofErr w:type="spellStart"/>
      <w:r w:rsidRPr="00880A57">
        <w:rPr>
          <w:rFonts w:asciiTheme="minorHAnsi" w:hAnsiTheme="minorHAnsi" w:cstheme="minorHAnsi"/>
          <w:sz w:val="24"/>
        </w:rPr>
        <w:t>legislaţiei</w:t>
      </w:r>
      <w:proofErr w:type="spellEnd"/>
      <w:r w:rsidRPr="00880A57">
        <w:rPr>
          <w:rFonts w:asciiTheme="minorHAnsi" w:hAnsiTheme="minorHAnsi" w:cstheme="minorHAnsi"/>
          <w:sz w:val="24"/>
        </w:rPr>
        <w:t xml:space="preserve"> în vigoare?</w:t>
      </w:r>
    </w:p>
    <w:p w14:paraId="4B4782B9"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Expertul verifica in bugetul indicativ daca valoarea cheltuielilor diverse şi neprevazute se incadreaza in procentul de 10% din totalul subcap. 1.2 +subcap.1.3+ subcap.1.4 + Cap.2 + Cap.3.5+ Cap.3.8   + Cap.4A . </w:t>
      </w:r>
    </w:p>
    <w:p w14:paraId="116EDAD6" w14:textId="77777777" w:rsidR="004123E8" w:rsidRPr="00880A57" w:rsidRDefault="004123E8" w:rsidP="004123E8">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Daca aceste costuri se </w:t>
      </w:r>
      <w:proofErr w:type="spellStart"/>
      <w:r w:rsidRPr="00880A57">
        <w:rPr>
          <w:rFonts w:asciiTheme="minorHAnsi" w:hAnsiTheme="minorHAnsi" w:cstheme="minorHAnsi"/>
          <w:sz w:val="24"/>
        </w:rPr>
        <w:t>incadreaza</w:t>
      </w:r>
      <w:proofErr w:type="spellEnd"/>
      <w:r w:rsidRPr="00880A57">
        <w:rPr>
          <w:rFonts w:asciiTheme="minorHAnsi" w:hAnsiTheme="minorHAnsi" w:cstheme="minorHAnsi"/>
          <w:sz w:val="24"/>
        </w:rPr>
        <w:t xml:space="preserve"> in procentul specificat mai sus, expertul bifează DA in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in caz contrar bifează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lang w:val="it-IT"/>
        </w:rPr>
        <w:t xml:space="preserve"> îşi motivează poziţia în linia prevăzută în acest scop la rubrica Observaţii.</w:t>
      </w:r>
    </w:p>
    <w:p w14:paraId="64CDFF3C" w14:textId="77777777" w:rsidR="004123E8" w:rsidRPr="00880A57" w:rsidRDefault="004123E8" w:rsidP="004123E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Prin transmiterea de către solicitant a răspunsului cu bugetul corectat, expertul completează bugetul din fișa E1.2 și bifează </w:t>
      </w:r>
      <w:r w:rsidRPr="00880A57">
        <w:rPr>
          <w:rFonts w:asciiTheme="minorHAnsi" w:hAnsiTheme="minorHAnsi" w:cstheme="minorHAnsi"/>
          <w:b/>
          <w:i/>
          <w:sz w:val="24"/>
        </w:rPr>
        <w:t>DA cu diferențe</w:t>
      </w:r>
      <w:r w:rsidRPr="00880A57">
        <w:rPr>
          <w:rFonts w:asciiTheme="minorHAnsi" w:hAnsiTheme="minorHAnsi" w:cstheme="minorHAnsi"/>
          <w:b/>
          <w:sz w:val="24"/>
        </w:rPr>
        <w:t xml:space="preserve"> și </w:t>
      </w:r>
      <w:proofErr w:type="spellStart"/>
      <w:r w:rsidRPr="00880A57">
        <w:rPr>
          <w:rFonts w:asciiTheme="minorHAnsi" w:hAnsiTheme="minorHAnsi" w:cstheme="minorHAnsi"/>
          <w:b/>
          <w:sz w:val="24"/>
        </w:rPr>
        <w:t>îşi</w:t>
      </w:r>
      <w:proofErr w:type="spellEnd"/>
      <w:r w:rsidRPr="00880A57">
        <w:rPr>
          <w:rFonts w:asciiTheme="minorHAnsi" w:hAnsiTheme="minorHAnsi" w:cstheme="minorHAnsi"/>
          <w:b/>
          <w:sz w:val="24"/>
        </w:rPr>
        <w:t xml:space="preserve"> motivează </w:t>
      </w:r>
      <w:proofErr w:type="spellStart"/>
      <w:r w:rsidRPr="00880A57">
        <w:rPr>
          <w:rFonts w:asciiTheme="minorHAnsi" w:hAnsiTheme="minorHAnsi" w:cstheme="minorHAnsi"/>
          <w:b/>
          <w:sz w:val="24"/>
        </w:rPr>
        <w:t>poziţia</w:t>
      </w:r>
      <w:proofErr w:type="spellEnd"/>
      <w:r w:rsidRPr="00880A57">
        <w:rPr>
          <w:rFonts w:asciiTheme="minorHAnsi" w:hAnsiTheme="minorHAnsi" w:cstheme="minorHAnsi"/>
          <w:b/>
          <w:sz w:val="24"/>
        </w:rPr>
        <w:t xml:space="preserve"> în linia prevăzută în acest scop la rubrica Observații.</w:t>
      </w:r>
    </w:p>
    <w:p w14:paraId="4DC5832D" w14:textId="77777777" w:rsidR="004123E8" w:rsidRPr="00880A57" w:rsidRDefault="004123E8" w:rsidP="004123E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În cazul în care solicitantul nu transmite răspunsul cu bugetul corectat, expertul bifează  NU și </w:t>
      </w:r>
      <w:proofErr w:type="spellStart"/>
      <w:r w:rsidRPr="00880A57">
        <w:rPr>
          <w:rFonts w:asciiTheme="minorHAnsi" w:hAnsiTheme="minorHAnsi" w:cstheme="minorHAnsi"/>
          <w:b/>
          <w:sz w:val="24"/>
        </w:rPr>
        <w:t>îşi</w:t>
      </w:r>
      <w:proofErr w:type="spellEnd"/>
      <w:r w:rsidRPr="00880A57">
        <w:rPr>
          <w:rFonts w:asciiTheme="minorHAnsi" w:hAnsiTheme="minorHAnsi" w:cstheme="minorHAnsi"/>
          <w:b/>
          <w:sz w:val="24"/>
        </w:rPr>
        <w:t xml:space="preserve"> motivează </w:t>
      </w:r>
      <w:proofErr w:type="spellStart"/>
      <w:r w:rsidRPr="00880A57">
        <w:rPr>
          <w:rFonts w:asciiTheme="minorHAnsi" w:hAnsiTheme="minorHAnsi" w:cstheme="minorHAnsi"/>
          <w:b/>
          <w:sz w:val="24"/>
        </w:rPr>
        <w:t>poziţia</w:t>
      </w:r>
      <w:proofErr w:type="spellEnd"/>
      <w:r w:rsidRPr="00880A57">
        <w:rPr>
          <w:rFonts w:asciiTheme="minorHAnsi" w:hAnsiTheme="minorHAnsi" w:cstheme="minorHAnsi"/>
          <w:b/>
          <w:sz w:val="24"/>
        </w:rPr>
        <w:t xml:space="preserve"> în linia prevăzută în acest scop la rubrica </w:t>
      </w:r>
      <w:proofErr w:type="spellStart"/>
      <w:r w:rsidRPr="00880A57">
        <w:rPr>
          <w:rFonts w:asciiTheme="minorHAnsi" w:hAnsiTheme="minorHAnsi" w:cstheme="minorHAnsi"/>
          <w:b/>
          <w:sz w:val="24"/>
        </w:rPr>
        <w:t>Observții</w:t>
      </w:r>
      <w:proofErr w:type="spellEnd"/>
      <w:r w:rsidRPr="00880A57">
        <w:rPr>
          <w:rFonts w:asciiTheme="minorHAnsi" w:hAnsiTheme="minorHAnsi" w:cstheme="minorHAnsi"/>
          <w:b/>
          <w:sz w:val="24"/>
        </w:rPr>
        <w:t xml:space="preserve">. </w:t>
      </w:r>
    </w:p>
    <w:p w14:paraId="2D464225" w14:textId="77777777" w:rsidR="004123E8" w:rsidRPr="00880A57" w:rsidRDefault="004123E8" w:rsidP="004123E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Cererea de </w:t>
      </w:r>
      <w:proofErr w:type="spellStart"/>
      <w:r w:rsidRPr="00880A57">
        <w:rPr>
          <w:rFonts w:asciiTheme="minorHAnsi" w:hAnsiTheme="minorHAnsi" w:cstheme="minorHAnsi"/>
          <w:b/>
          <w:sz w:val="24"/>
        </w:rPr>
        <w:t>finanţare</w:t>
      </w:r>
      <w:proofErr w:type="spellEnd"/>
      <w:r w:rsidRPr="00880A57">
        <w:rPr>
          <w:rFonts w:asciiTheme="minorHAnsi" w:hAnsiTheme="minorHAnsi" w:cstheme="minorHAnsi"/>
          <w:b/>
          <w:sz w:val="24"/>
        </w:rPr>
        <w:t xml:space="preserve"> este declarată eligibilă prin bifarea căsuței corespunzătoare DA/DA cu diferențe.</w:t>
      </w:r>
    </w:p>
    <w:p w14:paraId="7B645563"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7.</w:t>
      </w:r>
      <w:r w:rsidRPr="00880A57">
        <w:rPr>
          <w:rFonts w:asciiTheme="minorHAnsi" w:hAnsiTheme="minorHAnsi" w:cstheme="minorHAnsi"/>
          <w:sz w:val="24"/>
        </w:rPr>
        <w:t>TVA-ul aferent cheltuielilor eligibile este trecut în coloana cheltuielilor eligibile (dacă solicitantul e neplătitor de TVA).</w:t>
      </w:r>
    </w:p>
    <w:p w14:paraId="532CAFE6" w14:textId="77777777" w:rsidR="004123E8" w:rsidRPr="00880A57" w:rsidRDefault="004123E8" w:rsidP="004123E8">
      <w:pPr>
        <w:spacing w:before="120" w:after="120" w:line="240" w:lineRule="auto"/>
        <w:jc w:val="both"/>
        <w:rPr>
          <w:rFonts w:asciiTheme="minorHAnsi" w:hAnsiTheme="minorHAnsi" w:cstheme="minorHAnsi"/>
          <w:i/>
          <w:sz w:val="24"/>
        </w:rPr>
      </w:pPr>
      <w:r w:rsidRPr="00880A57">
        <w:rPr>
          <w:rFonts w:asciiTheme="minorHAnsi" w:hAnsiTheme="minorHAnsi" w:cstheme="minorHAnsi"/>
          <w:i/>
          <w:sz w:val="24"/>
        </w:rPr>
        <w:t xml:space="preserve">Taxa pe valoarea adăugată este cheltuială neeligibilă, cu </w:t>
      </w:r>
      <w:proofErr w:type="spellStart"/>
      <w:r w:rsidRPr="00880A57">
        <w:rPr>
          <w:rFonts w:asciiTheme="minorHAnsi" w:hAnsiTheme="minorHAnsi" w:cstheme="minorHAnsi"/>
          <w:i/>
          <w:sz w:val="24"/>
        </w:rPr>
        <w:t>excepţia</w:t>
      </w:r>
      <w:proofErr w:type="spellEnd"/>
      <w:r w:rsidRPr="00880A57">
        <w:rPr>
          <w:rFonts w:asciiTheme="minorHAnsi" w:hAnsiTheme="minorHAnsi" w:cstheme="minorHAnsi"/>
          <w:i/>
          <w:sz w:val="24"/>
        </w:rPr>
        <w:t xml:space="preserve"> cazului în care aceasta nu se poate recupera în temeiul </w:t>
      </w:r>
      <w:proofErr w:type="spellStart"/>
      <w:r w:rsidRPr="00880A57">
        <w:rPr>
          <w:rFonts w:asciiTheme="minorHAnsi" w:hAnsiTheme="minorHAnsi" w:cstheme="minorHAnsi"/>
          <w:i/>
          <w:sz w:val="24"/>
        </w:rPr>
        <w:t>legislaţiei</w:t>
      </w:r>
      <w:proofErr w:type="spellEnd"/>
      <w:r w:rsidRPr="00880A57">
        <w:rPr>
          <w:rFonts w:asciiTheme="minorHAnsi" w:hAnsiTheme="minorHAnsi" w:cstheme="minorHAnsi"/>
          <w:i/>
          <w:sz w:val="24"/>
        </w:rPr>
        <w:t xml:space="preserve"> </w:t>
      </w:r>
      <w:proofErr w:type="spellStart"/>
      <w:r w:rsidRPr="00880A57">
        <w:rPr>
          <w:rFonts w:asciiTheme="minorHAnsi" w:hAnsiTheme="minorHAnsi" w:cstheme="minorHAnsi"/>
          <w:i/>
          <w:sz w:val="24"/>
        </w:rPr>
        <w:t>naţionale</w:t>
      </w:r>
      <w:proofErr w:type="spellEnd"/>
      <w:r w:rsidRPr="00880A57">
        <w:rPr>
          <w:rFonts w:asciiTheme="minorHAnsi" w:hAnsiTheme="minorHAnsi" w:cstheme="minorHAnsi"/>
          <w:i/>
          <w:sz w:val="24"/>
        </w:rPr>
        <w:t xml:space="preserve"> privind TVA-</w:t>
      </w:r>
      <w:proofErr w:type="spellStart"/>
      <w:r w:rsidRPr="00880A57">
        <w:rPr>
          <w:rFonts w:asciiTheme="minorHAnsi" w:hAnsiTheme="minorHAnsi" w:cstheme="minorHAnsi"/>
          <w:i/>
          <w:sz w:val="24"/>
        </w:rPr>
        <w:t>ul</w:t>
      </w:r>
      <w:proofErr w:type="spellEnd"/>
      <w:r w:rsidRPr="00880A57">
        <w:rPr>
          <w:rFonts w:asciiTheme="minorHAnsi" w:hAnsiTheme="minorHAnsi" w:cstheme="minorHAnsi"/>
          <w:i/>
          <w:sz w:val="24"/>
        </w:rPr>
        <w:t xml:space="preserve"> și a prevederilor specifice pentru instrumente financiare.</w:t>
      </w:r>
    </w:p>
    <w:p w14:paraId="7464EAFC"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solicitantul a bifat </w:t>
      </w:r>
      <w:proofErr w:type="spellStart"/>
      <w:r w:rsidRPr="00880A57">
        <w:rPr>
          <w:rFonts w:asciiTheme="minorHAnsi" w:hAnsiTheme="minorHAnsi" w:cstheme="minorHAnsi"/>
          <w:sz w:val="24"/>
        </w:rPr>
        <w:t>căsuţa</w:t>
      </w:r>
      <w:proofErr w:type="spellEnd"/>
      <w:r w:rsidRPr="00880A57">
        <w:rPr>
          <w:rFonts w:asciiTheme="minorHAnsi" w:hAnsiTheme="minorHAnsi" w:cstheme="minorHAnsi"/>
          <w:sz w:val="24"/>
        </w:rPr>
        <w:t xml:space="preserve"> corespunzătoare în </w:t>
      </w: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F.</w:t>
      </w:r>
    </w:p>
    <w:p w14:paraId="5E97BCFB"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solicitantul este plătitor de TVA, valoarea TVA aferent cheltuielilor eligibile purtătoare de TVA,  este trecută în coloana cheltuielilor neeligibile.</w:t>
      </w:r>
    </w:p>
    <w:p w14:paraId="7E39D7B3"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Expertul verifică dacă valoare TVA este trecută în coloana cheltuielilor neeligibile, în cazul în care solicitantul a declarat că este plătitor de TVA,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bifează DA în </w:t>
      </w:r>
      <w:proofErr w:type="spellStart"/>
      <w:r w:rsidRPr="00880A57">
        <w:rPr>
          <w:rFonts w:asciiTheme="minorHAnsi" w:hAnsiTheme="minorHAnsi" w:cstheme="minorHAnsi"/>
          <w:sz w:val="24"/>
        </w:rPr>
        <w:t>căsuţa</w:t>
      </w:r>
      <w:proofErr w:type="spellEnd"/>
      <w:r w:rsidRPr="00880A57">
        <w:rPr>
          <w:rFonts w:asciiTheme="minorHAnsi" w:hAnsiTheme="minorHAnsi" w:cstheme="minorHAnsi"/>
          <w:sz w:val="24"/>
        </w:rPr>
        <w:t xml:space="preserve"> corespunzătoare. </w:t>
      </w:r>
    </w:p>
    <w:p w14:paraId="0C14EB29"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va bifa </w:t>
      </w:r>
      <w:proofErr w:type="spellStart"/>
      <w:r w:rsidRPr="00880A57">
        <w:rPr>
          <w:rFonts w:asciiTheme="minorHAnsi" w:hAnsiTheme="minorHAnsi" w:cstheme="minorHAnsi"/>
          <w:sz w:val="24"/>
        </w:rPr>
        <w:t>căsuţa</w:t>
      </w:r>
      <w:proofErr w:type="spellEnd"/>
      <w:r w:rsidRPr="00880A57">
        <w:rPr>
          <w:rFonts w:asciiTheme="minorHAnsi" w:hAnsiTheme="minorHAnsi" w:cstheme="minorHAnsi"/>
          <w:sz w:val="24"/>
        </w:rPr>
        <w:t xml:space="preserve"> NU în cazul în care solicitantul este plătitor de TVA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valoarea TVA este trecută în coloana cheltuielilor 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va opera modificările în bugetul indicativ, </w:t>
      </w:r>
      <w:proofErr w:type="spellStart"/>
      <w:r w:rsidRPr="00880A57">
        <w:rPr>
          <w:rFonts w:asciiTheme="minorHAnsi" w:hAnsiTheme="minorHAnsi" w:cstheme="minorHAnsi"/>
          <w:sz w:val="24"/>
        </w:rPr>
        <w:t>motivându-şi</w:t>
      </w:r>
      <w:proofErr w:type="spellEnd"/>
      <w:r w:rsidRPr="00880A57">
        <w:rPr>
          <w:rFonts w:asciiTheme="minorHAnsi" w:hAnsiTheme="minorHAnsi" w:cstheme="minorHAnsi"/>
          <w:sz w:val="24"/>
        </w:rPr>
        <w:t xml:space="preserve"> decizia la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w:t>
      </w:r>
    </w:p>
    <w:p w14:paraId="198E448F"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solicitantul este neplătitor de TVA, valoarea TVA aferent cheltuielilor eligibile purtătoare de TVA, poate fi trecută în coloana cheltuielilor eligibile sau neeligibile.</w:t>
      </w:r>
    </w:p>
    <w:p w14:paraId="01E8F26D"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va bifa DA în </w:t>
      </w:r>
      <w:proofErr w:type="spellStart"/>
      <w:r w:rsidRPr="00880A57">
        <w:rPr>
          <w:rFonts w:asciiTheme="minorHAnsi" w:hAnsiTheme="minorHAnsi" w:cstheme="minorHAnsi"/>
          <w:sz w:val="24"/>
        </w:rPr>
        <w:t>căsuţa</w:t>
      </w:r>
      <w:proofErr w:type="spellEnd"/>
      <w:r w:rsidRPr="00880A57">
        <w:rPr>
          <w:rFonts w:asciiTheme="minorHAnsi" w:hAnsiTheme="minorHAnsi" w:cstheme="minorHAnsi"/>
          <w:sz w:val="24"/>
        </w:rPr>
        <w:t xml:space="preserve"> corespunzătoare dacă TVA este trecut în coloana cheltuielilor eligibile si verifică dacă valoarea TVA se referă numai la valoarea cheltuielilor eligibile purtătoare de TVA. </w:t>
      </w:r>
    </w:p>
    <w:p w14:paraId="60A8F638" w14:textId="77777777" w:rsidR="004123E8" w:rsidRPr="00880A57" w:rsidRDefault="004123E8" w:rsidP="004123E8">
      <w:pPr>
        <w:spacing w:before="120" w:after="120" w:line="240" w:lineRule="auto"/>
        <w:jc w:val="both"/>
        <w:rPr>
          <w:rFonts w:asciiTheme="minorHAnsi" w:hAnsiTheme="minorHAnsi" w:cstheme="minorHAnsi"/>
          <w:i/>
          <w:sz w:val="24"/>
        </w:rPr>
      </w:pPr>
      <w:r w:rsidRPr="00880A57">
        <w:rPr>
          <w:rFonts w:asciiTheme="minorHAnsi" w:hAnsiTheme="minorHAnsi" w:cstheme="minorHAnsi"/>
          <w:i/>
          <w:sz w:val="24"/>
        </w:rPr>
        <w:t xml:space="preserve"> În cazul identificării unor </w:t>
      </w:r>
      <w:proofErr w:type="spellStart"/>
      <w:r w:rsidRPr="00880A57">
        <w:rPr>
          <w:rFonts w:asciiTheme="minorHAnsi" w:hAnsiTheme="minorHAnsi" w:cstheme="minorHAnsi"/>
          <w:i/>
          <w:sz w:val="24"/>
        </w:rPr>
        <w:t>diferenţe</w:t>
      </w:r>
      <w:proofErr w:type="spellEnd"/>
      <w:r w:rsidRPr="00880A57">
        <w:rPr>
          <w:rFonts w:asciiTheme="minorHAnsi" w:hAnsiTheme="minorHAnsi" w:cstheme="minorHAnsi"/>
          <w:i/>
          <w:sz w:val="24"/>
        </w:rPr>
        <w:t xml:space="preserve">, expertul verifică corectitudinea valorii TVA </w:t>
      </w:r>
      <w:proofErr w:type="spellStart"/>
      <w:r w:rsidRPr="00880A57">
        <w:rPr>
          <w:rFonts w:asciiTheme="minorHAnsi" w:hAnsiTheme="minorHAnsi" w:cstheme="minorHAnsi"/>
          <w:i/>
          <w:sz w:val="24"/>
        </w:rPr>
        <w:t>şi</w:t>
      </w:r>
      <w:proofErr w:type="spellEnd"/>
      <w:r w:rsidRPr="00880A57">
        <w:rPr>
          <w:rFonts w:asciiTheme="minorHAnsi" w:hAnsiTheme="minorHAnsi" w:cstheme="minorHAnsi"/>
          <w:i/>
          <w:sz w:val="24"/>
        </w:rPr>
        <w:t xml:space="preserve"> bifează DA cu </w:t>
      </w:r>
      <w:proofErr w:type="spellStart"/>
      <w:r w:rsidRPr="00880A57">
        <w:rPr>
          <w:rFonts w:asciiTheme="minorHAnsi" w:hAnsiTheme="minorHAnsi" w:cstheme="minorHAnsi"/>
          <w:i/>
          <w:sz w:val="24"/>
        </w:rPr>
        <w:t>diferenţe</w:t>
      </w:r>
      <w:proofErr w:type="spellEnd"/>
      <w:r w:rsidRPr="00880A57">
        <w:rPr>
          <w:rFonts w:asciiTheme="minorHAnsi" w:hAnsiTheme="minorHAnsi" w:cstheme="minorHAnsi"/>
          <w:i/>
          <w:sz w:val="24"/>
        </w:rPr>
        <w:t xml:space="preserve"> </w:t>
      </w:r>
      <w:proofErr w:type="spellStart"/>
      <w:r w:rsidRPr="00880A57">
        <w:rPr>
          <w:rFonts w:asciiTheme="minorHAnsi" w:hAnsiTheme="minorHAnsi" w:cstheme="minorHAnsi"/>
          <w:i/>
          <w:sz w:val="24"/>
        </w:rPr>
        <w:t>şi</w:t>
      </w:r>
      <w:proofErr w:type="spellEnd"/>
      <w:r w:rsidRPr="00880A57">
        <w:rPr>
          <w:rFonts w:asciiTheme="minorHAnsi" w:hAnsiTheme="minorHAnsi" w:cstheme="minorHAnsi"/>
          <w:i/>
          <w:sz w:val="24"/>
        </w:rPr>
        <w:t xml:space="preserve"> va opera modificările în bugetul indicativ, </w:t>
      </w:r>
      <w:proofErr w:type="spellStart"/>
      <w:r w:rsidRPr="00880A57">
        <w:rPr>
          <w:rFonts w:asciiTheme="minorHAnsi" w:hAnsiTheme="minorHAnsi" w:cstheme="minorHAnsi"/>
          <w:i/>
          <w:sz w:val="24"/>
        </w:rPr>
        <w:t>motivându-şi</w:t>
      </w:r>
      <w:proofErr w:type="spellEnd"/>
      <w:r w:rsidRPr="00880A57">
        <w:rPr>
          <w:rFonts w:asciiTheme="minorHAnsi" w:hAnsiTheme="minorHAnsi" w:cstheme="minorHAnsi"/>
          <w:i/>
          <w:sz w:val="24"/>
        </w:rPr>
        <w:t xml:space="preserve"> decizia la rubrica </w:t>
      </w:r>
      <w:proofErr w:type="spellStart"/>
      <w:r w:rsidRPr="00880A57">
        <w:rPr>
          <w:rFonts w:asciiTheme="minorHAnsi" w:hAnsiTheme="minorHAnsi" w:cstheme="minorHAnsi"/>
          <w:i/>
          <w:sz w:val="24"/>
        </w:rPr>
        <w:t>Observatii</w:t>
      </w:r>
      <w:proofErr w:type="spellEnd"/>
      <w:r w:rsidRPr="00880A57">
        <w:rPr>
          <w:rFonts w:asciiTheme="minorHAnsi" w:hAnsiTheme="minorHAnsi" w:cstheme="minorHAnsi"/>
          <w:i/>
          <w:sz w:val="24"/>
        </w:rPr>
        <w:t>.</w:t>
      </w:r>
    </w:p>
    <w:p w14:paraId="4CFAAC25" w14:textId="77777777" w:rsidR="004123E8" w:rsidRPr="00880A57" w:rsidRDefault="004123E8" w:rsidP="004123E8">
      <w:pPr>
        <w:spacing w:before="120" w:after="120" w:line="240" w:lineRule="auto"/>
        <w:jc w:val="both"/>
        <w:rPr>
          <w:rFonts w:asciiTheme="minorHAnsi" w:hAnsiTheme="minorHAnsi" w:cstheme="minorHAnsi"/>
          <w:color w:val="000000"/>
          <w:sz w:val="24"/>
        </w:rPr>
      </w:pPr>
    </w:p>
    <w:p w14:paraId="47AAE434" w14:textId="77777777" w:rsidR="004123E8" w:rsidRPr="00880A57" w:rsidRDefault="004123E8" w:rsidP="004123E8">
      <w:pPr>
        <w:spacing w:before="120" w:after="120" w:line="240" w:lineRule="auto"/>
        <w:rPr>
          <w:rFonts w:asciiTheme="minorHAnsi" w:hAnsiTheme="minorHAnsi" w:cstheme="minorHAnsi"/>
          <w:sz w:val="24"/>
          <w:u w:val="single"/>
        </w:rPr>
      </w:pPr>
      <w:r w:rsidRPr="00880A57">
        <w:rPr>
          <w:rFonts w:asciiTheme="minorHAnsi" w:hAnsiTheme="minorHAnsi" w:cstheme="minorHAnsi"/>
          <w:b/>
          <w:sz w:val="24"/>
          <w:u w:val="single"/>
        </w:rPr>
        <w:t xml:space="preserve">D 3. Verificarea </w:t>
      </w:r>
      <w:proofErr w:type="spellStart"/>
      <w:r w:rsidRPr="00880A57">
        <w:rPr>
          <w:rFonts w:asciiTheme="minorHAnsi" w:hAnsiTheme="minorHAnsi" w:cstheme="minorHAnsi"/>
          <w:b/>
          <w:sz w:val="24"/>
          <w:u w:val="single"/>
        </w:rPr>
        <w:t>rezonabilităţii</w:t>
      </w:r>
      <w:proofErr w:type="spellEnd"/>
      <w:r w:rsidRPr="00880A57">
        <w:rPr>
          <w:rFonts w:asciiTheme="minorHAnsi" w:hAnsiTheme="minorHAnsi" w:cstheme="minorHAnsi"/>
          <w:b/>
          <w:sz w:val="24"/>
          <w:u w:val="single"/>
        </w:rPr>
        <w:t xml:space="preserve"> </w:t>
      </w:r>
      <w:proofErr w:type="spellStart"/>
      <w:r w:rsidRPr="00880A57">
        <w:rPr>
          <w:rFonts w:asciiTheme="minorHAnsi" w:hAnsiTheme="minorHAnsi" w:cstheme="minorHAnsi"/>
          <w:b/>
          <w:sz w:val="24"/>
          <w:u w:val="single"/>
        </w:rPr>
        <w:t>preţurilor</w:t>
      </w:r>
      <w:proofErr w:type="spellEnd"/>
      <w:r w:rsidRPr="00880A57">
        <w:rPr>
          <w:rFonts w:asciiTheme="minorHAnsi" w:hAnsiTheme="minorHAnsi" w:cstheme="minorHAnsi"/>
          <w:b/>
          <w:sz w:val="24"/>
          <w:u w:val="single"/>
        </w:rPr>
        <w:t xml:space="preserve"> </w:t>
      </w:r>
    </w:p>
    <w:p w14:paraId="020173CA" w14:textId="77777777" w:rsidR="004123E8" w:rsidRPr="00880A57" w:rsidRDefault="004123E8" w:rsidP="004123E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1.  Categoria de bunuri  se </w:t>
      </w:r>
      <w:proofErr w:type="spellStart"/>
      <w:r w:rsidRPr="00880A57">
        <w:rPr>
          <w:rFonts w:asciiTheme="minorHAnsi" w:hAnsiTheme="minorHAnsi" w:cstheme="minorHAnsi"/>
          <w:b/>
          <w:sz w:val="24"/>
        </w:rPr>
        <w:t>regaseste</w:t>
      </w:r>
      <w:proofErr w:type="spellEnd"/>
      <w:r w:rsidRPr="00880A57">
        <w:rPr>
          <w:rFonts w:asciiTheme="minorHAnsi" w:hAnsiTheme="minorHAnsi" w:cstheme="minorHAnsi"/>
          <w:b/>
          <w:sz w:val="24"/>
        </w:rPr>
        <w:t xml:space="preserve"> in Baza de Date cu prețuri de Referință?</w:t>
      </w:r>
    </w:p>
    <w:p w14:paraId="0CC3B825"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bunurile cu caracteristicile prevăzute în </w:t>
      </w:r>
      <w:r w:rsidRPr="00880A57">
        <w:rPr>
          <w:rFonts w:asciiTheme="minorHAnsi" w:hAnsiTheme="minorHAnsi" w:cstheme="minorHAnsi"/>
        </w:rPr>
        <w:t>CF/</w:t>
      </w:r>
      <w:r w:rsidRPr="00880A57">
        <w:rPr>
          <w:rFonts w:asciiTheme="minorHAnsi" w:hAnsiTheme="minorHAnsi" w:cstheme="minorHAnsi"/>
          <w:sz w:val="24"/>
        </w:rPr>
        <w:t xml:space="preserve">SF/ MJ/ DALI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regăsite ca </w:t>
      </w:r>
      <w:proofErr w:type="spellStart"/>
      <w:r w:rsidRPr="00880A57">
        <w:rPr>
          <w:rFonts w:asciiTheme="minorHAnsi" w:hAnsiTheme="minorHAnsi" w:cstheme="minorHAnsi"/>
          <w:sz w:val="24"/>
        </w:rPr>
        <w:t>investiţie</w:t>
      </w:r>
      <w:proofErr w:type="spellEnd"/>
      <w:r w:rsidRPr="00880A57">
        <w:rPr>
          <w:rFonts w:asciiTheme="minorHAnsi" w:hAnsiTheme="minorHAnsi" w:cstheme="minorHAnsi"/>
          <w:sz w:val="24"/>
        </w:rPr>
        <w:t xml:space="preserve"> în devizele pe obiecte  sunt incluse în Baza de date cu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de referință postată pe pagina de internet AFIR. Dacă se regăsesc, expertul bifează în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w:t>
      </w:r>
    </w:p>
    <w:p w14:paraId="4B7C19EB" w14:textId="77777777" w:rsidR="004123E8" w:rsidRPr="00880A57" w:rsidRDefault="004123E8" w:rsidP="004123E8">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Daca categoria de bunuri nu se regaseste in Baza de date preţuri, expertul bifează in caseta corespunzatoare NU.</w:t>
      </w:r>
    </w:p>
    <w:p w14:paraId="72FB18DC"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o parte din bunuri se regăsesc în baza de date AFIR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pentru celelalte se prezintă oferte, se bifează DA, iar la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expertul va menționa care sunt bunurile care nu se regăsesc în baza de date a AFIR. </w:t>
      </w:r>
    </w:p>
    <w:p w14:paraId="25F5B24D" w14:textId="77777777" w:rsidR="004123E8" w:rsidRPr="00880A57" w:rsidRDefault="004123E8" w:rsidP="004123E8">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2. Daca la pct. 1 raspunsul este DA, sunt atasate extrasele tiparite din Baza de date cu prețuri de Referință?</w:t>
      </w:r>
    </w:p>
    <w:p w14:paraId="5DC5E98B" w14:textId="77777777" w:rsidR="004123E8" w:rsidRPr="00880A57" w:rsidRDefault="004123E8" w:rsidP="004123E8">
      <w:pPr>
        <w:spacing w:before="120" w:after="120" w:line="240" w:lineRule="auto"/>
        <w:jc w:val="both"/>
        <w:rPr>
          <w:rFonts w:asciiTheme="minorHAnsi" w:hAnsiTheme="minorHAnsi" w:cstheme="minorHAnsi"/>
          <w:b/>
          <w:sz w:val="24"/>
          <w:u w:val="single"/>
          <w:lang w:val="it-IT"/>
        </w:rPr>
      </w:pPr>
      <w:r w:rsidRPr="00880A57">
        <w:rPr>
          <w:rFonts w:asciiTheme="minorHAnsi" w:hAnsiTheme="minorHAnsi" w:cstheme="minorHAnsi"/>
          <w:sz w:val="24"/>
          <w:lang w:val="it-IT"/>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14:paraId="0C9D74D5" w14:textId="77777777" w:rsidR="004123E8" w:rsidRPr="00880A57" w:rsidRDefault="004123E8" w:rsidP="004123E8">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 xml:space="preserve">3. Dacă la pct. 1. raspunsul este DA, preţurile utilizate pentru bunuri se incadreaza in maximul  prevazut în  Baza de Date cu preţuri de Referință? </w:t>
      </w:r>
    </w:p>
    <w:p w14:paraId="0F97C21C"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verifica daca preţurile se incadreaza in maximul prevazut în Baza de Date cu  preţuri de Referință pentru bunul respectiv, bifează in caseta corespunzatoare DA, suma acceptata de evaluator fiind cea din devize</w:t>
      </w:r>
      <w:r w:rsidRPr="00880A57">
        <w:rPr>
          <w:rFonts w:asciiTheme="minorHAnsi" w:hAnsiTheme="minorHAnsi" w:cstheme="minorHAnsi"/>
          <w:sz w:val="24"/>
        </w:rPr>
        <w:t>.</w:t>
      </w:r>
    </w:p>
    <w:p w14:paraId="4BFE5E86"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nu se </w:t>
      </w:r>
      <w:proofErr w:type="spellStart"/>
      <w:r w:rsidRPr="00880A57">
        <w:rPr>
          <w:rFonts w:asciiTheme="minorHAnsi" w:hAnsiTheme="minorHAnsi" w:cstheme="minorHAnsi"/>
          <w:sz w:val="24"/>
        </w:rPr>
        <w:t>incadreaza</w:t>
      </w:r>
      <w:proofErr w:type="spellEnd"/>
      <w:r w:rsidRPr="00880A57">
        <w:rPr>
          <w:rFonts w:asciiTheme="minorHAnsi" w:hAnsiTheme="minorHAnsi" w:cstheme="minorHAnsi"/>
          <w:sz w:val="24"/>
        </w:rPr>
        <w:t xml:space="preserve"> in valorile maxime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în Baza de Date cu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de Referință pentru bunurile respective, expertul notifica solicitantul prin E3.4L de </w:t>
      </w:r>
      <w:proofErr w:type="spellStart"/>
      <w:r w:rsidRPr="00880A57">
        <w:rPr>
          <w:rFonts w:asciiTheme="minorHAnsi" w:hAnsiTheme="minorHAnsi" w:cstheme="minorHAnsi"/>
          <w:sz w:val="24"/>
        </w:rPr>
        <w:t>diferenta</w:t>
      </w:r>
      <w:proofErr w:type="spellEnd"/>
      <w:r w:rsidRPr="00880A57">
        <w:rPr>
          <w:rFonts w:asciiTheme="minorHAnsi" w:hAnsiTheme="minorHAnsi" w:cstheme="minorHAnsi"/>
          <w:sz w:val="24"/>
        </w:rPr>
        <w:t xml:space="preserve"> dintre cele doua valori pentru modificarea bugetului indicativ/ devizului general cu valoarea superioară </w:t>
      </w:r>
      <w:r w:rsidRPr="00880A57">
        <w:rPr>
          <w:rFonts w:asciiTheme="minorHAnsi" w:hAnsiTheme="minorHAnsi" w:cstheme="minorHAnsi"/>
          <w:sz w:val="24"/>
        </w:rPr>
        <w:lastRenderedPageBreak/>
        <w:t xml:space="preserve">din baza de date pentru bunul/ bunurile respective. În urma răspunsului solicitantului expertul bifează în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în cazul în care solicitantul și-a însușit valoarea din baza de date AFIR  sau bifează în căsuța corespunzătoare </w:t>
      </w:r>
      <w:r w:rsidRPr="00880A57">
        <w:rPr>
          <w:rFonts w:asciiTheme="minorHAnsi" w:hAnsiTheme="minorHAnsi" w:cstheme="minorHAnsi"/>
          <w:b/>
          <w:sz w:val="24"/>
        </w:rPr>
        <w:t>NU</w:t>
      </w:r>
      <w:r w:rsidRPr="00880A57">
        <w:rPr>
          <w:rFonts w:asciiTheme="minorHAnsi" w:hAnsiTheme="minorHAnsi" w:cstheme="minorHAnsi"/>
          <w:sz w:val="24"/>
        </w:rPr>
        <w:t>, dacă solicitantul nu este de acord,  diferența dintre cele două valori a bunului propus a fi achiziționat (prețul din SF/ MJ/ DALI și respectiv prețul maxim din baza de date AFIR pentru obiectul respectiv) trecându-se pe neeligibil.</w:t>
      </w:r>
    </w:p>
    <w:p w14:paraId="787D16EA" w14:textId="77777777" w:rsidR="004123E8" w:rsidRPr="00880A57" w:rsidRDefault="004123E8" w:rsidP="004123E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4.</w:t>
      </w:r>
      <w:r w:rsidRPr="00896B4B">
        <w:rPr>
          <w:rFonts w:asciiTheme="minorHAnsi" w:hAnsiTheme="minorHAnsi" w:cstheme="minorHAnsi"/>
          <w:b/>
          <w:sz w:val="24"/>
        </w:rPr>
        <w:t xml:space="preserve"> </w:t>
      </w:r>
      <w:r w:rsidRPr="00880A57">
        <w:rPr>
          <w:rFonts w:asciiTheme="minorHAnsi" w:hAnsiTheme="minorHAnsi" w:cstheme="minorHAnsi"/>
          <w:b/>
          <w:sz w:val="24"/>
        </w:rPr>
        <w:t xml:space="preserve">Dacă bunurile nu se regăsesc în Baza de Date (la pct.1 răspunsul este NU), solicitantul a prezentat două oferte/ </w:t>
      </w:r>
      <w:proofErr w:type="spellStart"/>
      <w:r w:rsidRPr="00880A57">
        <w:rPr>
          <w:rFonts w:asciiTheme="minorHAnsi" w:hAnsiTheme="minorHAnsi" w:cstheme="minorHAnsi"/>
          <w:b/>
          <w:sz w:val="24"/>
        </w:rPr>
        <w:t>PrintScreen</w:t>
      </w:r>
      <w:proofErr w:type="spellEnd"/>
      <w:r w:rsidRPr="00880A57">
        <w:rPr>
          <w:rFonts w:asciiTheme="minorHAnsi" w:hAnsiTheme="minorHAnsi" w:cstheme="minorHAnsi"/>
          <w:b/>
          <w:sz w:val="24"/>
        </w:rPr>
        <w:t xml:space="preserve"> – uri de pe site –urile furnizorilor cuprinzând furnizorul, caracteristicile tehnice precum și prețurile valabile la data întocmirii Bugetului indicativ/ Devizului General, pentru bunuri a căror valoare este mai mare de 15.000 Euro fără TVA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o ofertă/ </w:t>
      </w:r>
      <w:proofErr w:type="spellStart"/>
      <w:r w:rsidRPr="00880A57">
        <w:rPr>
          <w:rFonts w:asciiTheme="minorHAnsi" w:hAnsiTheme="minorHAnsi" w:cstheme="minorHAnsi"/>
          <w:b/>
          <w:sz w:val="24"/>
        </w:rPr>
        <w:t>PrintScreen</w:t>
      </w:r>
      <w:proofErr w:type="spellEnd"/>
      <w:r w:rsidRPr="00880A57">
        <w:rPr>
          <w:rFonts w:asciiTheme="minorHAnsi" w:hAnsiTheme="minorHAnsi" w:cstheme="minorHAnsi"/>
          <w:b/>
          <w:sz w:val="24"/>
        </w:rPr>
        <w:t xml:space="preserve"> de pe site –</w:t>
      </w:r>
      <w:proofErr w:type="spellStart"/>
      <w:r w:rsidRPr="00880A57">
        <w:rPr>
          <w:rFonts w:asciiTheme="minorHAnsi" w:hAnsiTheme="minorHAnsi" w:cstheme="minorHAnsi"/>
          <w:b/>
          <w:sz w:val="24"/>
        </w:rPr>
        <w:t>ul</w:t>
      </w:r>
      <w:proofErr w:type="spellEnd"/>
      <w:r w:rsidRPr="00880A57">
        <w:rPr>
          <w:rFonts w:asciiTheme="minorHAnsi" w:hAnsiTheme="minorHAnsi" w:cstheme="minorHAnsi"/>
          <w:b/>
          <w:sz w:val="24"/>
        </w:rPr>
        <w:t xml:space="preserve"> furnizorului cuprinzând furnizorul, caracteristicile tehnice precum și prețul valabil la data întocmirii Bugetului indicativ/Devizului General pentru bunuri a căror valoare  este mai mică sau egală de 15.000 Euro fără TVA? (în cazul solicitanților privați)</w:t>
      </w:r>
    </w:p>
    <w:p w14:paraId="71E4FFD9"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solicitantul a prezentat pentru bunurile care nu se regăsesc în baza de date a AFIR două oferte în cazul în care acestea depășesc pragul valoric de 15.000 Euro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o ofertă pentru bunurile a căror valoare este mai mică sau egală cu pragul valoric de 15.000 Euro.</w:t>
      </w:r>
    </w:p>
    <w:p w14:paraId="793816F3"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bunurile care nu se regăsesc în baza de date,  cu  prețurile unor bunuri de același tip disponibile pe Internet cu ofertele prezentate.</w:t>
      </w:r>
    </w:p>
    <w:p w14:paraId="77D55080"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celor regăsite pe internet, dacă este cazul, corespund, expertul bifează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iar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acceptate vor fi cele din oferta pentru situația bunurilor a căror valoare este mai mică  sau egală cu pragul de 15.000 Euro, respectiv unul din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incluse în cele două oferte prezentate pentru bunurile a căror valoare este mai mare decât pragul de 15.000 Euro.</w:t>
      </w:r>
    </w:p>
    <w:p w14:paraId="4D7E31D0"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r w:rsidRPr="00880A57">
        <w:rPr>
          <w:rFonts w:asciiTheme="minorHAnsi" w:hAnsiTheme="minorHAnsi" w:cstheme="minorHAnsi"/>
          <w:sz w:val="24"/>
        </w:rPr>
        <w:t xml:space="preserve"> </w:t>
      </w:r>
    </w:p>
    <w:p w14:paraId="7D49E761"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w:t>
      </w:r>
      <w:r w:rsidRPr="00880A57">
        <w:rPr>
          <w:rFonts w:asciiTheme="minorHAnsi" w:hAnsiTheme="minorHAnsi" w:cstheme="minorHAnsi"/>
          <w:sz w:val="24"/>
          <w:szCs w:val="24"/>
        </w:rPr>
        <w:t xml:space="preserve">este necesar, </w:t>
      </w:r>
      <w:proofErr w:type="spellStart"/>
      <w:r w:rsidRPr="00880A57">
        <w:rPr>
          <w:rFonts w:asciiTheme="minorHAnsi" w:hAnsiTheme="minorHAnsi" w:cstheme="minorHAnsi"/>
          <w:sz w:val="24"/>
          <w:szCs w:val="24"/>
        </w:rPr>
        <w:t>esolicitantul</w:t>
      </w:r>
      <w:proofErr w:type="spellEnd"/>
      <w:r w:rsidRPr="00880A57">
        <w:rPr>
          <w:rFonts w:asciiTheme="minorHAnsi" w:hAnsiTheme="minorHAnsi" w:cstheme="minorHAnsi"/>
          <w:sz w:val="24"/>
        </w:rPr>
        <w:t xml:space="preserve"> nu a respectat prevederile de la punctul 3.3.5, expertul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prin fișa de informații suplimentare pentru trimiterea ofertei/ofertelor, </w:t>
      </w:r>
      <w:proofErr w:type="spellStart"/>
      <w:r w:rsidRPr="00880A57">
        <w:rPr>
          <w:rFonts w:asciiTheme="minorHAnsi" w:hAnsiTheme="minorHAnsi" w:cstheme="minorHAnsi"/>
          <w:sz w:val="24"/>
        </w:rPr>
        <w:t>menţionând</w:t>
      </w:r>
      <w:proofErr w:type="spellEnd"/>
      <w:r w:rsidRPr="00880A57">
        <w:rPr>
          <w:rFonts w:asciiTheme="minorHAnsi" w:hAnsiTheme="minorHAnsi" w:cstheme="minorHAnsi"/>
          <w:sz w:val="24"/>
        </w:rPr>
        <w:t xml:space="preserve"> că, dacă acestea nu sunt transmise, cheltuielile devin neeligibile. După primirea ofertei/ofertelor, expertul procedează ca mai sus. 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furnizează oferta/ofertele, cheltuielile corespunzătoare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modifică bugetul indicativ în sensul micșorării acestuia cu costurile corespunzătoare. </w:t>
      </w:r>
    </w:p>
    <w:p w14:paraId="173E66E2" w14:textId="77777777" w:rsidR="004123E8" w:rsidRPr="00880A57" w:rsidRDefault="004123E8" w:rsidP="004123E8">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Ofertele sunt documente obligatorii care trebuie avute în vedere la stabilirea rezonabilității </w:t>
      </w:r>
      <w:proofErr w:type="spellStart"/>
      <w:r w:rsidRPr="00880A57">
        <w:rPr>
          <w:rFonts w:asciiTheme="minorHAnsi" w:hAnsiTheme="minorHAnsi" w:cstheme="minorHAnsi"/>
          <w:sz w:val="24"/>
        </w:rPr>
        <w:t>preţurilor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trebuie să aibă cel puțin următoarele caracteristici:</w:t>
      </w:r>
    </w:p>
    <w:p w14:paraId="4FFD9C48" w14:textId="77777777" w:rsidR="004123E8" w:rsidRPr="00880A57" w:rsidRDefault="004123E8" w:rsidP="004123E8">
      <w:pPr>
        <w:numPr>
          <w:ilvl w:val="0"/>
          <w:numId w:val="58"/>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fie datate, personalizate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semnate;</w:t>
      </w:r>
    </w:p>
    <w:p w14:paraId="4F614821" w14:textId="77777777" w:rsidR="004123E8" w:rsidRPr="00880A57" w:rsidRDefault="004123E8" w:rsidP="004123E8">
      <w:pPr>
        <w:numPr>
          <w:ilvl w:val="0"/>
          <w:numId w:val="58"/>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prevăzute prin CF/ SF/ MJ/ DALI;</w:t>
      </w:r>
    </w:p>
    <w:p w14:paraId="6218E8E3" w14:textId="77777777" w:rsidR="004123E8" w:rsidRPr="00880A57" w:rsidRDefault="004123E8" w:rsidP="004123E8">
      <w:pPr>
        <w:numPr>
          <w:ilvl w:val="0"/>
          <w:numId w:val="58"/>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preţul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achiziţie</w:t>
      </w:r>
      <w:proofErr w:type="spellEnd"/>
      <w:r w:rsidRPr="00880A57">
        <w:rPr>
          <w:rFonts w:asciiTheme="minorHAnsi" w:hAnsiTheme="minorHAnsi" w:cstheme="minorHAnsi"/>
          <w:sz w:val="24"/>
        </w:rPr>
        <w:t xml:space="preserve"> pentru bunurile respective.</w:t>
      </w:r>
    </w:p>
    <w:p w14:paraId="70AB3091"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w:t>
      </w:r>
      <w:proofErr w:type="spellStart"/>
      <w:r w:rsidRPr="00880A57">
        <w:rPr>
          <w:rFonts w:asciiTheme="minorHAnsi" w:hAnsiTheme="minorHAnsi" w:cstheme="minorHAnsi"/>
          <w:sz w:val="24"/>
        </w:rPr>
        <w:t>PrintScreen</w:t>
      </w:r>
      <w:proofErr w:type="spellEnd"/>
      <w:r w:rsidRPr="00880A57">
        <w:rPr>
          <w:rFonts w:asciiTheme="minorHAnsi" w:hAnsiTheme="minorHAnsi" w:cstheme="minorHAnsi"/>
          <w:sz w:val="24"/>
        </w:rPr>
        <w:t xml:space="preserve"> – uri de pe site –urile furnizorilor) pentru bunuri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72731E4A"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14:paraId="455DE136"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această condiție nu este îndeplinită, solicită prezentarea altor oferte prin intermediul informațiilor suplimentare.</w:t>
      </w:r>
    </w:p>
    <w:p w14:paraId="3D95B6D9"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furnizează oferta/ofertele, care să îndeplinească condițiile de mai sus, cheltuielile corespunzătoare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modifică bugetul indicativ în sensul micșorării acestuia cu costurile corespunzătoare.</w:t>
      </w:r>
    </w:p>
    <w:p w14:paraId="339481B1" w14:textId="77777777" w:rsidR="004123E8" w:rsidRPr="00880A57" w:rsidRDefault="004123E8" w:rsidP="004123E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5. </w:t>
      </w:r>
      <w:r w:rsidRPr="00880A57">
        <w:rPr>
          <w:rFonts w:asciiTheme="minorHAnsi" w:hAnsiTheme="minorHAnsi" w:cstheme="minorHAnsi"/>
          <w:b/>
          <w:sz w:val="24"/>
          <w:lang w:val="pt-BR"/>
        </w:rPr>
        <w:t xml:space="preserve">Solicitantul a prezentat două oferte pentru servicii a căror valoare este mai mare de 15 000 Euro şi o ofertă pentru servicii a căror valoare  este mai mica  sau egală cu 15 000 Euro? </w:t>
      </w:r>
      <w:r w:rsidRPr="00880A57">
        <w:rPr>
          <w:rFonts w:asciiTheme="minorHAnsi" w:hAnsiTheme="minorHAnsi" w:cstheme="minorHAnsi"/>
          <w:b/>
          <w:sz w:val="24"/>
        </w:rPr>
        <w:t>(în cazul solicitanților privați)</w:t>
      </w:r>
    </w:p>
    <w:p w14:paraId="63403B7D" w14:textId="77777777" w:rsidR="004123E8" w:rsidRPr="00880A57" w:rsidRDefault="004123E8" w:rsidP="004123E8">
      <w:pPr>
        <w:spacing w:before="120" w:after="120" w:line="240" w:lineRule="auto"/>
        <w:jc w:val="both"/>
        <w:rPr>
          <w:rFonts w:asciiTheme="minorHAnsi" w:hAnsiTheme="minorHAnsi" w:cstheme="minorHAnsi"/>
          <w:b/>
          <w:sz w:val="24"/>
          <w:u w:val="single"/>
          <w:lang w:val="it-IT"/>
        </w:rPr>
      </w:pPr>
      <w:r w:rsidRPr="00880A57">
        <w:rPr>
          <w:rFonts w:asciiTheme="minorHAnsi" w:hAnsiTheme="minorHAnsi" w:cstheme="minorHAnsi"/>
          <w:sz w:val="24"/>
        </w:rPr>
        <w:t xml:space="preserve">Pentru servicii se vor prezenta devize defalcate cu estimarea costurilor (nr. </w:t>
      </w:r>
      <w:proofErr w:type="spellStart"/>
      <w:r w:rsidRPr="00880A57">
        <w:rPr>
          <w:rFonts w:asciiTheme="minorHAnsi" w:hAnsiTheme="minorHAnsi" w:cstheme="minorHAnsi"/>
          <w:sz w:val="24"/>
        </w:rPr>
        <w:t>experti</w:t>
      </w:r>
      <w:proofErr w:type="spellEnd"/>
      <w:r w:rsidRPr="00880A57">
        <w:rPr>
          <w:rFonts w:asciiTheme="minorHAnsi" w:hAnsiTheme="minorHAnsi" w:cstheme="minorHAnsi"/>
          <w:sz w:val="24"/>
        </w:rPr>
        <w:t xml:space="preserve">, ore/ expert, costuri/ ora). Pentru </w:t>
      </w:r>
      <w:proofErr w:type="spellStart"/>
      <w:r w:rsidRPr="00880A57">
        <w:rPr>
          <w:rFonts w:asciiTheme="minorHAnsi" w:hAnsiTheme="minorHAnsi" w:cstheme="minorHAnsi"/>
          <w:sz w:val="24"/>
        </w:rPr>
        <w:t>situaţiile</w:t>
      </w:r>
      <w:proofErr w:type="spellEnd"/>
      <w:r w:rsidRPr="00880A57">
        <w:rPr>
          <w:rFonts w:asciiTheme="minorHAnsi" w:hAnsiTheme="minorHAnsi" w:cstheme="minorHAnsi"/>
          <w:sz w:val="24"/>
        </w:rPr>
        <w:t xml:space="preserve"> în care valorile sunt nejustificate prin </w:t>
      </w:r>
      <w:proofErr w:type="spellStart"/>
      <w:r w:rsidRPr="00880A57">
        <w:rPr>
          <w:rFonts w:asciiTheme="minorHAnsi" w:hAnsiTheme="minorHAnsi" w:cstheme="minorHAnsi"/>
          <w:sz w:val="24"/>
        </w:rPr>
        <w:t>numarul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experţi</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numarul</w:t>
      </w:r>
      <w:proofErr w:type="spellEnd"/>
      <w:r w:rsidRPr="00880A57">
        <w:rPr>
          <w:rFonts w:asciiTheme="minorHAnsi" w:hAnsiTheme="minorHAnsi" w:cstheme="minorHAnsi"/>
          <w:sz w:val="24"/>
        </w:rPr>
        <w:t xml:space="preserve"> de ore prognozate sau prin natura </w:t>
      </w:r>
      <w:proofErr w:type="spellStart"/>
      <w:r w:rsidRPr="00880A57">
        <w:rPr>
          <w:rFonts w:asciiTheme="minorHAnsi" w:hAnsiTheme="minorHAnsi" w:cstheme="minorHAnsi"/>
          <w:sz w:val="24"/>
        </w:rPr>
        <w:t>investiţiei</w:t>
      </w:r>
      <w:proofErr w:type="spellEnd"/>
      <w:r w:rsidRPr="00880A57">
        <w:rPr>
          <w:rFonts w:asciiTheme="minorHAnsi" w:hAnsiTheme="minorHAnsi" w:cstheme="minorHAnsi"/>
          <w:sz w:val="24"/>
        </w:rPr>
        <w:t>, la verificarea proiectului, acestea pot fi reduse, cu informarea solicitantului.</w:t>
      </w:r>
    </w:p>
    <w:p w14:paraId="32372299"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solicitantul a prezentat pentru servicii două oferte în cazul în care acestea depășesc pragul valoric de 15.000 Euro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o ofertă pentru serviciile a căror valoare este mai mică  sau egală cu pragul valoric de 15.000 Euro.</w:t>
      </w:r>
    </w:p>
    <w:p w14:paraId="0837088C"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servicii cu  prețurile unor servicii de același tip disponibile pe Internet cu ofertele prezentate.</w:t>
      </w:r>
    </w:p>
    <w:p w14:paraId="424FA8D8"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celor regăsite pe internet, dacă este cazul, corespund, expertul bifează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iar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acceptate vor fi cele din oferta pentru situația serviciilor a căror valoare este mai mică decât pragul de 15.000 Euro, respectiv unul din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incluse în cele două oferte prezentate pentru serviciile a căror valoare este mai mare decât pragul de 15.000 Euro. </w:t>
      </w:r>
    </w:p>
    <w:p w14:paraId="050D32F9"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p>
    <w:p w14:paraId="66693F64"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3.3.4, expertul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prin fișa de informații suplimentare pentru trimiterea ofertei/ ofertelor, </w:t>
      </w:r>
      <w:proofErr w:type="spellStart"/>
      <w:r w:rsidRPr="00880A57">
        <w:rPr>
          <w:rFonts w:asciiTheme="minorHAnsi" w:hAnsiTheme="minorHAnsi" w:cstheme="minorHAnsi"/>
          <w:sz w:val="24"/>
        </w:rPr>
        <w:t>menţionând</w:t>
      </w:r>
      <w:proofErr w:type="spellEnd"/>
      <w:r w:rsidRPr="00880A57">
        <w:rPr>
          <w:rFonts w:asciiTheme="minorHAnsi" w:hAnsiTheme="minorHAnsi" w:cstheme="minorHAnsi"/>
          <w:sz w:val="24"/>
        </w:rPr>
        <w:t xml:space="preserve"> că, dacă acestea nu sunt transmise, cheltuielile devin neeligibile. După primirea ofertei/ ofertelor, expertul procedează ca mai sus. 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furnizează oferta/ ofertele, cheltuielile corespunzătoare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modifică bugetul indicativ în sensul micșorării acestuia cu costurile corespunzătoare. </w:t>
      </w:r>
    </w:p>
    <w:p w14:paraId="6EB1BD5C"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Ofertele sunt documente obligatorii care trebuie avute în vedere la stabilirea rezonabilității </w:t>
      </w:r>
      <w:proofErr w:type="spellStart"/>
      <w:r w:rsidRPr="00880A57">
        <w:rPr>
          <w:rFonts w:asciiTheme="minorHAnsi" w:hAnsiTheme="minorHAnsi" w:cstheme="minorHAnsi"/>
          <w:sz w:val="24"/>
        </w:rPr>
        <w:t>preţurilor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trebuie să aibă cel puțin următoarele caracteristici:</w:t>
      </w:r>
    </w:p>
    <w:p w14:paraId="33BA710D" w14:textId="77777777" w:rsidR="004123E8" w:rsidRPr="00880A57" w:rsidRDefault="004123E8" w:rsidP="004123E8">
      <w:pPr>
        <w:numPr>
          <w:ilvl w:val="0"/>
          <w:numId w:val="57"/>
        </w:numPr>
        <w:spacing w:before="120" w:after="120" w:line="240" w:lineRule="auto"/>
        <w:ind w:firstLine="66"/>
        <w:contextualSpacing/>
        <w:rPr>
          <w:rFonts w:asciiTheme="minorHAnsi" w:hAnsiTheme="minorHAnsi" w:cstheme="minorHAnsi"/>
          <w:sz w:val="24"/>
        </w:rPr>
      </w:pPr>
      <w:r w:rsidRPr="00880A57">
        <w:rPr>
          <w:rFonts w:asciiTheme="minorHAnsi" w:hAnsiTheme="minorHAnsi" w:cstheme="minorHAnsi"/>
          <w:sz w:val="24"/>
        </w:rPr>
        <w:t xml:space="preserve">să fie datate, personalizate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semnate;</w:t>
      </w:r>
    </w:p>
    <w:p w14:paraId="128FD8AA" w14:textId="77777777" w:rsidR="004123E8" w:rsidRPr="00880A57" w:rsidRDefault="004123E8" w:rsidP="004123E8">
      <w:pPr>
        <w:numPr>
          <w:ilvl w:val="0"/>
          <w:numId w:val="57"/>
        </w:numPr>
        <w:spacing w:before="120" w:after="120" w:line="240" w:lineRule="auto"/>
        <w:ind w:firstLine="66"/>
        <w:contextualSpacing/>
        <w:rPr>
          <w:rFonts w:asciiTheme="minorHAnsi" w:hAnsiTheme="minorHAnsi" w:cstheme="minorHAnsi"/>
          <w:sz w:val="24"/>
        </w:rPr>
      </w:pPr>
      <w:r w:rsidRPr="00880A57">
        <w:rPr>
          <w:rFonts w:asciiTheme="minorHAnsi" w:hAnsiTheme="minorHAnsi" w:cstheme="minorHAnsi"/>
          <w:sz w:val="24"/>
        </w:rPr>
        <w:lastRenderedPageBreak/>
        <w:t xml:space="preserve">să conțină detalierea unor specificații tehnice minimale, comparabile cu cele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prin CF/ SF/ MJ/ DALI;</w:t>
      </w:r>
    </w:p>
    <w:p w14:paraId="3377BC8A" w14:textId="77777777" w:rsidR="004123E8" w:rsidRPr="00880A57" w:rsidRDefault="004123E8" w:rsidP="004123E8">
      <w:pPr>
        <w:numPr>
          <w:ilvl w:val="0"/>
          <w:numId w:val="57"/>
        </w:numPr>
        <w:spacing w:before="120" w:after="120" w:line="240" w:lineRule="auto"/>
        <w:ind w:firstLine="66"/>
        <w:contextualSpacing/>
        <w:jc w:val="both"/>
        <w:rPr>
          <w:rFonts w:asciiTheme="minorHAnsi" w:hAnsiTheme="minorHAnsi" w:cstheme="minorHAnsi"/>
          <w:sz w:val="24"/>
        </w:rPr>
      </w:pPr>
      <w:r w:rsidRPr="00880A57">
        <w:rPr>
          <w:rFonts w:asciiTheme="minorHAnsi" w:hAnsiTheme="minorHAnsi" w:cstheme="minorHAnsi"/>
          <w:sz w:val="24"/>
        </w:rPr>
        <w:t xml:space="preserve">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preţul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achiziţie</w:t>
      </w:r>
      <w:proofErr w:type="spellEnd"/>
      <w:r w:rsidRPr="00880A57">
        <w:rPr>
          <w:rFonts w:asciiTheme="minorHAnsi" w:hAnsiTheme="minorHAnsi" w:cstheme="minorHAnsi"/>
          <w:sz w:val="24"/>
        </w:rPr>
        <w:t xml:space="preserve"> pentru serviciile respective.</w:t>
      </w:r>
    </w:p>
    <w:p w14:paraId="1388B840"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w:t>
      </w:r>
      <w:proofErr w:type="spellStart"/>
      <w:r w:rsidRPr="00880A57">
        <w:rPr>
          <w:rFonts w:asciiTheme="minorHAnsi" w:hAnsiTheme="minorHAnsi" w:cstheme="minorHAnsi"/>
          <w:sz w:val="24"/>
        </w:rPr>
        <w:t>PrintScreen</w:t>
      </w:r>
      <w:proofErr w:type="spellEnd"/>
      <w:r w:rsidRPr="00880A57">
        <w:rPr>
          <w:rFonts w:asciiTheme="minorHAnsi" w:hAnsiTheme="minorHAnsi" w:cstheme="minorHAnsi"/>
          <w:sz w:val="24"/>
        </w:rPr>
        <w:t xml:space="preserve"> – uri de pe site –urile furnizorilor) pentru servicii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7F1138FA"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același timp cu verificarea prețurilor, expertul evaluator trebuie să verifice în baza de date a ONRC codul CAEN al ofertantului, dacă acesta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w:t>
      </w:r>
    </w:p>
    <w:p w14:paraId="52C3C4D5"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Astfel, prețurile din oferte vor fi acceptate numai în situația în care activitatea ofertantului demonstrată prin cod CAEN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w:t>
      </w:r>
    </w:p>
    <w:p w14:paraId="3B62FC84"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această condiție nu este îndeplinită, solicită prezentarea altor oferte prin intermediul informațiilor suplimentare.</w:t>
      </w:r>
    </w:p>
    <w:p w14:paraId="5F7E2553"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furnizează oferta/ofertele, care să îndeplinească condițiile de mai sus, cheltuielile corespunzătoare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modifică bugetul indicativ în sensul micșorării acestuia cu costurile corespunzătoare.</w:t>
      </w:r>
    </w:p>
    <w:p w14:paraId="056AC509" w14:textId="77777777" w:rsidR="004123E8" w:rsidRPr="00880A57" w:rsidRDefault="004123E8" w:rsidP="004123E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6. Pentru servicii (de ex. pentru servicii de consultanță, asistență tehnică incluse la capitolul 3 din bugetul indicativ), solicitantul a prezentat trei oferte de preț în cazul în care acestea depășesc pragul valoric de 140.000 lei,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o ofertă a căror valoare  este mai mică  sau egală cu pragul valoric de 140.000 lei ? (în cazul solicitanților publici)</w:t>
      </w:r>
    </w:p>
    <w:p w14:paraId="6C15A29D"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servicii se vor prezenta devize defalcate cu estimarea costurilor (nr. </w:t>
      </w:r>
      <w:proofErr w:type="spellStart"/>
      <w:r w:rsidRPr="00880A57">
        <w:rPr>
          <w:rFonts w:asciiTheme="minorHAnsi" w:hAnsiTheme="minorHAnsi" w:cstheme="minorHAnsi"/>
          <w:sz w:val="24"/>
        </w:rPr>
        <w:t>experti</w:t>
      </w:r>
      <w:proofErr w:type="spellEnd"/>
      <w:r w:rsidRPr="00880A57">
        <w:rPr>
          <w:rFonts w:asciiTheme="minorHAnsi" w:hAnsiTheme="minorHAnsi" w:cstheme="minorHAnsi"/>
          <w:sz w:val="24"/>
        </w:rPr>
        <w:t xml:space="preserve">, ore/ expert, costuri/ ora). Pentru </w:t>
      </w:r>
      <w:proofErr w:type="spellStart"/>
      <w:r w:rsidRPr="00880A57">
        <w:rPr>
          <w:rFonts w:asciiTheme="minorHAnsi" w:hAnsiTheme="minorHAnsi" w:cstheme="minorHAnsi"/>
          <w:sz w:val="24"/>
        </w:rPr>
        <w:t>situaţiile</w:t>
      </w:r>
      <w:proofErr w:type="spellEnd"/>
      <w:r w:rsidRPr="00880A57">
        <w:rPr>
          <w:rFonts w:asciiTheme="minorHAnsi" w:hAnsiTheme="minorHAnsi" w:cstheme="minorHAnsi"/>
          <w:sz w:val="24"/>
        </w:rPr>
        <w:t xml:space="preserve"> în care valorile sunt nejustificate prin </w:t>
      </w:r>
      <w:proofErr w:type="spellStart"/>
      <w:r w:rsidRPr="00880A57">
        <w:rPr>
          <w:rFonts w:asciiTheme="minorHAnsi" w:hAnsiTheme="minorHAnsi" w:cstheme="minorHAnsi"/>
          <w:sz w:val="24"/>
        </w:rPr>
        <w:t>numarul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experţi</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numarul</w:t>
      </w:r>
      <w:proofErr w:type="spellEnd"/>
      <w:r w:rsidRPr="00880A57">
        <w:rPr>
          <w:rFonts w:asciiTheme="minorHAnsi" w:hAnsiTheme="minorHAnsi" w:cstheme="minorHAnsi"/>
          <w:sz w:val="24"/>
        </w:rPr>
        <w:t xml:space="preserve"> de ore prognozate sau prin natura </w:t>
      </w:r>
      <w:proofErr w:type="spellStart"/>
      <w:r w:rsidRPr="00880A57">
        <w:rPr>
          <w:rFonts w:asciiTheme="minorHAnsi" w:hAnsiTheme="minorHAnsi" w:cstheme="minorHAnsi"/>
          <w:sz w:val="24"/>
        </w:rPr>
        <w:t>investiţiei</w:t>
      </w:r>
      <w:proofErr w:type="spellEnd"/>
      <w:r w:rsidRPr="00880A57">
        <w:rPr>
          <w:rFonts w:asciiTheme="minorHAnsi" w:hAnsiTheme="minorHAnsi" w:cstheme="minorHAnsi"/>
          <w:sz w:val="24"/>
        </w:rPr>
        <w:t>, la verificarea proiectului, acestea pot fi reduse, cu informarea solicitantului.</w:t>
      </w:r>
    </w:p>
    <w:p w14:paraId="150C51A8"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solicitantul a prezentat pentru servicii trei oferte în cazul în care acestea depășesc pragul valoric de 140.000 lei fără TVA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o ofertă pentru serviciile a căror valoare este mai mică sau egală cu pragul valoric de 140.000 lei fără TVA.</w:t>
      </w:r>
    </w:p>
    <w:p w14:paraId="14A54DCF"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servicii cu  prețurile unor servicii de același tip disponibile pe Internet/SEAP cu ofertele prezentate.</w:t>
      </w:r>
    </w:p>
    <w:p w14:paraId="24A6C562"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Solicitantul poate alege să prezinte în locul ofertei/ofertelor pentru servicii print </w:t>
      </w:r>
      <w:proofErr w:type="spellStart"/>
      <w:r w:rsidRPr="00880A57">
        <w:rPr>
          <w:rFonts w:asciiTheme="minorHAnsi" w:hAnsiTheme="minorHAnsi" w:cstheme="minorHAnsi"/>
          <w:sz w:val="24"/>
        </w:rPr>
        <w:t>screen</w:t>
      </w:r>
      <w:proofErr w:type="spellEnd"/>
      <w:r w:rsidRPr="00880A57">
        <w:rPr>
          <w:rFonts w:asciiTheme="minorHAnsi" w:hAnsiTheme="minorHAnsi" w:cstheme="minorHAnsi"/>
          <w:sz w:val="24"/>
        </w:rPr>
        <w:t xml:space="preserve"> din catalogul electronic pus la dispoziție de SEAP.</w:t>
      </w:r>
    </w:p>
    <w:p w14:paraId="2CEF0982"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celor regăsite pe internet/SEAP, dacă este cazul, corespund, expertul bifează caseta corespunzătoare „DA”, iar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acceptate vor fi cele din oferta pentru situația serviciilor a căror valoare este mai mică decât pragul de 140.000 lei fără TVA, respectiv unul din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incluse în cele trei oferte prezentate pentru serviciile a căror valoare este mai mare decât pragul de 140.000 lei fără TVA. </w:t>
      </w:r>
    </w:p>
    <w:p w14:paraId="694C8FF3"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p>
    <w:p w14:paraId="393B414F"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Dacă solicitantul nu a respectat prevederile de la punctul 3.3.6, expertul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prin fișa de informații suplimentare pentru trimiterea ofertei/ofertelor, </w:t>
      </w:r>
      <w:proofErr w:type="spellStart"/>
      <w:r w:rsidRPr="00880A57">
        <w:rPr>
          <w:rFonts w:asciiTheme="minorHAnsi" w:hAnsiTheme="minorHAnsi" w:cstheme="minorHAnsi"/>
          <w:sz w:val="24"/>
        </w:rPr>
        <w:t>menţionând</w:t>
      </w:r>
      <w:proofErr w:type="spellEnd"/>
      <w:r w:rsidRPr="00880A57">
        <w:rPr>
          <w:rFonts w:asciiTheme="minorHAnsi" w:hAnsiTheme="minorHAnsi" w:cstheme="minorHAnsi"/>
          <w:sz w:val="24"/>
        </w:rPr>
        <w:t xml:space="preserve"> că, dacă acestea nu sunt transmise, cheltuielile devin neeligibile. După primirea ofertei/ofertelor, expertul procedează ca mai sus. 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furnizează oferta/ofertele, cheltuielile corespunzătoare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modifică bugetul indicativ în sensul micșorării acestuia cu costurile corespunzătoare. </w:t>
      </w:r>
    </w:p>
    <w:p w14:paraId="314539FC" w14:textId="77777777" w:rsidR="004123E8" w:rsidRPr="00880A57" w:rsidRDefault="004123E8" w:rsidP="004123E8">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Ofertele sunt documente obligatorii care trebuie avute în vedere la stabilirea rezonabilității </w:t>
      </w:r>
      <w:proofErr w:type="spellStart"/>
      <w:r w:rsidRPr="00880A57">
        <w:rPr>
          <w:rFonts w:asciiTheme="minorHAnsi" w:hAnsiTheme="minorHAnsi" w:cstheme="minorHAnsi"/>
          <w:sz w:val="24"/>
        </w:rPr>
        <w:t>preţurilor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trebuie să aibă cel puțin următoarele caracteristici:</w:t>
      </w:r>
    </w:p>
    <w:p w14:paraId="47CE3A8F" w14:textId="77777777" w:rsidR="004123E8" w:rsidRPr="00880A57" w:rsidRDefault="004123E8" w:rsidP="004123E8">
      <w:pPr>
        <w:numPr>
          <w:ilvl w:val="0"/>
          <w:numId w:val="59"/>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fie datate, personalizate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semnate;</w:t>
      </w:r>
    </w:p>
    <w:p w14:paraId="4DA95AC3" w14:textId="77777777" w:rsidR="004123E8" w:rsidRPr="00880A57" w:rsidRDefault="004123E8" w:rsidP="004123E8">
      <w:pPr>
        <w:numPr>
          <w:ilvl w:val="0"/>
          <w:numId w:val="59"/>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conțină detalierea unor specificații tehnice minimale, comparabile cu cele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prin CF/ SF/ MJ/ DALI;</w:t>
      </w:r>
    </w:p>
    <w:p w14:paraId="750BCA5F" w14:textId="77777777" w:rsidR="004123E8" w:rsidRPr="00880A57" w:rsidRDefault="004123E8" w:rsidP="004123E8">
      <w:pPr>
        <w:numPr>
          <w:ilvl w:val="0"/>
          <w:numId w:val="59"/>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preţul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achiziţie</w:t>
      </w:r>
      <w:proofErr w:type="spellEnd"/>
      <w:r w:rsidRPr="00880A57">
        <w:rPr>
          <w:rFonts w:asciiTheme="minorHAnsi" w:hAnsiTheme="minorHAnsi" w:cstheme="minorHAnsi"/>
          <w:sz w:val="24"/>
        </w:rPr>
        <w:t xml:space="preserve"> pentru serviciile respective.</w:t>
      </w:r>
    </w:p>
    <w:p w14:paraId="605F8F0D"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w:t>
      </w:r>
      <w:proofErr w:type="spellStart"/>
      <w:r w:rsidRPr="00880A57">
        <w:rPr>
          <w:rFonts w:asciiTheme="minorHAnsi" w:hAnsiTheme="minorHAnsi" w:cstheme="minorHAnsi"/>
          <w:sz w:val="24"/>
        </w:rPr>
        <w:t>PrintScreen</w:t>
      </w:r>
      <w:proofErr w:type="spellEnd"/>
      <w:r w:rsidRPr="00880A57">
        <w:rPr>
          <w:rFonts w:asciiTheme="minorHAnsi" w:hAnsiTheme="minorHAnsi" w:cstheme="minorHAnsi"/>
          <w:sz w:val="24"/>
        </w:rPr>
        <w:t xml:space="preserve"> – uri de pe site –urile furnizorilor) pentru servicii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4CFFDF55"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același timp cu verificarea prețurilor, expertul evaluator trebuie să verifice în baza de date a ONRC codul CAEN al ofertantului, dacă acesta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 Astfel, prețurile din oferte vor fi acceptate numai în situația în care activitatea ofertantului demonstrată prin cod CAEN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w:t>
      </w:r>
    </w:p>
    <w:p w14:paraId="0F279227" w14:textId="77777777" w:rsidR="004123E8" w:rsidRPr="00880A57" w:rsidRDefault="004123E8" w:rsidP="004123E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7.Pentru bunurile achiziționate prin proiect care nu se regăsesc în baza de date a AFIR solicitantul a prezentat  trei oferte de preț în cazul în care acestea depășesc pragul valoric de 140.000 lei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o ofertă în cazul în care valoarea bunurilor  este mai mică  sau egală cu pragul valoric de 140.000 lei? (în cazul solicitanților publici)</w:t>
      </w:r>
    </w:p>
    <w:p w14:paraId="7C1EA693"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solicitantul a prezentat pentru trei oferte pentru bunurile care nu se regăsesc în baza de date a AFIR, în cazul în care acestea depășesc pragul valoric de 140.000 lei fără TVA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o ofertă pentru bunurile a căror valoare este mai mică sau egală cu pragul cu pragul valoric de 140.000 lei fără TVA.</w:t>
      </w:r>
    </w:p>
    <w:p w14:paraId="3EE94F63"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bunuri cu  prețurile unor bunuri de același tip disponibile pe Internet/SEAP cu ofertele prezentate.</w:t>
      </w:r>
    </w:p>
    <w:p w14:paraId="179757B8"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Solicitantul poate alege să prezinte în locul ofertei/ofertelor pentru bunuri print </w:t>
      </w:r>
      <w:proofErr w:type="spellStart"/>
      <w:r w:rsidRPr="00880A57">
        <w:rPr>
          <w:rFonts w:asciiTheme="minorHAnsi" w:hAnsiTheme="minorHAnsi" w:cstheme="minorHAnsi"/>
          <w:sz w:val="24"/>
        </w:rPr>
        <w:t>screen</w:t>
      </w:r>
      <w:proofErr w:type="spellEnd"/>
      <w:r w:rsidRPr="00880A57">
        <w:rPr>
          <w:rFonts w:asciiTheme="minorHAnsi" w:hAnsiTheme="minorHAnsi" w:cstheme="minorHAnsi"/>
          <w:sz w:val="24"/>
        </w:rPr>
        <w:t xml:space="preserve"> din catalogul electronic pus la dispoziție de SEAP.</w:t>
      </w:r>
    </w:p>
    <w:p w14:paraId="240CDDA6"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celor regăsite pe internet/SEAP, dacă este cazul, corespund, expertul bifează caseta corespunzătoare „DA”, iar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acceptate vor fi cele din oferta pentru situația bunurilor a căror valoare este mai mică sau egală cu pragul de 140.000 lei fără TVA, respectiv unul din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incluse în cele trei oferte prezentate pentru bunurile a căror valoare este mai mare decât pragul de 140.000 lei fără TVA. </w:t>
      </w:r>
    </w:p>
    <w:p w14:paraId="1C9FFECD"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p>
    <w:p w14:paraId="40FEBB9D"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Dacă solicitantul nu a respectat prevederile de la punctul 3.3.7, expertul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prin fișa de informații suplimentare pentru trimiterea ofertei/ofertelor, </w:t>
      </w:r>
      <w:proofErr w:type="spellStart"/>
      <w:r w:rsidRPr="00880A57">
        <w:rPr>
          <w:rFonts w:asciiTheme="minorHAnsi" w:hAnsiTheme="minorHAnsi" w:cstheme="minorHAnsi"/>
          <w:sz w:val="24"/>
        </w:rPr>
        <w:t>menţionând</w:t>
      </w:r>
      <w:proofErr w:type="spellEnd"/>
      <w:r w:rsidRPr="00880A57">
        <w:rPr>
          <w:rFonts w:asciiTheme="minorHAnsi" w:hAnsiTheme="minorHAnsi" w:cstheme="minorHAnsi"/>
          <w:sz w:val="24"/>
        </w:rPr>
        <w:t xml:space="preserve"> că, dacă acestea nu sunt transmise, cheltuielile devin neeligibile. După primirea ofertei/ofertelor, expertul procedează ca mai sus. 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furnizează oferta/ofertele, cheltuielile corespunzătoare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modifică bugetul indicativ în sensul micșorării acestuia cu costurile corespunzătoare. </w:t>
      </w:r>
    </w:p>
    <w:p w14:paraId="07705845"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Ofertele sunt documente obligatorii care trebuie avute în vedere la stabilirea rezonabilității </w:t>
      </w:r>
      <w:proofErr w:type="spellStart"/>
      <w:r w:rsidRPr="00880A57">
        <w:rPr>
          <w:rFonts w:asciiTheme="minorHAnsi" w:hAnsiTheme="minorHAnsi" w:cstheme="minorHAnsi"/>
          <w:sz w:val="24"/>
        </w:rPr>
        <w:t>preţurilor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trebuie să aibă cel puțin următoarele caracteristici:</w:t>
      </w:r>
    </w:p>
    <w:p w14:paraId="7BF7078F" w14:textId="77777777" w:rsidR="004123E8" w:rsidRPr="00880A57" w:rsidRDefault="004123E8" w:rsidP="004123E8">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fie datate, personalizate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semnate;</w:t>
      </w:r>
    </w:p>
    <w:p w14:paraId="4EE9F781" w14:textId="77777777" w:rsidR="004123E8" w:rsidRPr="00880A57" w:rsidRDefault="004123E8" w:rsidP="004123E8">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conțină detalierea unor specificații tehnice minimale, comparabile cu cele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prin CF/ SF/ MJ/ DALI;</w:t>
      </w:r>
    </w:p>
    <w:p w14:paraId="00C8E1C4" w14:textId="77777777" w:rsidR="004123E8" w:rsidRPr="00880A57" w:rsidRDefault="004123E8" w:rsidP="004123E8">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preţul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achiziţie</w:t>
      </w:r>
      <w:proofErr w:type="spellEnd"/>
      <w:r w:rsidRPr="00880A57">
        <w:rPr>
          <w:rFonts w:asciiTheme="minorHAnsi" w:hAnsiTheme="minorHAnsi" w:cstheme="minorHAnsi"/>
          <w:sz w:val="24"/>
        </w:rPr>
        <w:t xml:space="preserve"> pentru serviciile respective.</w:t>
      </w:r>
    </w:p>
    <w:p w14:paraId="3589BDC6" w14:textId="77777777" w:rsidR="004123E8" w:rsidRPr="00880A57" w:rsidRDefault="004123E8" w:rsidP="004123E8">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w:t>
      </w:r>
      <w:proofErr w:type="spellStart"/>
      <w:r w:rsidRPr="00880A57">
        <w:rPr>
          <w:rFonts w:asciiTheme="minorHAnsi" w:hAnsiTheme="minorHAnsi" w:cstheme="minorHAnsi"/>
          <w:sz w:val="24"/>
        </w:rPr>
        <w:t>PrintScreen</w:t>
      </w:r>
      <w:proofErr w:type="spellEnd"/>
      <w:r w:rsidRPr="00880A57">
        <w:rPr>
          <w:rFonts w:asciiTheme="minorHAnsi" w:hAnsiTheme="minorHAnsi" w:cstheme="minorHAnsi"/>
          <w:sz w:val="24"/>
        </w:rPr>
        <w:t xml:space="preserve"> – uri de pe site –urile furnizorilor) pentru bunuri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004216CC" w14:textId="77777777" w:rsidR="004123E8" w:rsidRPr="00880A57" w:rsidRDefault="004123E8" w:rsidP="004123E8">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În același timp cu verificarea prețurilor, expertul evaluator trebuie să verifice în baza de date a ONRC codul CAEN al ofertantului, dacă acesta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 Astfel, prețurile din oferte vor fi acceptate numai în situația în care activitatea ofertantului demonstrată prin cod CAEN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w:t>
      </w:r>
    </w:p>
    <w:p w14:paraId="02714217" w14:textId="77777777" w:rsidR="004123E8" w:rsidRPr="00880A57" w:rsidRDefault="004123E8" w:rsidP="004123E8">
      <w:pPr>
        <w:spacing w:before="120" w:after="120" w:line="240" w:lineRule="auto"/>
        <w:contextualSpacing/>
        <w:jc w:val="both"/>
        <w:rPr>
          <w:rFonts w:asciiTheme="minorHAnsi" w:hAnsiTheme="minorHAnsi" w:cstheme="minorHAnsi"/>
          <w:sz w:val="24"/>
        </w:rPr>
      </w:pPr>
    </w:p>
    <w:p w14:paraId="4E0125C0" w14:textId="77777777" w:rsidR="004123E8" w:rsidRPr="00880A57" w:rsidRDefault="004123E8" w:rsidP="004123E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szCs w:val="24"/>
        </w:rPr>
        <w:t>8</w:t>
      </w:r>
      <w:r w:rsidRPr="00880A57">
        <w:rPr>
          <w:rFonts w:asciiTheme="minorHAnsi" w:hAnsiTheme="minorHAnsi" w:cstheme="minorHAnsi"/>
          <w:b/>
          <w:sz w:val="24"/>
        </w:rPr>
        <w:t xml:space="preserve">. Pentru </w:t>
      </w:r>
      <w:proofErr w:type="spellStart"/>
      <w:r w:rsidRPr="00880A57">
        <w:rPr>
          <w:rFonts w:asciiTheme="minorHAnsi" w:hAnsiTheme="minorHAnsi" w:cstheme="minorHAnsi"/>
          <w:b/>
          <w:sz w:val="24"/>
        </w:rPr>
        <w:t>lucrari</w:t>
      </w:r>
      <w:proofErr w:type="spellEnd"/>
      <w:r w:rsidRPr="00880A57">
        <w:rPr>
          <w:rFonts w:asciiTheme="minorHAnsi" w:hAnsiTheme="minorHAnsi" w:cstheme="minorHAnsi"/>
          <w:b/>
          <w:sz w:val="24"/>
        </w:rPr>
        <w:t xml:space="preserve">, exista in studiul de fezabilitate </w:t>
      </w:r>
      <w:proofErr w:type="spellStart"/>
      <w:r w:rsidRPr="00880A57">
        <w:rPr>
          <w:rFonts w:asciiTheme="minorHAnsi" w:hAnsiTheme="minorHAnsi" w:cstheme="minorHAnsi"/>
          <w:b/>
          <w:sz w:val="24"/>
        </w:rPr>
        <w:t>declaraţia</w:t>
      </w:r>
      <w:proofErr w:type="spellEnd"/>
      <w:r w:rsidRPr="00880A57">
        <w:rPr>
          <w:rFonts w:asciiTheme="minorHAnsi" w:hAnsiTheme="minorHAnsi" w:cstheme="minorHAnsi"/>
          <w:b/>
          <w:sz w:val="24"/>
        </w:rPr>
        <w:t xml:space="preserve"> proiectantului semnată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ştampilată</w:t>
      </w:r>
      <w:proofErr w:type="spellEnd"/>
      <w:r w:rsidRPr="00880A57">
        <w:rPr>
          <w:rFonts w:asciiTheme="minorHAnsi" w:hAnsiTheme="minorHAnsi" w:cstheme="minorHAnsi"/>
          <w:b/>
          <w:sz w:val="24"/>
        </w:rPr>
        <w:t xml:space="preserve"> privind sursa de </w:t>
      </w:r>
      <w:proofErr w:type="spellStart"/>
      <w:r w:rsidRPr="00880A57">
        <w:rPr>
          <w:rFonts w:asciiTheme="minorHAnsi" w:hAnsiTheme="minorHAnsi" w:cstheme="minorHAnsi"/>
          <w:b/>
          <w:sz w:val="24"/>
        </w:rPr>
        <w:t>preţuri</w:t>
      </w:r>
      <w:proofErr w:type="spellEnd"/>
      <w:r w:rsidRPr="00880A57">
        <w:rPr>
          <w:rFonts w:asciiTheme="minorHAnsi" w:hAnsiTheme="minorHAnsi" w:cstheme="minorHAnsi"/>
          <w:b/>
          <w:sz w:val="24"/>
        </w:rPr>
        <w:t xml:space="preserve">? </w:t>
      </w:r>
    </w:p>
    <w:p w14:paraId="1D122436"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existenta </w:t>
      </w:r>
      <w:proofErr w:type="spellStart"/>
      <w:r w:rsidRPr="00880A57">
        <w:rPr>
          <w:rFonts w:asciiTheme="minorHAnsi" w:hAnsiTheme="minorHAnsi" w:cstheme="minorHAnsi"/>
          <w:sz w:val="24"/>
        </w:rPr>
        <w:t>precizarilor</w:t>
      </w:r>
      <w:proofErr w:type="spellEnd"/>
      <w:r w:rsidRPr="00880A57">
        <w:rPr>
          <w:rFonts w:asciiTheme="minorHAnsi" w:hAnsiTheme="minorHAnsi" w:cstheme="minorHAnsi"/>
          <w:sz w:val="24"/>
        </w:rPr>
        <w:t xml:space="preserve"> proiectantului privind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din Studiul de fezabilitate, daca </w:t>
      </w: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este semnata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bifează in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sau NU.  </w:t>
      </w:r>
    </w:p>
    <w:p w14:paraId="5C03EDA1"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proiectantul nu a indicat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pentru </w:t>
      </w:r>
      <w:proofErr w:type="spellStart"/>
      <w:r w:rsidRPr="00880A57">
        <w:rPr>
          <w:rFonts w:asciiTheme="minorHAnsi" w:hAnsiTheme="minorHAnsi" w:cstheme="minorHAnsi"/>
          <w:sz w:val="24"/>
        </w:rPr>
        <w:t>lucrari</w:t>
      </w:r>
      <w:proofErr w:type="spellEnd"/>
      <w:r w:rsidRPr="00880A57">
        <w:rPr>
          <w:rFonts w:asciiTheme="minorHAnsi" w:hAnsiTheme="minorHAnsi" w:cstheme="minorHAnsi"/>
          <w:sz w:val="24"/>
        </w:rPr>
        <w:t xml:space="preserve">, expertul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prin formularul E3.4L pentru trimiterea </w:t>
      </w:r>
      <w:proofErr w:type="spellStart"/>
      <w:r w:rsidRPr="00880A57">
        <w:rPr>
          <w:rFonts w:asciiTheme="minorHAnsi" w:hAnsiTheme="minorHAnsi" w:cstheme="minorHAnsi"/>
          <w:sz w:val="24"/>
        </w:rPr>
        <w:t>declaratiei</w:t>
      </w:r>
      <w:proofErr w:type="spellEnd"/>
      <w:r w:rsidRPr="00880A57">
        <w:rPr>
          <w:rFonts w:asciiTheme="minorHAnsi" w:hAnsiTheme="minorHAnsi" w:cstheme="minorHAnsi"/>
          <w:sz w:val="24"/>
        </w:rPr>
        <w:t xml:space="preserve"> proiectantului privind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menţionând</w:t>
      </w:r>
      <w:proofErr w:type="spellEnd"/>
      <w:r w:rsidRPr="00880A57">
        <w:rPr>
          <w:rFonts w:asciiTheme="minorHAnsi" w:hAnsiTheme="minorHAnsi" w:cstheme="minorHAnsi"/>
          <w:sz w:val="24"/>
        </w:rPr>
        <w:t xml:space="preserve"> ca daca aceasta nu este transmisa, cheltuielile devin neeligibile. După primirea </w:t>
      </w:r>
      <w:proofErr w:type="spellStart"/>
      <w:r w:rsidRPr="00880A57">
        <w:rPr>
          <w:rFonts w:asciiTheme="minorHAnsi" w:hAnsiTheme="minorHAnsi" w:cstheme="minorHAnsi"/>
          <w:sz w:val="24"/>
        </w:rPr>
        <w:t>declaratiei</w:t>
      </w:r>
      <w:proofErr w:type="spellEnd"/>
      <w:r w:rsidRPr="00880A57">
        <w:rPr>
          <w:rFonts w:asciiTheme="minorHAnsi" w:hAnsiTheme="minorHAnsi" w:cstheme="minorHAnsi"/>
          <w:sz w:val="24"/>
        </w:rPr>
        <w:t xml:space="preserve"> proiectantului privind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expertul bifează DA. Daca, in urma </w:t>
      </w:r>
      <w:proofErr w:type="spellStart"/>
      <w:r w:rsidRPr="00880A57">
        <w:rPr>
          <w:rFonts w:asciiTheme="minorHAnsi" w:hAnsiTheme="minorHAnsi" w:cstheme="minorHAnsi"/>
          <w:sz w:val="24"/>
        </w:rPr>
        <w:t>solicitarii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solicitantul nu </w:t>
      </w:r>
      <w:proofErr w:type="spellStart"/>
      <w:r w:rsidRPr="00880A57">
        <w:rPr>
          <w:rFonts w:asciiTheme="minorHAnsi" w:hAnsiTheme="minorHAnsi" w:cstheme="minorHAnsi"/>
          <w:sz w:val="24"/>
        </w:rPr>
        <w:t>furnizeaza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proiectantului privind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cheltuielile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modifica bugetul indicativ respectiv valoarea totala eligibila proiectului, in sensul </w:t>
      </w:r>
      <w:proofErr w:type="spellStart"/>
      <w:r w:rsidRPr="00880A57">
        <w:rPr>
          <w:rFonts w:asciiTheme="minorHAnsi" w:hAnsiTheme="minorHAnsi" w:cstheme="minorHAnsi"/>
          <w:sz w:val="24"/>
        </w:rPr>
        <w:t>diminuarii</w:t>
      </w:r>
      <w:proofErr w:type="spellEnd"/>
      <w:r w:rsidRPr="00880A57">
        <w:rPr>
          <w:rFonts w:asciiTheme="minorHAnsi" w:hAnsiTheme="minorHAnsi" w:cstheme="minorHAnsi"/>
          <w:sz w:val="24"/>
        </w:rPr>
        <w:t xml:space="preserve"> acestuia cu  costurile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w:t>
      </w:r>
    </w:p>
    <w:p w14:paraId="1DC0144E" w14:textId="77777777" w:rsidR="004123E8" w:rsidRPr="00880A57" w:rsidRDefault="004123E8" w:rsidP="004123E8">
      <w:pPr>
        <w:shd w:val="clear" w:color="auto" w:fill="FFFFFF"/>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w:t>
      </w:r>
      <w:proofErr w:type="spellStart"/>
      <w:r w:rsidRPr="00880A57">
        <w:rPr>
          <w:rFonts w:asciiTheme="minorHAnsi" w:hAnsiTheme="minorHAnsi" w:cstheme="minorHAnsi"/>
          <w:sz w:val="24"/>
        </w:rPr>
        <w:t>situatia</w:t>
      </w:r>
      <w:proofErr w:type="spellEnd"/>
      <w:r w:rsidRPr="00880A57">
        <w:rPr>
          <w:rFonts w:asciiTheme="minorHAnsi" w:hAnsiTheme="minorHAnsi" w:cstheme="minorHAnsi"/>
          <w:sz w:val="24"/>
        </w:rPr>
        <w:t xml:space="preserve"> în care o parte din bunuri se </w:t>
      </w:r>
      <w:proofErr w:type="spellStart"/>
      <w:r w:rsidRPr="00880A57">
        <w:rPr>
          <w:rFonts w:asciiTheme="minorHAnsi" w:hAnsiTheme="minorHAnsi" w:cstheme="minorHAnsi"/>
          <w:sz w:val="24"/>
        </w:rPr>
        <w:t>regăseşte</w:t>
      </w:r>
      <w:proofErr w:type="spellEnd"/>
      <w:r w:rsidRPr="00880A57">
        <w:rPr>
          <w:rFonts w:asciiTheme="minorHAnsi" w:hAnsiTheme="minorHAnsi" w:cstheme="minorHAnsi"/>
          <w:sz w:val="24"/>
        </w:rPr>
        <w:t xml:space="preserve"> în baza de date, iar pentru cealaltă se prezintă oferte, se bifează </w:t>
      </w:r>
      <w:r w:rsidRPr="00880A57">
        <w:rPr>
          <w:rFonts w:asciiTheme="minorHAnsi" w:hAnsiTheme="minorHAnsi" w:cstheme="minorHAnsi"/>
          <w:b/>
          <w:sz w:val="24"/>
        </w:rPr>
        <w:t>DA</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la pct.1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la pct.4., iar la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expertul va preciza acest lucru.</w:t>
      </w:r>
    </w:p>
    <w:p w14:paraId="6CD7AD81" w14:textId="77777777" w:rsidR="004123E8" w:rsidRPr="00880A57" w:rsidRDefault="004123E8" w:rsidP="004123E8">
      <w:pPr>
        <w:shd w:val="clear" w:color="auto" w:fill="FFFFFF"/>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Pentru justificarea </w:t>
      </w:r>
      <w:proofErr w:type="spellStart"/>
      <w:r w:rsidRPr="00880A57">
        <w:rPr>
          <w:rFonts w:asciiTheme="minorHAnsi" w:hAnsiTheme="minorHAnsi" w:cstheme="minorHAnsi"/>
          <w:sz w:val="24"/>
        </w:rPr>
        <w:t>rezonabilităţii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preţurilor</w:t>
      </w:r>
      <w:proofErr w:type="spellEnd"/>
      <w:r w:rsidRPr="00880A57">
        <w:rPr>
          <w:rFonts w:asciiTheme="minorHAnsi" w:hAnsiTheme="minorHAnsi" w:cstheme="minorHAnsi"/>
          <w:sz w:val="24"/>
        </w:rPr>
        <w:t xml:space="preserve">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va </w:t>
      </w:r>
      <w:proofErr w:type="spellStart"/>
      <w:r w:rsidRPr="00880A57">
        <w:rPr>
          <w:rFonts w:asciiTheme="minorHAnsi" w:hAnsiTheme="minorHAnsi" w:cstheme="minorHAnsi"/>
          <w:sz w:val="24"/>
        </w:rPr>
        <w:t>menţiona</w:t>
      </w:r>
      <w:proofErr w:type="spellEnd"/>
      <w:r w:rsidRPr="00880A57">
        <w:rPr>
          <w:rFonts w:asciiTheme="minorHAnsi" w:hAnsiTheme="minorHAnsi" w:cstheme="minorHAnsi"/>
          <w:sz w:val="24"/>
        </w:rPr>
        <w:t xml:space="preserve">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folosită sau prevederile HG nr. 363/2010 privind aprobarea standardelor de cost pentru obiective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finanţate</w:t>
      </w:r>
      <w:proofErr w:type="spellEnd"/>
      <w:r w:rsidRPr="00880A57">
        <w:rPr>
          <w:rFonts w:asciiTheme="minorHAnsi" w:hAnsiTheme="minorHAnsi" w:cstheme="minorHAnsi"/>
          <w:sz w:val="24"/>
        </w:rPr>
        <w:t xml:space="preserve"> din fonduri publice,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va </w:t>
      </w:r>
      <w:proofErr w:type="spellStart"/>
      <w:r w:rsidRPr="00880A57">
        <w:rPr>
          <w:rFonts w:asciiTheme="minorHAnsi" w:hAnsiTheme="minorHAnsi" w:cstheme="minorHAnsi"/>
          <w:sz w:val="24"/>
        </w:rPr>
        <w:t>menţiona</w:t>
      </w:r>
      <w:proofErr w:type="spellEnd"/>
      <w:r w:rsidRPr="00880A57">
        <w:rPr>
          <w:rFonts w:asciiTheme="minorHAnsi" w:hAnsiTheme="minorHAnsi" w:cstheme="minorHAnsi"/>
          <w:sz w:val="24"/>
        </w:rPr>
        <w:t xml:space="preserve">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folosită.</w:t>
      </w:r>
    </w:p>
    <w:p w14:paraId="29281E68" w14:textId="77777777" w:rsidR="004123E8" w:rsidRPr="00880A57" w:rsidRDefault="004123E8" w:rsidP="004123E8">
      <w:pPr>
        <w:shd w:val="clear" w:color="auto" w:fill="FFFFFF"/>
        <w:spacing w:before="120" w:after="120" w:line="240" w:lineRule="auto"/>
        <w:jc w:val="both"/>
        <w:rPr>
          <w:rFonts w:asciiTheme="minorHAnsi" w:hAnsiTheme="minorHAnsi" w:cstheme="minorHAnsi"/>
          <w:sz w:val="24"/>
          <w:szCs w:val="24"/>
        </w:rPr>
      </w:pPr>
    </w:p>
    <w:p w14:paraId="03234F08" w14:textId="77777777" w:rsidR="004123E8" w:rsidRPr="00880A57" w:rsidRDefault="004123E8" w:rsidP="004123E8">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sz w:val="24"/>
          <w:u w:val="single"/>
        </w:rPr>
        <w:t>D 4. Verificarea planului financiar</w:t>
      </w:r>
    </w:p>
    <w:p w14:paraId="7C9B91D0" w14:textId="77777777" w:rsidR="004123E8" w:rsidRPr="00880A57" w:rsidRDefault="004123E8" w:rsidP="004123E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1 Planul financiar este corect completat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respectă gradul de </w:t>
      </w:r>
      <w:proofErr w:type="spellStart"/>
      <w:r w:rsidRPr="00880A57">
        <w:rPr>
          <w:rFonts w:asciiTheme="minorHAnsi" w:hAnsiTheme="minorHAnsi" w:cstheme="minorHAnsi"/>
          <w:b/>
          <w:sz w:val="24"/>
        </w:rPr>
        <w:t>intervenţie</w:t>
      </w:r>
      <w:proofErr w:type="spellEnd"/>
      <w:r w:rsidRPr="00880A57">
        <w:rPr>
          <w:rFonts w:asciiTheme="minorHAnsi" w:hAnsiTheme="minorHAnsi" w:cstheme="minorHAnsi"/>
          <w:b/>
          <w:sz w:val="24"/>
        </w:rPr>
        <w:t xml:space="preserve"> publică? </w:t>
      </w:r>
    </w:p>
    <w:p w14:paraId="7735C356"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Totalul cheltuielilor 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gradul de </w:t>
      </w:r>
      <w:proofErr w:type="spellStart"/>
      <w:r w:rsidRPr="00880A57">
        <w:rPr>
          <w:rFonts w:asciiTheme="minorHAnsi" w:hAnsiTheme="minorHAnsi" w:cstheme="minorHAnsi"/>
          <w:sz w:val="24"/>
        </w:rPr>
        <w:t>intervenţie</w:t>
      </w:r>
      <w:proofErr w:type="spellEnd"/>
      <w:r w:rsidRPr="00880A57">
        <w:rPr>
          <w:rFonts w:asciiTheme="minorHAnsi" w:hAnsiTheme="minorHAnsi" w:cstheme="minorHAnsi"/>
          <w:sz w:val="24"/>
        </w:rPr>
        <w:t xml:space="preserve"> publică nu vor </w:t>
      </w:r>
      <w:proofErr w:type="spellStart"/>
      <w:r w:rsidRPr="00880A57">
        <w:rPr>
          <w:rFonts w:asciiTheme="minorHAnsi" w:hAnsiTheme="minorHAnsi" w:cstheme="minorHAnsi"/>
          <w:sz w:val="24"/>
        </w:rPr>
        <w:t>depăşi</w:t>
      </w:r>
      <w:proofErr w:type="spellEnd"/>
      <w:r w:rsidRPr="00880A57">
        <w:rPr>
          <w:rFonts w:asciiTheme="minorHAnsi" w:hAnsiTheme="minorHAnsi" w:cstheme="minorHAnsi"/>
          <w:sz w:val="24"/>
        </w:rPr>
        <w:t xml:space="preserve"> valoarea </w:t>
      </w:r>
      <w:proofErr w:type="spellStart"/>
      <w:r w:rsidRPr="00880A57">
        <w:rPr>
          <w:rFonts w:asciiTheme="minorHAnsi" w:hAnsiTheme="minorHAnsi" w:cstheme="minorHAnsi"/>
          <w:sz w:val="24"/>
        </w:rPr>
        <w:t>prevazuta</w:t>
      </w:r>
      <w:proofErr w:type="spellEnd"/>
      <w:r w:rsidRPr="00880A57">
        <w:rPr>
          <w:rFonts w:asciiTheme="minorHAnsi" w:hAnsiTheme="minorHAnsi" w:cstheme="minorHAnsi"/>
          <w:sz w:val="24"/>
        </w:rPr>
        <w:t xml:space="preserve"> prin Fisa </w:t>
      </w:r>
      <w:proofErr w:type="spellStart"/>
      <w:r w:rsidRPr="00880A57">
        <w:rPr>
          <w:rFonts w:asciiTheme="minorHAnsi" w:hAnsiTheme="minorHAnsi" w:cstheme="minorHAnsi"/>
          <w:sz w:val="24"/>
        </w:rPr>
        <w:t>interventiei</w:t>
      </w:r>
      <w:proofErr w:type="spellEnd"/>
      <w:r w:rsidRPr="00880A57">
        <w:rPr>
          <w:rFonts w:asciiTheme="minorHAnsi" w:hAnsiTheme="minorHAnsi" w:cstheme="minorHAnsi"/>
          <w:sz w:val="24"/>
        </w:rPr>
        <w:t xml:space="preserve"> din SDL </w:t>
      </w:r>
      <w:r w:rsidRPr="00880A57">
        <w:rPr>
          <w:rFonts w:asciiTheme="minorHAnsi" w:hAnsiTheme="minorHAnsi" w:cstheme="minorHAnsi"/>
          <w:sz w:val="24"/>
          <w:szCs w:val="24"/>
        </w:rPr>
        <w:t xml:space="preserve">aprobat si Ghidul solicitantului cu respectarea </w:t>
      </w:r>
      <w:proofErr w:type="spellStart"/>
      <w:r w:rsidRPr="00880A57">
        <w:rPr>
          <w:rFonts w:asciiTheme="minorHAnsi" w:hAnsiTheme="minorHAnsi" w:cstheme="minorHAnsi"/>
          <w:sz w:val="24"/>
          <w:szCs w:val="24"/>
        </w:rPr>
        <w:t>cerintelor</w:t>
      </w:r>
      <w:proofErr w:type="spellEnd"/>
      <w:r w:rsidRPr="00880A57">
        <w:rPr>
          <w:rFonts w:asciiTheme="minorHAnsi" w:hAnsiTheme="minorHAnsi" w:cstheme="minorHAnsi"/>
          <w:sz w:val="24"/>
          <w:szCs w:val="24"/>
        </w:rPr>
        <w:t xml:space="preserve"> privind intensitatea sprijinului. </w:t>
      </w:r>
    </w:p>
    <w:p w14:paraId="6493A4DD" w14:textId="77777777" w:rsidR="004123E8" w:rsidRPr="00880A57" w:rsidRDefault="004123E8" w:rsidP="004123E8">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În situația în care proiectul îndeplinește condițiile de mai sus expertul bifează în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în caz contrar expertul bifează in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w:t>
      </w:r>
    </w:p>
    <w:p w14:paraId="0F289E69" w14:textId="77777777" w:rsidR="004123E8" w:rsidRPr="00880A57" w:rsidRDefault="004123E8" w:rsidP="004123E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2 Proiectul se </w:t>
      </w:r>
      <w:proofErr w:type="spellStart"/>
      <w:r w:rsidRPr="00880A57">
        <w:rPr>
          <w:rFonts w:asciiTheme="minorHAnsi" w:hAnsiTheme="minorHAnsi" w:cstheme="minorHAnsi"/>
          <w:b/>
          <w:sz w:val="24"/>
        </w:rPr>
        <w:t>încadreaza</w:t>
      </w:r>
      <w:proofErr w:type="spellEnd"/>
      <w:r w:rsidRPr="00880A57">
        <w:rPr>
          <w:rFonts w:asciiTheme="minorHAnsi" w:hAnsiTheme="minorHAnsi" w:cstheme="minorHAnsi"/>
          <w:b/>
          <w:sz w:val="24"/>
        </w:rPr>
        <w:t xml:space="preserve"> în plafonul maxim al sprijinului public nerambursabil </w:t>
      </w:r>
      <w:proofErr w:type="spellStart"/>
      <w:r w:rsidRPr="00880A57">
        <w:rPr>
          <w:rFonts w:asciiTheme="minorHAnsi" w:hAnsiTheme="minorHAnsi" w:cstheme="minorHAnsi"/>
          <w:b/>
          <w:sz w:val="24"/>
        </w:rPr>
        <w:t>asa</w:t>
      </w:r>
      <w:proofErr w:type="spellEnd"/>
      <w:r w:rsidRPr="00880A57">
        <w:rPr>
          <w:rFonts w:asciiTheme="minorHAnsi" w:hAnsiTheme="minorHAnsi" w:cstheme="minorHAnsi"/>
          <w:b/>
          <w:sz w:val="24"/>
        </w:rPr>
        <w:t xml:space="preserve"> cum este acesta stabilit prin Fisa </w:t>
      </w:r>
      <w:proofErr w:type="spellStart"/>
      <w:r w:rsidRPr="00880A57">
        <w:rPr>
          <w:rFonts w:asciiTheme="minorHAnsi" w:hAnsiTheme="minorHAnsi" w:cstheme="minorHAnsi"/>
          <w:b/>
          <w:sz w:val="24"/>
        </w:rPr>
        <w:t>interventiei</w:t>
      </w:r>
      <w:proofErr w:type="spellEnd"/>
      <w:r w:rsidRPr="00880A57">
        <w:rPr>
          <w:rFonts w:asciiTheme="minorHAnsi" w:hAnsiTheme="minorHAnsi" w:cstheme="minorHAnsi"/>
          <w:b/>
          <w:sz w:val="24"/>
        </w:rPr>
        <w:t xml:space="preserve"> aprobata in SDL dar nu mai mult de 200.000 euro?</w:t>
      </w:r>
    </w:p>
    <w:p w14:paraId="2451D9BE"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in Planul financiar, </w:t>
      </w:r>
      <w:proofErr w:type="spellStart"/>
      <w:r w:rsidRPr="00880A57">
        <w:rPr>
          <w:rFonts w:asciiTheme="minorHAnsi" w:hAnsiTheme="minorHAnsi" w:cstheme="minorHAnsi"/>
          <w:sz w:val="24"/>
        </w:rPr>
        <w:t>randul</w:t>
      </w:r>
      <w:proofErr w:type="spellEnd"/>
      <w:r w:rsidRPr="00880A57">
        <w:rPr>
          <w:rFonts w:asciiTheme="minorHAnsi" w:hAnsiTheme="minorHAnsi" w:cstheme="minorHAnsi"/>
          <w:sz w:val="24"/>
        </w:rPr>
        <w:t xml:space="preserve"> „Ajutor public nerambursabil”, coloana 1, daca cheltuielile eligibile corespund cu plafonul maxim precizat la punctul 1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sunt in conformitate cu </w:t>
      </w:r>
      <w:proofErr w:type="spellStart"/>
      <w:r w:rsidRPr="00880A57">
        <w:rPr>
          <w:rFonts w:asciiTheme="minorHAnsi" w:hAnsiTheme="minorHAnsi" w:cstheme="minorHAnsi"/>
          <w:sz w:val="24"/>
        </w:rPr>
        <w:t>conditiile</w:t>
      </w:r>
      <w:proofErr w:type="spellEnd"/>
      <w:r w:rsidRPr="00880A57">
        <w:rPr>
          <w:rFonts w:asciiTheme="minorHAnsi" w:hAnsiTheme="minorHAnsi" w:cstheme="minorHAnsi"/>
          <w:sz w:val="24"/>
        </w:rPr>
        <w:t xml:space="preserve"> precizate.</w:t>
      </w:r>
    </w:p>
    <w:p w14:paraId="731B1F51" w14:textId="77777777" w:rsidR="004123E8" w:rsidRPr="00880A57" w:rsidRDefault="004123E8" w:rsidP="004123E8">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Daca </w:t>
      </w:r>
      <w:r w:rsidRPr="00880A57">
        <w:rPr>
          <w:rFonts w:asciiTheme="minorHAnsi" w:hAnsiTheme="minorHAnsi" w:cstheme="minorHAnsi"/>
          <w:sz w:val="24"/>
          <w:lang w:val="it-IT"/>
        </w:rPr>
        <w:t xml:space="preserve">valoarea eligibila a proiectului se incadreaza in </w:t>
      </w:r>
      <w:r w:rsidRPr="00880A57">
        <w:rPr>
          <w:rFonts w:asciiTheme="minorHAnsi" w:hAnsiTheme="minorHAnsi" w:cstheme="minorHAnsi"/>
          <w:sz w:val="24"/>
        </w:rPr>
        <w:t xml:space="preserve">plafonul </w:t>
      </w:r>
      <w:r w:rsidRPr="00880A57">
        <w:rPr>
          <w:rFonts w:asciiTheme="minorHAnsi" w:hAnsiTheme="minorHAnsi" w:cstheme="minorHAnsi"/>
          <w:sz w:val="24"/>
          <w:lang w:val="it-IT"/>
        </w:rPr>
        <w:t>maxim al sprijinului public nerambursabil, expertul bifează in caseta corespunzatoare DA.</w:t>
      </w:r>
    </w:p>
    <w:p w14:paraId="728D69B3" w14:textId="77777777" w:rsidR="004123E8" w:rsidRPr="00880A57" w:rsidRDefault="004123E8" w:rsidP="004123E8">
      <w:pPr>
        <w:tabs>
          <w:tab w:val="left" w:pos="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valoarea eligibila a proiectului </w:t>
      </w:r>
      <w:proofErr w:type="spellStart"/>
      <w:r w:rsidRPr="00880A57">
        <w:rPr>
          <w:rFonts w:asciiTheme="minorHAnsi" w:hAnsiTheme="minorHAnsi" w:cstheme="minorHAnsi"/>
          <w:sz w:val="24"/>
        </w:rPr>
        <w:t>depaseste</w:t>
      </w:r>
      <w:proofErr w:type="spellEnd"/>
      <w:r w:rsidRPr="00880A57">
        <w:rPr>
          <w:rFonts w:asciiTheme="minorHAnsi" w:hAnsiTheme="minorHAnsi" w:cstheme="minorHAnsi"/>
          <w:sz w:val="24"/>
        </w:rPr>
        <w:t xml:space="preserve"> plafonul maxim al sprijinului public </w:t>
      </w:r>
      <w:proofErr w:type="spellStart"/>
      <w:r w:rsidRPr="00880A57">
        <w:rPr>
          <w:rFonts w:asciiTheme="minorHAnsi" w:hAnsiTheme="minorHAnsi" w:cstheme="minorHAnsi"/>
          <w:sz w:val="24"/>
        </w:rPr>
        <w:t>nerambursabilasa</w:t>
      </w:r>
      <w:proofErr w:type="spellEnd"/>
      <w:r w:rsidRPr="00880A57">
        <w:rPr>
          <w:rFonts w:asciiTheme="minorHAnsi" w:hAnsiTheme="minorHAnsi" w:cstheme="minorHAnsi"/>
          <w:sz w:val="24"/>
        </w:rPr>
        <w:t xml:space="preserve"> cum este acesta stabilit prin Fisa </w:t>
      </w:r>
      <w:proofErr w:type="spellStart"/>
      <w:r w:rsidRPr="00880A57">
        <w:rPr>
          <w:rFonts w:asciiTheme="minorHAnsi" w:hAnsiTheme="minorHAnsi" w:cstheme="minorHAnsi"/>
          <w:sz w:val="24"/>
        </w:rPr>
        <w:t>interventiei</w:t>
      </w:r>
      <w:proofErr w:type="spellEnd"/>
      <w:r w:rsidRPr="00880A57">
        <w:rPr>
          <w:rFonts w:asciiTheme="minorHAnsi" w:hAnsiTheme="minorHAnsi" w:cstheme="minorHAnsi"/>
          <w:sz w:val="24"/>
        </w:rPr>
        <w:t xml:space="preserve"> aprobata in SDL dar nu mai mult de 200.000 euro, expertul bifează in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w:t>
      </w:r>
    </w:p>
    <w:p w14:paraId="361CDADC" w14:textId="77777777" w:rsidR="004123E8" w:rsidRPr="00880A57" w:rsidRDefault="004123E8" w:rsidP="004123E8">
      <w:pPr>
        <w:tabs>
          <w:tab w:val="left" w:pos="0"/>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3. Avansul solicitat se </w:t>
      </w:r>
      <w:proofErr w:type="spellStart"/>
      <w:r w:rsidRPr="00880A57">
        <w:rPr>
          <w:rFonts w:asciiTheme="minorHAnsi" w:hAnsiTheme="minorHAnsi" w:cstheme="minorHAnsi"/>
          <w:b/>
          <w:sz w:val="24"/>
        </w:rPr>
        <w:t>încadreaza</w:t>
      </w:r>
      <w:proofErr w:type="spellEnd"/>
      <w:r w:rsidRPr="00880A57">
        <w:rPr>
          <w:rFonts w:asciiTheme="minorHAnsi" w:hAnsiTheme="minorHAnsi" w:cstheme="minorHAnsi"/>
          <w:b/>
          <w:sz w:val="24"/>
        </w:rPr>
        <w:t xml:space="preserve"> într-un cuantum de până la 50% din ajutorul public nerambursabil?</w:t>
      </w:r>
    </w:p>
    <w:p w14:paraId="0C04F3E1" w14:textId="77777777" w:rsidR="004123E8" w:rsidRPr="00880A57" w:rsidRDefault="004123E8" w:rsidP="004123E8">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daca avansul cerut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solicitant reprezintă cel mult 50% din ajutorul public pentru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Dacă da, expertul înscrie valoarea în Planul financiar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bifează caseta DA, în caz contrar solicita corectarea bugetului indicativ prin formularul de solicitare informații suplimentare. </w:t>
      </w:r>
    </w:p>
    <w:p w14:paraId="350CBCEE" w14:textId="77777777" w:rsidR="004123E8" w:rsidRPr="00880A57" w:rsidRDefault="004123E8" w:rsidP="004123E8">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Prin transmiterea formularului de solicitare informații suplimentare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solicitant cu bugetul corectat, expertul înscrie valoarea în Planul financiar și bifează DA cu diferențe și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Observatii</w:t>
      </w:r>
      <w:proofErr w:type="spellEnd"/>
      <w:r w:rsidRPr="00880A57">
        <w:rPr>
          <w:rFonts w:asciiTheme="minorHAnsi" w:hAnsiTheme="minorHAnsi" w:cstheme="minorHAnsi"/>
          <w:sz w:val="24"/>
        </w:rPr>
        <w:t>.</w:t>
      </w:r>
    </w:p>
    <w:p w14:paraId="44B8C729" w14:textId="77777777" w:rsidR="004123E8" w:rsidRPr="00880A57" w:rsidRDefault="004123E8" w:rsidP="004123E8">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nu se efectuează corectura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solicitant, expertul </w:t>
      </w:r>
      <w:proofErr w:type="spellStart"/>
      <w:r w:rsidRPr="00880A57">
        <w:rPr>
          <w:rFonts w:asciiTheme="minorHAnsi" w:hAnsiTheme="minorHAnsi" w:cstheme="minorHAnsi"/>
          <w:sz w:val="24"/>
        </w:rPr>
        <w:t>bifeaza</w:t>
      </w:r>
      <w:proofErr w:type="spellEnd"/>
      <w:r w:rsidRPr="00880A57">
        <w:rPr>
          <w:rFonts w:asciiTheme="minorHAnsi" w:hAnsiTheme="minorHAnsi" w:cstheme="minorHAnsi"/>
          <w:sz w:val="24"/>
        </w:rPr>
        <w:t xml:space="preserve"> NU și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Observatii</w:t>
      </w:r>
      <w:proofErr w:type="spellEnd"/>
      <w:r w:rsidRPr="00880A57">
        <w:rPr>
          <w:rFonts w:asciiTheme="minorHAnsi" w:hAnsiTheme="minorHAnsi" w:cstheme="minorHAnsi"/>
          <w:sz w:val="24"/>
        </w:rPr>
        <w:t>.</w:t>
      </w:r>
    </w:p>
    <w:p w14:paraId="7FBD3B6B" w14:textId="77777777" w:rsidR="004123E8" w:rsidRPr="00896B4B" w:rsidRDefault="004123E8" w:rsidP="004123E8">
      <w:pPr>
        <w:spacing w:before="120" w:after="120" w:line="240" w:lineRule="auto"/>
        <w:jc w:val="both"/>
        <w:rPr>
          <w:rFonts w:asciiTheme="minorHAnsi" w:eastAsia="Times New Roman" w:hAnsiTheme="minorHAnsi" w:cstheme="minorHAnsi"/>
          <w:i/>
          <w:sz w:val="24"/>
          <w:szCs w:val="24"/>
          <w:lang w:val="pt-BR"/>
        </w:rPr>
      </w:pPr>
      <w:r w:rsidRPr="00880A57">
        <w:rPr>
          <w:rFonts w:asciiTheme="minorHAnsi" w:hAnsiTheme="minorHAnsi" w:cstheme="minorHAnsi"/>
          <w:sz w:val="24"/>
        </w:rPr>
        <w:t>În cazul în care potențialul beneficiar nu a solicitat avans, expertul bifează caseta Nu este cazul.</w:t>
      </w:r>
    </w:p>
    <w:p w14:paraId="199D7BAC" w14:textId="77777777" w:rsidR="004123E8" w:rsidRPr="00880A57" w:rsidRDefault="004123E8" w:rsidP="004123E8">
      <w:pPr>
        <w:spacing w:after="0" w:line="240" w:lineRule="auto"/>
        <w:jc w:val="both"/>
        <w:rPr>
          <w:rFonts w:asciiTheme="minorHAnsi" w:hAnsiTheme="minorHAnsi" w:cstheme="minorHAnsi"/>
          <w:b/>
          <w:sz w:val="24"/>
          <w:szCs w:val="24"/>
        </w:rPr>
      </w:pPr>
    </w:p>
    <w:p w14:paraId="499E3C71" w14:textId="77777777" w:rsidR="004123E8" w:rsidRPr="00880A57" w:rsidRDefault="004123E8" w:rsidP="004123E8">
      <w:pPr>
        <w:spacing w:after="0" w:line="240" w:lineRule="auto"/>
        <w:rPr>
          <w:rFonts w:asciiTheme="minorHAnsi" w:hAnsiTheme="minorHAnsi" w:cstheme="minorHAnsi"/>
          <w:b/>
          <w:sz w:val="24"/>
          <w:szCs w:val="24"/>
        </w:rPr>
      </w:pPr>
      <w:r w:rsidRPr="00880A57">
        <w:rPr>
          <w:rFonts w:asciiTheme="minorHAnsi" w:hAnsiTheme="minorHAnsi" w:cstheme="minorHAnsi"/>
          <w:b/>
          <w:sz w:val="24"/>
          <w:szCs w:val="24"/>
        </w:rPr>
        <w:t>G. VIZITA PE TEREN – daca este aplicabil</w:t>
      </w:r>
    </w:p>
    <w:p w14:paraId="5681956A" w14:textId="77777777" w:rsidR="004123E8" w:rsidRPr="00880A57" w:rsidRDefault="004123E8" w:rsidP="004123E8">
      <w:pPr>
        <w:spacing w:after="0" w:line="240" w:lineRule="auto"/>
        <w:rPr>
          <w:rFonts w:asciiTheme="minorHAnsi" w:hAnsiTheme="minorHAnsi" w:cstheme="minorHAnsi"/>
          <w:b/>
          <w:sz w:val="24"/>
          <w:szCs w:val="24"/>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23"/>
        <w:gridCol w:w="1382"/>
        <w:gridCol w:w="870"/>
      </w:tblGrid>
      <w:tr w:rsidR="004123E8" w:rsidRPr="00880A57" w14:paraId="42097579" w14:textId="77777777" w:rsidTr="00DD768A">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14:paraId="444DDF98" w14:textId="77777777" w:rsidR="004123E8" w:rsidRPr="00880A57" w:rsidRDefault="004123E8" w:rsidP="00DD768A">
            <w:pP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80A57">
              <w:rPr>
                <w:rFonts w:asciiTheme="minorHAnsi" w:hAnsiTheme="minorHAnsi" w:cstheme="minorHAnsi"/>
                <w:b/>
                <w:sz w:val="24"/>
                <w:szCs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14:paraId="7A87AD1F" w14:textId="77777777" w:rsidR="004123E8" w:rsidRPr="00880A57" w:rsidRDefault="004123E8" w:rsidP="00DD768A">
            <w:pP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80A57">
              <w:rPr>
                <w:rFonts w:asciiTheme="minorHAnsi" w:hAnsiTheme="minorHAnsi" w:cstheme="minorHAnsi"/>
                <w:b/>
                <w:sz w:val="24"/>
                <w:szCs w:val="24"/>
              </w:rPr>
              <w:t>Verificare efectuată</w:t>
            </w:r>
          </w:p>
        </w:tc>
      </w:tr>
      <w:tr w:rsidR="004123E8" w:rsidRPr="00880A57" w14:paraId="76438A83" w14:textId="77777777" w:rsidTr="00DD768A">
        <w:trPr>
          <w:trHeight w:val="431"/>
        </w:trPr>
        <w:tc>
          <w:tcPr>
            <w:tcW w:w="7034" w:type="dxa"/>
            <w:vMerge/>
            <w:tcBorders>
              <w:top w:val="single" w:sz="4" w:space="0" w:color="auto"/>
              <w:left w:val="single" w:sz="4" w:space="0" w:color="auto"/>
              <w:bottom w:val="single" w:sz="4" w:space="0" w:color="auto"/>
              <w:right w:val="single" w:sz="4" w:space="0" w:color="auto"/>
            </w:tcBorders>
            <w:vAlign w:val="center"/>
            <w:hideMark/>
          </w:tcPr>
          <w:p w14:paraId="7FEC7C7E" w14:textId="77777777" w:rsidR="004123E8" w:rsidRPr="00880A57" w:rsidRDefault="004123E8" w:rsidP="00DD768A">
            <w:pPr>
              <w:spacing w:before="120" w:after="120" w:line="240" w:lineRule="auto"/>
              <w:rPr>
                <w:rFonts w:asciiTheme="minorHAnsi" w:hAnsiTheme="minorHAnsi" w:cstheme="minorHAnsi"/>
                <w:b/>
                <w:sz w:val="24"/>
                <w:szCs w:val="24"/>
              </w:rPr>
            </w:pPr>
          </w:p>
        </w:tc>
        <w:tc>
          <w:tcPr>
            <w:tcW w:w="745" w:type="pct"/>
            <w:tcBorders>
              <w:top w:val="single" w:sz="4" w:space="0" w:color="auto"/>
              <w:left w:val="single" w:sz="4" w:space="0" w:color="auto"/>
              <w:bottom w:val="single" w:sz="4" w:space="0" w:color="auto"/>
              <w:right w:val="single" w:sz="4" w:space="0" w:color="auto"/>
            </w:tcBorders>
            <w:hideMark/>
          </w:tcPr>
          <w:p w14:paraId="2E70F04D" w14:textId="77777777" w:rsidR="004123E8" w:rsidRPr="00880A57" w:rsidRDefault="004123E8" w:rsidP="00DD768A">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80A57">
              <w:rPr>
                <w:rFonts w:asciiTheme="minorHAnsi" w:hAnsiTheme="minorHAnsi" w:cstheme="minorHAnsi"/>
                <w:b/>
                <w:sz w:val="24"/>
                <w:szCs w:val="24"/>
              </w:rPr>
              <w:t>DA</w:t>
            </w:r>
          </w:p>
        </w:tc>
        <w:tc>
          <w:tcPr>
            <w:tcW w:w="469" w:type="pct"/>
            <w:tcBorders>
              <w:top w:val="single" w:sz="4" w:space="0" w:color="auto"/>
              <w:left w:val="single" w:sz="4" w:space="0" w:color="auto"/>
              <w:bottom w:val="single" w:sz="4" w:space="0" w:color="auto"/>
              <w:right w:val="single" w:sz="4" w:space="0" w:color="auto"/>
            </w:tcBorders>
            <w:hideMark/>
          </w:tcPr>
          <w:p w14:paraId="3DBF7DA2" w14:textId="77777777" w:rsidR="004123E8" w:rsidRPr="00880A57" w:rsidRDefault="004123E8" w:rsidP="00DD768A">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80A57">
              <w:rPr>
                <w:rFonts w:asciiTheme="minorHAnsi" w:hAnsiTheme="minorHAnsi" w:cstheme="minorHAnsi"/>
                <w:b/>
                <w:sz w:val="24"/>
                <w:szCs w:val="24"/>
              </w:rPr>
              <w:t xml:space="preserve">NU </w:t>
            </w:r>
          </w:p>
        </w:tc>
      </w:tr>
      <w:tr w:rsidR="004123E8" w:rsidRPr="00880A57" w14:paraId="37AD9A27" w14:textId="77777777" w:rsidTr="00DD768A">
        <w:trPr>
          <w:trHeight w:val="624"/>
        </w:trPr>
        <w:tc>
          <w:tcPr>
            <w:tcW w:w="3786" w:type="pct"/>
            <w:tcBorders>
              <w:top w:val="single" w:sz="4" w:space="0" w:color="auto"/>
              <w:left w:val="single" w:sz="4" w:space="0" w:color="auto"/>
              <w:bottom w:val="single" w:sz="4" w:space="0" w:color="auto"/>
              <w:right w:val="single" w:sz="4" w:space="0" w:color="auto"/>
            </w:tcBorders>
          </w:tcPr>
          <w:p w14:paraId="1825BB8E" w14:textId="77777777" w:rsidR="004123E8" w:rsidRPr="00880A57" w:rsidRDefault="004123E8" w:rsidP="00DD768A">
            <w:pP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80A57">
              <w:rPr>
                <w:rFonts w:asciiTheme="minorHAnsi" w:hAnsiTheme="minorHAnsi" w:cstheme="minorHAnsi"/>
                <w:b/>
                <w:i/>
                <w:sz w:val="24"/>
                <w:szCs w:val="24"/>
              </w:rPr>
              <w:lastRenderedPageBreak/>
              <w:t>Verificare la SLINA</w:t>
            </w:r>
          </w:p>
        </w:tc>
        <w:tc>
          <w:tcPr>
            <w:tcW w:w="745" w:type="pct"/>
            <w:tcBorders>
              <w:top w:val="single" w:sz="4" w:space="0" w:color="auto"/>
              <w:left w:val="single" w:sz="4" w:space="0" w:color="auto"/>
              <w:bottom w:val="single" w:sz="4" w:space="0" w:color="auto"/>
              <w:right w:val="single" w:sz="4" w:space="0" w:color="auto"/>
            </w:tcBorders>
          </w:tcPr>
          <w:p w14:paraId="7A98E2B7" w14:textId="77777777" w:rsidR="004123E8" w:rsidRPr="00880A57" w:rsidRDefault="004123E8" w:rsidP="00DD768A">
            <w:pPr>
              <w:overflowPunct w:val="0"/>
              <w:autoSpaceDE w:val="0"/>
              <w:autoSpaceDN w:val="0"/>
              <w:adjustRightInd w:val="0"/>
              <w:spacing w:before="120" w:after="120" w:line="240" w:lineRule="auto"/>
              <w:jc w:val="center"/>
              <w:textAlignment w:val="baseline"/>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14:paraId="563E8628" w14:textId="77777777" w:rsidR="004123E8" w:rsidRPr="00880A57" w:rsidRDefault="004123E8" w:rsidP="00DD768A">
            <w:pPr>
              <w:overflowPunct w:val="0"/>
              <w:autoSpaceDE w:val="0"/>
              <w:autoSpaceDN w:val="0"/>
              <w:adjustRightInd w:val="0"/>
              <w:spacing w:before="120" w:after="120" w:line="240" w:lineRule="auto"/>
              <w:jc w:val="center"/>
              <w:textAlignment w:val="baseline"/>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19FF9A0B" w14:textId="77777777" w:rsidR="004123E8" w:rsidRPr="00880A57" w:rsidRDefault="004123E8" w:rsidP="004123E8">
      <w:pPr>
        <w:spacing w:before="120" w:after="120" w:line="240" w:lineRule="auto"/>
        <w:contextualSpacing/>
        <w:jc w:val="both"/>
        <w:rPr>
          <w:rFonts w:asciiTheme="minorHAnsi" w:hAnsiTheme="minorHAnsi" w:cstheme="minorHAnsi"/>
          <w:sz w:val="24"/>
          <w:szCs w:val="24"/>
        </w:rPr>
      </w:pPr>
    </w:p>
    <w:p w14:paraId="7DC56398" w14:textId="77777777" w:rsidR="004123E8" w:rsidRPr="00880A57" w:rsidRDefault="004123E8" w:rsidP="004123E8">
      <w:pPr>
        <w:spacing w:before="120" w:after="120" w:line="240" w:lineRule="auto"/>
        <w:contextualSpacing/>
        <w:jc w:val="both"/>
        <w:rPr>
          <w:rFonts w:asciiTheme="minorHAnsi" w:hAnsiTheme="minorHAnsi" w:cstheme="minorHAnsi"/>
          <w:b/>
          <w:kern w:val="32"/>
          <w:sz w:val="24"/>
          <w:szCs w:val="24"/>
        </w:rPr>
      </w:pPr>
      <w:r w:rsidRPr="00880A57">
        <w:rPr>
          <w:rFonts w:asciiTheme="minorHAnsi" w:hAnsiTheme="minorHAnsi" w:cstheme="minorHAnsi"/>
          <w:b/>
          <w:kern w:val="32"/>
          <w:sz w:val="24"/>
          <w:szCs w:val="24"/>
        </w:rPr>
        <w:t>F. DECIZIA REFERITOARE LA PROIECT</w:t>
      </w:r>
    </w:p>
    <w:p w14:paraId="188AC8FD" w14:textId="77777777" w:rsidR="004123E8" w:rsidRPr="00880A57" w:rsidRDefault="004123E8" w:rsidP="004123E8">
      <w:pPr>
        <w:spacing w:before="120" w:after="120" w:line="240" w:lineRule="auto"/>
        <w:contextualSpacing/>
        <w:jc w:val="both"/>
        <w:rPr>
          <w:rFonts w:asciiTheme="minorHAnsi" w:hAnsiTheme="minorHAnsi" w:cstheme="minorHAnsi"/>
          <w:b/>
          <w:kern w:val="32"/>
          <w:sz w:val="24"/>
          <w:szCs w:val="24"/>
        </w:rPr>
      </w:pPr>
      <w:r w:rsidRPr="00880A57">
        <w:rPr>
          <w:rFonts w:asciiTheme="minorHAnsi" w:hAnsiTheme="minorHAnsi" w:cstheme="minorHAnsi"/>
          <w:b/>
          <w:kern w:val="32"/>
          <w:sz w:val="24"/>
          <w:szCs w:val="24"/>
        </w:rPr>
        <w:t>PROIECTUL ESTE:</w:t>
      </w:r>
    </w:p>
    <w:p w14:paraId="1F4D54AC" w14:textId="77777777" w:rsidR="004123E8" w:rsidRPr="00880A57" w:rsidRDefault="004123E8" w:rsidP="004123E8">
      <w:pPr>
        <w:numPr>
          <w:ilvl w:val="0"/>
          <w:numId w:val="5"/>
        </w:numPr>
        <w:spacing w:before="120" w:after="120" w:line="240" w:lineRule="auto"/>
        <w:contextualSpacing/>
        <w:jc w:val="both"/>
        <w:rPr>
          <w:rFonts w:asciiTheme="minorHAnsi" w:hAnsiTheme="minorHAnsi" w:cstheme="minorHAnsi"/>
          <w:b/>
          <w:kern w:val="32"/>
          <w:sz w:val="24"/>
          <w:szCs w:val="24"/>
        </w:rPr>
      </w:pPr>
      <w:r w:rsidRPr="00880A57">
        <w:rPr>
          <w:rFonts w:asciiTheme="minorHAnsi" w:hAnsiTheme="minorHAnsi" w:cstheme="minorHAnsi"/>
          <w:b/>
          <w:kern w:val="32"/>
          <w:sz w:val="24"/>
          <w:szCs w:val="24"/>
        </w:rPr>
        <w:t xml:space="preserve">ELIGIBIL </w:t>
      </w:r>
    </w:p>
    <w:p w14:paraId="74B61E40" w14:textId="77777777" w:rsidR="004123E8" w:rsidRPr="00880A57" w:rsidRDefault="004123E8" w:rsidP="004123E8">
      <w:pPr>
        <w:numPr>
          <w:ilvl w:val="0"/>
          <w:numId w:val="5"/>
        </w:numPr>
        <w:spacing w:before="120" w:after="120" w:line="240" w:lineRule="auto"/>
        <w:contextualSpacing/>
        <w:jc w:val="both"/>
        <w:rPr>
          <w:rFonts w:asciiTheme="minorHAnsi" w:hAnsiTheme="minorHAnsi" w:cstheme="minorHAnsi"/>
          <w:b/>
          <w:kern w:val="32"/>
          <w:sz w:val="24"/>
          <w:szCs w:val="24"/>
        </w:rPr>
      </w:pPr>
      <w:r w:rsidRPr="00880A57">
        <w:rPr>
          <w:rFonts w:asciiTheme="minorHAnsi" w:hAnsiTheme="minorHAnsi" w:cstheme="minorHAnsi"/>
          <w:b/>
          <w:kern w:val="32"/>
          <w:sz w:val="24"/>
          <w:szCs w:val="24"/>
        </w:rPr>
        <w:t>NEELIGIBIL</w:t>
      </w:r>
    </w:p>
    <w:p w14:paraId="09B3804E" w14:textId="77777777" w:rsidR="004123E8" w:rsidRPr="00880A57" w:rsidRDefault="004123E8" w:rsidP="004123E8">
      <w:pPr>
        <w:spacing w:before="120" w:after="120" w:line="240" w:lineRule="auto"/>
        <w:contextualSpacing/>
        <w:jc w:val="both"/>
        <w:rPr>
          <w:rFonts w:asciiTheme="minorHAnsi" w:hAnsiTheme="minorHAnsi" w:cstheme="minorHAnsi"/>
          <w:b/>
          <w:kern w:val="32"/>
          <w:sz w:val="24"/>
          <w:szCs w:val="24"/>
        </w:rPr>
      </w:pPr>
    </w:p>
    <w:p w14:paraId="464DD7F9" w14:textId="77777777" w:rsidR="004123E8" w:rsidRPr="00880A57" w:rsidRDefault="004123E8" w:rsidP="004123E8">
      <w:pPr>
        <w:overflowPunct w:val="0"/>
        <w:autoSpaceDE w:val="0"/>
        <w:autoSpaceDN w:val="0"/>
        <w:adjustRightInd w:val="0"/>
        <w:spacing w:after="0" w:line="240" w:lineRule="auto"/>
        <w:jc w:val="both"/>
        <w:textAlignment w:val="baseline"/>
        <w:rPr>
          <w:rFonts w:asciiTheme="minorHAnsi" w:hAnsiTheme="minorHAnsi" w:cstheme="minorHAnsi"/>
          <w:i/>
          <w:sz w:val="24"/>
          <w:szCs w:val="24"/>
        </w:rPr>
      </w:pPr>
      <w:r w:rsidRPr="00880A57">
        <w:rPr>
          <w:rFonts w:asciiTheme="minorHAnsi" w:hAnsiTheme="minorHAnsi" w:cstheme="minorHAnsi"/>
          <w:i/>
          <w:sz w:val="24"/>
          <w:szCs w:val="24"/>
        </w:rPr>
        <w:t xml:space="preserve">În cazul proiectelor neeligibile se va completa rubrica </w:t>
      </w:r>
      <w:proofErr w:type="spellStart"/>
      <w:r w:rsidRPr="00880A57">
        <w:rPr>
          <w:rFonts w:asciiTheme="minorHAnsi" w:hAnsiTheme="minorHAnsi" w:cstheme="minorHAnsi"/>
          <w:i/>
          <w:sz w:val="24"/>
          <w:szCs w:val="24"/>
        </w:rPr>
        <w:t>Observaţii</w:t>
      </w:r>
      <w:proofErr w:type="spellEnd"/>
      <w:r w:rsidRPr="00880A57">
        <w:rPr>
          <w:rFonts w:asciiTheme="minorHAnsi" w:hAnsiTheme="minorHAnsi" w:cstheme="minorHAnsi"/>
          <w:i/>
          <w:sz w:val="24"/>
          <w:szCs w:val="24"/>
        </w:rPr>
        <w:t xml:space="preserve"> cu toate motivele de neeligibilitate ale  </w:t>
      </w:r>
      <w:proofErr w:type="spellStart"/>
      <w:r w:rsidRPr="00880A57">
        <w:rPr>
          <w:rFonts w:asciiTheme="minorHAnsi" w:hAnsiTheme="minorHAnsi" w:cstheme="minorHAnsi"/>
          <w:i/>
          <w:sz w:val="24"/>
          <w:szCs w:val="24"/>
        </w:rPr>
        <w:t>proiectului.Totodata</w:t>
      </w:r>
      <w:proofErr w:type="spellEnd"/>
      <w:r w:rsidRPr="00880A57">
        <w:rPr>
          <w:rFonts w:asciiTheme="minorHAnsi" w:hAnsiTheme="minorHAnsi" w:cstheme="minorHAnsi"/>
          <w:i/>
          <w:sz w:val="24"/>
          <w:szCs w:val="24"/>
        </w:rPr>
        <w:t xml:space="preserve">, in cazul proiectelor al </w:t>
      </w:r>
      <w:proofErr w:type="spellStart"/>
      <w:r w:rsidRPr="00880A57">
        <w:rPr>
          <w:rFonts w:asciiTheme="minorHAnsi" w:hAnsiTheme="minorHAnsi" w:cstheme="minorHAnsi"/>
          <w:i/>
          <w:sz w:val="24"/>
          <w:szCs w:val="24"/>
        </w:rPr>
        <w:t>caror</w:t>
      </w:r>
      <w:proofErr w:type="spellEnd"/>
      <w:r w:rsidRPr="00880A57">
        <w:rPr>
          <w:rFonts w:asciiTheme="minorHAnsi" w:hAnsiTheme="minorHAnsi" w:cstheme="minorHAnsi"/>
          <w:i/>
          <w:sz w:val="24"/>
          <w:szCs w:val="24"/>
        </w:rPr>
        <w:t xml:space="preserve"> buget a fost modificat se vor detalia in </w:t>
      </w:r>
      <w:proofErr w:type="spellStart"/>
      <w:r w:rsidRPr="00880A57">
        <w:rPr>
          <w:rFonts w:asciiTheme="minorHAnsi" w:hAnsiTheme="minorHAnsi" w:cstheme="minorHAnsi"/>
          <w:i/>
          <w:sz w:val="24"/>
          <w:szCs w:val="24"/>
        </w:rPr>
        <w:t>aceeasi</w:t>
      </w:r>
      <w:proofErr w:type="spellEnd"/>
      <w:r w:rsidRPr="00880A57">
        <w:rPr>
          <w:rFonts w:asciiTheme="minorHAnsi" w:hAnsiTheme="minorHAnsi" w:cstheme="minorHAnsi"/>
          <w:i/>
          <w:sz w:val="24"/>
          <w:szCs w:val="24"/>
        </w:rPr>
        <w:t xml:space="preserve"> rubrica motivele tuturor </w:t>
      </w:r>
      <w:proofErr w:type="spellStart"/>
      <w:r w:rsidRPr="00880A57">
        <w:rPr>
          <w:rFonts w:asciiTheme="minorHAnsi" w:hAnsiTheme="minorHAnsi" w:cstheme="minorHAnsi"/>
          <w:i/>
          <w:sz w:val="24"/>
          <w:szCs w:val="24"/>
        </w:rPr>
        <w:t>modificarilor</w:t>
      </w:r>
      <w:proofErr w:type="spellEnd"/>
      <w:r w:rsidRPr="00880A57">
        <w:rPr>
          <w:rFonts w:asciiTheme="minorHAnsi" w:hAnsiTheme="minorHAnsi" w:cstheme="minorHAnsi"/>
          <w:i/>
          <w:sz w:val="24"/>
          <w:szCs w:val="24"/>
        </w:rPr>
        <w:t xml:space="preserve"> realizate.</w:t>
      </w:r>
    </w:p>
    <w:p w14:paraId="336348AB" w14:textId="77777777" w:rsidR="004123E8" w:rsidRPr="00880A57" w:rsidRDefault="004123E8" w:rsidP="004123E8">
      <w:pPr>
        <w:overflowPunct w:val="0"/>
        <w:autoSpaceDE w:val="0"/>
        <w:autoSpaceDN w:val="0"/>
        <w:adjustRightInd w:val="0"/>
        <w:spacing w:after="0" w:line="240" w:lineRule="auto"/>
        <w:jc w:val="both"/>
        <w:textAlignment w:val="baseline"/>
        <w:rPr>
          <w:rFonts w:asciiTheme="minorHAnsi" w:hAnsiTheme="minorHAnsi" w:cstheme="minorHAnsi"/>
          <w:i/>
          <w:sz w:val="24"/>
          <w:szCs w:val="24"/>
        </w:rPr>
      </w:pPr>
    </w:p>
    <w:p w14:paraId="02E7A077" w14:textId="77777777" w:rsidR="004123E8" w:rsidRPr="00880A57" w:rsidRDefault="004123E8" w:rsidP="004123E8">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szCs w:val="24"/>
        </w:rPr>
        <w:t>Expertul care întocmește Fișa</w:t>
      </w:r>
      <w:r w:rsidRPr="00880A57">
        <w:rPr>
          <w:rFonts w:asciiTheme="minorHAnsi" w:hAnsiTheme="minorHAnsi" w:cstheme="minorHAnsi"/>
          <w:i/>
          <w:sz w:val="24"/>
        </w:rPr>
        <w:t xml:space="preserve"> de verificare </w:t>
      </w:r>
      <w:proofErr w:type="spellStart"/>
      <w:r w:rsidRPr="00880A57">
        <w:rPr>
          <w:rFonts w:asciiTheme="minorHAnsi" w:hAnsiTheme="minorHAnsi" w:cstheme="minorHAnsi"/>
          <w:i/>
          <w:sz w:val="24"/>
        </w:rPr>
        <w:t>îşi</w:t>
      </w:r>
      <w:proofErr w:type="spellEnd"/>
      <w:r w:rsidRPr="00880A57">
        <w:rPr>
          <w:rFonts w:asciiTheme="minorHAnsi" w:hAnsiTheme="minorHAnsi" w:cstheme="minorHAnsi"/>
          <w:i/>
          <w:sz w:val="24"/>
        </w:rPr>
        <w:t xml:space="preserve"> concretizează verificarea prin înscrierea unei bife („√”) în </w:t>
      </w:r>
      <w:r w:rsidRPr="00880A57">
        <w:rPr>
          <w:rFonts w:asciiTheme="minorHAnsi" w:hAnsiTheme="minorHAnsi" w:cstheme="minorHAnsi"/>
          <w:i/>
          <w:sz w:val="24"/>
          <w:szCs w:val="24"/>
        </w:rPr>
        <w:t>căsuțele</w:t>
      </w:r>
      <w:r w:rsidRPr="00880A57">
        <w:rPr>
          <w:rFonts w:asciiTheme="minorHAnsi" w:hAnsiTheme="minorHAnsi" w:cstheme="minorHAnsi"/>
          <w:i/>
          <w:sz w:val="24"/>
        </w:rPr>
        <w:t>/câmpurile respective. Persoana care verifică munca expertului certifică acest lucru prin înscrierea unei linii oblice („\”) de la stânga sus spre dreapta jos, suprapusă peste bifa expertului.</w:t>
      </w:r>
    </w:p>
    <w:p w14:paraId="0B03AEA1" w14:textId="77777777" w:rsidR="004123E8" w:rsidRPr="00880A57" w:rsidRDefault="004123E8" w:rsidP="004123E8">
      <w:pPr>
        <w:overflowPunct w:val="0"/>
        <w:autoSpaceDE w:val="0"/>
        <w:autoSpaceDN w:val="0"/>
        <w:adjustRightInd w:val="0"/>
        <w:spacing w:before="120" w:after="120" w:line="240" w:lineRule="auto"/>
        <w:jc w:val="both"/>
        <w:textAlignment w:val="baseline"/>
        <w:rPr>
          <w:rFonts w:asciiTheme="minorHAnsi" w:hAnsiTheme="minorHAnsi" w:cstheme="minorHAnsi"/>
          <w:i/>
          <w:sz w:val="24"/>
        </w:rPr>
      </w:pPr>
    </w:p>
    <w:p w14:paraId="274F0F37" w14:textId="77777777" w:rsidR="004123E8" w:rsidRPr="00880A57" w:rsidRDefault="004123E8" w:rsidP="004123E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u w:val="single"/>
        </w:rPr>
      </w:pPr>
      <w:proofErr w:type="spellStart"/>
      <w:r w:rsidRPr="00880A57">
        <w:rPr>
          <w:rFonts w:asciiTheme="minorHAnsi" w:hAnsiTheme="minorHAnsi" w:cstheme="minorHAnsi"/>
          <w:sz w:val="24"/>
          <w:szCs w:val="24"/>
          <w:u w:val="single"/>
        </w:rPr>
        <w:t>Observatii</w:t>
      </w:r>
      <w:proofErr w:type="spellEnd"/>
      <w:r w:rsidRPr="00880A57">
        <w:rPr>
          <w:rFonts w:asciiTheme="minorHAnsi" w:hAnsiTheme="minorHAnsi" w:cstheme="minorHAnsi"/>
          <w:sz w:val="24"/>
          <w:szCs w:val="24"/>
          <w:u w:val="single"/>
        </w:rPr>
        <w:t>:</w:t>
      </w:r>
    </w:p>
    <w:p w14:paraId="1F076858" w14:textId="77777777" w:rsidR="004123E8" w:rsidRPr="00880A57" w:rsidRDefault="004123E8" w:rsidP="004123E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 xml:space="preserve">Se detaliază (rubrica obligatorie daca proiectul nu </w:t>
      </w:r>
      <w:proofErr w:type="spellStart"/>
      <w:r w:rsidRPr="00880A57">
        <w:rPr>
          <w:rFonts w:asciiTheme="minorHAnsi" w:hAnsiTheme="minorHAnsi" w:cstheme="minorHAnsi"/>
          <w:sz w:val="24"/>
          <w:szCs w:val="24"/>
        </w:rPr>
        <w:t>indeplineste</w:t>
      </w:r>
      <w:proofErr w:type="spellEnd"/>
      <w:r w:rsidRPr="00880A57">
        <w:rPr>
          <w:rFonts w:asciiTheme="minorHAnsi" w:hAnsiTheme="minorHAnsi" w:cstheme="minorHAnsi"/>
          <w:sz w:val="24"/>
          <w:szCs w:val="24"/>
        </w:rPr>
        <w:t xml:space="preserve"> cel </w:t>
      </w:r>
      <w:proofErr w:type="spellStart"/>
      <w:r w:rsidRPr="00880A57">
        <w:rPr>
          <w:rFonts w:asciiTheme="minorHAnsi" w:hAnsiTheme="minorHAnsi" w:cstheme="minorHAnsi"/>
          <w:sz w:val="24"/>
          <w:szCs w:val="24"/>
        </w:rPr>
        <w:t>putin</w:t>
      </w:r>
      <w:proofErr w:type="spellEnd"/>
      <w:r w:rsidRPr="00880A57">
        <w:rPr>
          <w:rFonts w:asciiTheme="minorHAnsi" w:hAnsiTheme="minorHAnsi" w:cstheme="minorHAnsi"/>
          <w:sz w:val="24"/>
          <w:szCs w:val="24"/>
        </w:rPr>
        <w:t xml:space="preserve"> un criteriu de eligibilitate si/sau daca a fost redusa valoarea eligibila sau intensitatea sprijinului si/sau a fost declarat neeligibil ca urmare a </w:t>
      </w:r>
      <w:proofErr w:type="spellStart"/>
      <w:r w:rsidRPr="00880A57">
        <w:rPr>
          <w:rFonts w:asciiTheme="minorHAnsi" w:hAnsiTheme="minorHAnsi" w:cstheme="minorHAnsi"/>
          <w:sz w:val="24"/>
          <w:szCs w:val="24"/>
        </w:rPr>
        <w:t>verificarii</w:t>
      </w:r>
      <w:proofErr w:type="spellEnd"/>
      <w:r w:rsidRPr="00880A57">
        <w:rPr>
          <w:rFonts w:asciiTheme="minorHAnsi" w:hAnsiTheme="minorHAnsi" w:cstheme="minorHAnsi"/>
          <w:sz w:val="24"/>
          <w:szCs w:val="24"/>
        </w:rPr>
        <w:t xml:space="preserve"> pe teren):</w:t>
      </w:r>
    </w:p>
    <w:p w14:paraId="7A3ACB79" w14:textId="77777777" w:rsidR="004123E8" w:rsidRPr="00880A57" w:rsidRDefault="004123E8" w:rsidP="004123E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 xml:space="preserve">- pentru fiecare criteriu de eligibilitate care nu a fost îndeplinit, motivul </w:t>
      </w:r>
      <w:proofErr w:type="spellStart"/>
      <w:r w:rsidRPr="00880A57">
        <w:rPr>
          <w:rFonts w:asciiTheme="minorHAnsi" w:hAnsiTheme="minorHAnsi" w:cstheme="minorHAnsi"/>
          <w:sz w:val="24"/>
          <w:szCs w:val="24"/>
        </w:rPr>
        <w:t>neeligibilităţii</w:t>
      </w:r>
      <w:proofErr w:type="spellEnd"/>
      <w:r w:rsidRPr="00880A57">
        <w:rPr>
          <w:rFonts w:asciiTheme="minorHAnsi" w:hAnsiTheme="minorHAnsi" w:cstheme="minorHAnsi"/>
          <w:sz w:val="24"/>
          <w:szCs w:val="24"/>
        </w:rPr>
        <w:t xml:space="preserve">, dacă este cazul, </w:t>
      </w:r>
    </w:p>
    <w:p w14:paraId="3C9CDECD" w14:textId="77777777" w:rsidR="004123E8" w:rsidRPr="00880A57" w:rsidRDefault="004123E8" w:rsidP="004123E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 xml:space="preserve">- motivul reducerii valorii eligibile, a valorii publice sau a </w:t>
      </w:r>
      <w:proofErr w:type="spellStart"/>
      <w:r w:rsidRPr="00880A57">
        <w:rPr>
          <w:rFonts w:asciiTheme="minorHAnsi" w:hAnsiTheme="minorHAnsi" w:cstheme="minorHAnsi"/>
          <w:sz w:val="24"/>
          <w:szCs w:val="24"/>
        </w:rPr>
        <w:t>intensităţii</w:t>
      </w:r>
      <w:proofErr w:type="spellEnd"/>
      <w:r w:rsidRPr="00880A57">
        <w:rPr>
          <w:rFonts w:asciiTheme="minorHAnsi" w:hAnsiTheme="minorHAnsi" w:cstheme="minorHAnsi"/>
          <w:sz w:val="24"/>
          <w:szCs w:val="24"/>
        </w:rPr>
        <w:t xml:space="preserve"> sprijinului, dacă este cazul,</w:t>
      </w:r>
    </w:p>
    <w:p w14:paraId="691C27AD" w14:textId="77777777" w:rsidR="004123E8" w:rsidRPr="00880A57" w:rsidRDefault="004123E8" w:rsidP="004123E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 xml:space="preserve">- motivul </w:t>
      </w:r>
      <w:proofErr w:type="spellStart"/>
      <w:r w:rsidRPr="00880A57">
        <w:rPr>
          <w:rFonts w:asciiTheme="minorHAnsi" w:hAnsiTheme="minorHAnsi" w:cstheme="minorHAnsi"/>
          <w:sz w:val="24"/>
          <w:szCs w:val="24"/>
        </w:rPr>
        <w:t>neeligibilităţii</w:t>
      </w:r>
      <w:proofErr w:type="spellEnd"/>
      <w:r w:rsidRPr="00880A57">
        <w:rPr>
          <w:rFonts w:asciiTheme="minorHAnsi" w:hAnsiTheme="minorHAnsi" w:cstheme="minorHAnsi"/>
          <w:sz w:val="24"/>
          <w:szCs w:val="24"/>
        </w:rPr>
        <w:t xml:space="preserve"> din punct de vedere al verificării pe teren, dacă este cazul.</w:t>
      </w:r>
    </w:p>
    <w:p w14:paraId="782B0371" w14:textId="77777777" w:rsidR="004123E8" w:rsidRPr="00880A57" w:rsidRDefault="004123E8" w:rsidP="004123E8">
      <w:pPr>
        <w:pBdr>
          <w:top w:val="single" w:sz="4" w:space="1" w:color="auto"/>
          <w:left w:val="single" w:sz="4" w:space="1" w:color="auto"/>
          <w:bottom w:val="single" w:sz="4" w:space="1" w:color="auto"/>
          <w:right w:val="single" w:sz="4" w:space="4" w:color="auto"/>
        </w:pBdr>
        <w:spacing w:before="120" w:after="120" w:line="240" w:lineRule="auto"/>
        <w:rPr>
          <w:rFonts w:asciiTheme="minorHAnsi" w:eastAsia="Times New Roman" w:hAnsiTheme="minorHAnsi" w:cstheme="minorHAnsi"/>
          <w:bCs/>
          <w:iCs/>
          <w:sz w:val="24"/>
          <w:szCs w:val="24"/>
          <w:lang w:eastAsia="fr-FR"/>
        </w:rPr>
      </w:pPr>
      <w:r w:rsidRPr="00880A57">
        <w:rPr>
          <w:rFonts w:asciiTheme="minorHAnsi" w:eastAsia="Times New Roman" w:hAnsiTheme="minorHAnsi" w:cstheme="minorHAnsi"/>
          <w:bCs/>
          <w:iCs/>
          <w:sz w:val="24"/>
          <w:szCs w:val="24"/>
          <w:lang w:eastAsia="fr-FR"/>
        </w:rPr>
        <w:t>.........................................................................................................................................................</w:t>
      </w:r>
    </w:p>
    <w:p w14:paraId="252FFFF6" w14:textId="77777777" w:rsidR="004123E8" w:rsidRPr="00880A57" w:rsidRDefault="004123E8" w:rsidP="004123E8">
      <w:pPr>
        <w:pBdr>
          <w:top w:val="single" w:sz="4" w:space="1" w:color="auto"/>
          <w:left w:val="single" w:sz="4" w:space="1" w:color="auto"/>
          <w:bottom w:val="single" w:sz="4" w:space="1" w:color="auto"/>
          <w:right w:val="single" w:sz="4" w:space="4" w:color="auto"/>
        </w:pBdr>
        <w:spacing w:before="120" w:after="120" w:line="240" w:lineRule="auto"/>
        <w:rPr>
          <w:rFonts w:asciiTheme="minorHAnsi" w:eastAsia="Times New Roman" w:hAnsiTheme="minorHAnsi" w:cstheme="minorHAnsi"/>
          <w:bCs/>
          <w:iCs/>
          <w:sz w:val="24"/>
          <w:szCs w:val="24"/>
          <w:lang w:eastAsia="fr-FR"/>
        </w:rPr>
      </w:pPr>
      <w:r w:rsidRPr="00880A57">
        <w:rPr>
          <w:rFonts w:asciiTheme="minorHAnsi" w:eastAsia="Times New Roman" w:hAnsiTheme="minorHAnsi" w:cstheme="minorHAnsi"/>
          <w:bCs/>
          <w:iCs/>
          <w:sz w:val="24"/>
          <w:szCs w:val="24"/>
          <w:lang w:eastAsia="fr-FR"/>
        </w:rPr>
        <w:t>..........................................................................................................................................................</w:t>
      </w:r>
    </w:p>
    <w:p w14:paraId="3D7B4839" w14:textId="77777777" w:rsidR="004123E8" w:rsidRPr="00880A57" w:rsidRDefault="004123E8" w:rsidP="004123E8">
      <w:pPr>
        <w:spacing w:after="0" w:line="240" w:lineRule="auto"/>
        <w:jc w:val="both"/>
        <w:rPr>
          <w:rFonts w:asciiTheme="minorHAnsi" w:hAnsiTheme="minorHAnsi" w:cstheme="minorHAnsi"/>
          <w:b/>
          <w:sz w:val="24"/>
          <w:szCs w:val="24"/>
        </w:rPr>
      </w:pPr>
    </w:p>
    <w:p w14:paraId="3D8E93F7" w14:textId="77777777" w:rsidR="004123E8" w:rsidRPr="00880A57" w:rsidRDefault="004123E8" w:rsidP="004123E8">
      <w:pPr>
        <w:spacing w:after="0" w:line="240" w:lineRule="auto"/>
        <w:jc w:val="both"/>
        <w:rPr>
          <w:rFonts w:asciiTheme="minorHAnsi" w:hAnsiTheme="minorHAnsi" w:cstheme="minorHAnsi"/>
          <w:b/>
          <w:sz w:val="24"/>
          <w:szCs w:val="24"/>
        </w:rPr>
      </w:pPr>
    </w:p>
    <w:p w14:paraId="21CF3BBB" w14:textId="77777777" w:rsidR="004123E8" w:rsidRPr="00880A57" w:rsidRDefault="004123E8" w:rsidP="004123E8">
      <w:pPr>
        <w:rPr>
          <w:rFonts w:asciiTheme="minorHAnsi" w:hAnsiTheme="minorHAnsi" w:cstheme="minorHAnsi"/>
          <w:sz w:val="24"/>
          <w:szCs w:val="24"/>
        </w:rPr>
      </w:pPr>
    </w:p>
    <w:p w14:paraId="263335F9" w14:textId="77777777" w:rsidR="004123E8" w:rsidRPr="00880A57" w:rsidRDefault="004123E8" w:rsidP="004123E8">
      <w:pPr>
        <w:rPr>
          <w:rFonts w:asciiTheme="minorHAnsi" w:hAnsiTheme="minorHAnsi" w:cstheme="minorHAnsi"/>
          <w:sz w:val="24"/>
          <w:szCs w:val="24"/>
        </w:rPr>
      </w:pPr>
      <w:r w:rsidRPr="00880A57">
        <w:rPr>
          <w:rFonts w:asciiTheme="minorHAnsi" w:hAnsiTheme="minorHAnsi" w:cstheme="minorHAnsi"/>
          <w:sz w:val="24"/>
          <w:szCs w:val="24"/>
        </w:rPr>
        <w:t>SECTIUNEA II</w:t>
      </w:r>
    </w:p>
    <w:p w14:paraId="15AA5E69" w14:textId="77777777" w:rsidR="004123E8" w:rsidRPr="00880A57" w:rsidRDefault="004123E8" w:rsidP="004123E8">
      <w:pPr>
        <w:rPr>
          <w:rFonts w:asciiTheme="minorHAnsi" w:hAnsiTheme="minorHAnsi" w:cstheme="minorHAnsi"/>
          <w:sz w:val="24"/>
          <w:szCs w:val="24"/>
        </w:rPr>
      </w:pPr>
      <w:r w:rsidRPr="00880A57">
        <w:rPr>
          <w:rFonts w:asciiTheme="minorHAnsi" w:hAnsiTheme="minorHAnsi" w:cstheme="minorHAnsi"/>
          <w:sz w:val="24"/>
          <w:szCs w:val="24"/>
        </w:rPr>
        <w:t xml:space="preserve">C. Verificarea </w:t>
      </w:r>
      <w:proofErr w:type="spellStart"/>
      <w:r w:rsidRPr="00880A57">
        <w:rPr>
          <w:rFonts w:asciiTheme="minorHAnsi" w:hAnsiTheme="minorHAnsi" w:cstheme="minorHAnsi"/>
          <w:sz w:val="24"/>
          <w:szCs w:val="24"/>
        </w:rPr>
        <w:t>conformitatii</w:t>
      </w:r>
      <w:proofErr w:type="spellEnd"/>
      <w:r w:rsidRPr="00880A57">
        <w:rPr>
          <w:rFonts w:asciiTheme="minorHAnsi" w:hAnsiTheme="minorHAnsi" w:cstheme="minorHAnsi"/>
          <w:sz w:val="24"/>
          <w:szCs w:val="24"/>
        </w:rPr>
        <w:t xml:space="preserve"> si </w:t>
      </w:r>
      <w:proofErr w:type="spellStart"/>
      <w:r w:rsidRPr="00880A57">
        <w:rPr>
          <w:rFonts w:asciiTheme="minorHAnsi" w:hAnsiTheme="minorHAnsi" w:cstheme="minorHAnsi"/>
          <w:sz w:val="24"/>
          <w:szCs w:val="24"/>
        </w:rPr>
        <w:t>eligibilitatii</w:t>
      </w:r>
      <w:proofErr w:type="spellEnd"/>
      <w:r w:rsidRPr="00880A57">
        <w:rPr>
          <w:rFonts w:asciiTheme="minorHAnsi" w:hAnsiTheme="minorHAnsi" w:cstheme="minorHAnsi"/>
          <w:sz w:val="24"/>
          <w:szCs w:val="24"/>
        </w:rPr>
        <w:t xml:space="preserve"> documentelor la semnarea  contractului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w:t>
      </w:r>
    </w:p>
    <w:p w14:paraId="43F4AA86" w14:textId="77777777" w:rsidR="004123E8" w:rsidRPr="00880A57" w:rsidRDefault="004123E8" w:rsidP="004123E8">
      <w:pPr>
        <w:rPr>
          <w:rFonts w:asciiTheme="minorHAnsi" w:hAnsiTheme="minorHAnsi" w:cstheme="minorHAnsi"/>
          <w:sz w:val="24"/>
          <w:szCs w:val="24"/>
        </w:rPr>
      </w:pPr>
      <w:r w:rsidRPr="00880A57">
        <w:rPr>
          <w:rFonts w:asciiTheme="minorHAnsi" w:hAnsiTheme="minorHAnsi" w:cstheme="minorHAnsi"/>
          <w:sz w:val="24"/>
          <w:szCs w:val="24"/>
        </w:rPr>
        <w:t xml:space="preserve">Numărul de înregistrare al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(CF):</w:t>
      </w:r>
    </w:p>
    <w:p w14:paraId="1C3EC25B" w14:textId="77777777" w:rsidR="004123E8" w:rsidRPr="00880A57" w:rsidRDefault="004123E8" w:rsidP="004123E8">
      <w:pPr>
        <w:rPr>
          <w:rFonts w:asciiTheme="minorHAnsi" w:hAnsiTheme="minorHAnsi" w:cstheme="minorHAnsi"/>
          <w:sz w:val="24"/>
          <w:szCs w:val="24"/>
        </w:rPr>
      </w:pPr>
      <w:r w:rsidRPr="00880A57">
        <w:rPr>
          <w:rFonts w:asciiTheme="minorHAnsi" w:hAnsiTheme="minorHAnsi" w:cstheme="minorHAnsi"/>
          <w:sz w:val="24"/>
          <w:szCs w:val="24"/>
        </w:rPr>
        <w:t>......................................................................................</w:t>
      </w:r>
    </w:p>
    <w:p w14:paraId="2EB2D136" w14:textId="77777777" w:rsidR="004123E8" w:rsidRPr="00880A57" w:rsidRDefault="004123E8" w:rsidP="004123E8">
      <w:pPr>
        <w:rPr>
          <w:rFonts w:asciiTheme="minorHAnsi" w:hAnsiTheme="minorHAnsi" w:cstheme="minorHAnsi"/>
          <w:sz w:val="24"/>
          <w:szCs w:val="24"/>
        </w:rPr>
      </w:pPr>
      <w:r w:rsidRPr="00880A57">
        <w:rPr>
          <w:rFonts w:asciiTheme="minorHAnsi" w:hAnsiTheme="minorHAnsi" w:cstheme="minorHAnsi"/>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5"/>
        <w:gridCol w:w="2088"/>
        <w:gridCol w:w="234"/>
        <w:gridCol w:w="840"/>
        <w:gridCol w:w="840"/>
        <w:gridCol w:w="983"/>
      </w:tblGrid>
      <w:tr w:rsidR="004123E8" w:rsidRPr="00880A57" w14:paraId="7BC1F9FE" w14:textId="77777777" w:rsidTr="00DD768A">
        <w:tc>
          <w:tcPr>
            <w:tcW w:w="6897" w:type="dxa"/>
            <w:gridSpan w:val="3"/>
            <w:vAlign w:val="center"/>
          </w:tcPr>
          <w:p w14:paraId="1D10C848"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lastRenderedPageBreak/>
              <w:t>Documente de verificat</w:t>
            </w:r>
          </w:p>
        </w:tc>
        <w:tc>
          <w:tcPr>
            <w:tcW w:w="840" w:type="dxa"/>
            <w:vAlign w:val="center"/>
          </w:tcPr>
          <w:p w14:paraId="27E02675"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DA</w:t>
            </w:r>
          </w:p>
        </w:tc>
        <w:tc>
          <w:tcPr>
            <w:tcW w:w="840" w:type="dxa"/>
            <w:vAlign w:val="center"/>
          </w:tcPr>
          <w:p w14:paraId="5D302819"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NU</w:t>
            </w:r>
          </w:p>
        </w:tc>
        <w:tc>
          <w:tcPr>
            <w:tcW w:w="983" w:type="dxa"/>
            <w:vAlign w:val="center"/>
          </w:tcPr>
          <w:p w14:paraId="1B7F3FDE"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NU este cazul</w:t>
            </w:r>
          </w:p>
        </w:tc>
      </w:tr>
      <w:tr w:rsidR="004123E8" w:rsidRPr="00880A57" w14:paraId="67AB9F7D" w14:textId="77777777" w:rsidTr="00DD768A">
        <w:trPr>
          <w:trHeight w:val="693"/>
        </w:trPr>
        <w:tc>
          <w:tcPr>
            <w:tcW w:w="6897" w:type="dxa"/>
            <w:gridSpan w:val="3"/>
          </w:tcPr>
          <w:p w14:paraId="5BA07703"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 xml:space="preserve">Dosarul original după care s-a scanat, pentru conformitatea documentelor încărcate on-line; </w:t>
            </w:r>
          </w:p>
        </w:tc>
        <w:tc>
          <w:tcPr>
            <w:tcW w:w="840" w:type="dxa"/>
            <w:vAlign w:val="center"/>
          </w:tcPr>
          <w:p w14:paraId="3602A41A"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1E5E5682"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242983A2" w14:textId="77777777" w:rsidR="004123E8" w:rsidRPr="00880A57" w:rsidRDefault="004123E8" w:rsidP="00DD768A">
            <w:pPr>
              <w:rPr>
                <w:rFonts w:asciiTheme="minorHAnsi" w:hAnsiTheme="minorHAnsi" w:cstheme="minorHAnsi"/>
                <w:sz w:val="24"/>
                <w:szCs w:val="24"/>
              </w:rPr>
            </w:pPr>
          </w:p>
        </w:tc>
      </w:tr>
      <w:tr w:rsidR="004123E8" w:rsidRPr="00880A57" w14:paraId="009E56A5" w14:textId="77777777" w:rsidTr="00DD768A">
        <w:trPr>
          <w:trHeight w:val="643"/>
        </w:trPr>
        <w:tc>
          <w:tcPr>
            <w:tcW w:w="6897" w:type="dxa"/>
            <w:gridSpan w:val="3"/>
          </w:tcPr>
          <w:p w14:paraId="3E125CBF"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Proiectul tehnic (PT)</w:t>
            </w:r>
          </w:p>
          <w:p w14:paraId="617CD929" w14:textId="77777777" w:rsidR="004123E8" w:rsidRPr="00896B4B" w:rsidRDefault="004123E8" w:rsidP="00DD768A">
            <w:pPr>
              <w:autoSpaceDE w:val="0"/>
              <w:autoSpaceDN w:val="0"/>
              <w:adjustRightInd w:val="0"/>
              <w:spacing w:after="0" w:line="240" w:lineRule="auto"/>
              <w:rPr>
                <w:rFonts w:asciiTheme="minorHAnsi" w:hAnsiTheme="minorHAnsi" w:cstheme="minorHAnsi"/>
                <w:sz w:val="24"/>
                <w:szCs w:val="24"/>
                <w:lang w:val="pt-BR"/>
              </w:rPr>
            </w:pPr>
            <w:r w:rsidRPr="00896B4B">
              <w:rPr>
                <w:rFonts w:asciiTheme="minorHAnsi" w:hAnsiTheme="minorHAnsi" w:cstheme="minorHAnsi"/>
                <w:b/>
                <w:bCs/>
                <w:sz w:val="24"/>
                <w:szCs w:val="24"/>
                <w:lang w:val="pt-BR"/>
              </w:rPr>
              <w:t>*</w:t>
            </w:r>
            <w:r w:rsidRPr="00896B4B">
              <w:rPr>
                <w:rFonts w:asciiTheme="minorHAnsi" w:hAnsiTheme="minorHAnsi" w:cstheme="minorHAnsi"/>
                <w:sz w:val="24"/>
                <w:szCs w:val="24"/>
                <w:lang w:val="pt-BR"/>
              </w:rPr>
              <w:t>beneficiarii privaţi depun PT-ul la contractare; beneficiarii publici vor depune PT-ul ulterior contractării proiectului</w:t>
            </w:r>
          </w:p>
        </w:tc>
        <w:tc>
          <w:tcPr>
            <w:tcW w:w="840" w:type="dxa"/>
          </w:tcPr>
          <w:p w14:paraId="0DA3E891"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641DC104"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64829516"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23E8" w:rsidRPr="00880A57" w14:paraId="7A0C62B9" w14:textId="77777777" w:rsidTr="00DD768A">
        <w:tc>
          <w:tcPr>
            <w:tcW w:w="6897" w:type="dxa"/>
            <w:gridSpan w:val="3"/>
          </w:tcPr>
          <w:p w14:paraId="556EAFC3"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 xml:space="preserve">Doc. 8. Documente care dovedesc capacitatea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sursa de </w:t>
            </w:r>
            <w:proofErr w:type="spellStart"/>
            <w:r w:rsidRPr="00880A57">
              <w:rPr>
                <w:rFonts w:asciiTheme="minorHAnsi" w:hAnsiTheme="minorHAnsi" w:cstheme="minorHAnsi"/>
                <w:sz w:val="24"/>
                <w:szCs w:val="24"/>
              </w:rPr>
              <w:t>co-finanţare</w:t>
            </w:r>
            <w:proofErr w:type="spellEnd"/>
            <w:r w:rsidRPr="00880A57">
              <w:rPr>
                <w:rFonts w:asciiTheme="minorHAnsi" w:hAnsiTheme="minorHAnsi" w:cstheme="minorHAnsi"/>
                <w:sz w:val="24"/>
                <w:szCs w:val="24"/>
              </w:rPr>
              <w:t xml:space="preserve"> a </w:t>
            </w:r>
            <w:proofErr w:type="spellStart"/>
            <w:r w:rsidRPr="00880A57">
              <w:rPr>
                <w:rFonts w:asciiTheme="minorHAnsi" w:hAnsiTheme="minorHAnsi" w:cstheme="minorHAnsi"/>
                <w:sz w:val="24"/>
                <w:szCs w:val="24"/>
              </w:rPr>
              <w:t>investiţiei</w:t>
            </w:r>
            <w:proofErr w:type="spellEnd"/>
            <w:r w:rsidRPr="00880A57">
              <w:rPr>
                <w:rFonts w:asciiTheme="minorHAnsi" w:hAnsiTheme="minorHAnsi" w:cstheme="minorHAnsi"/>
                <w:sz w:val="24"/>
                <w:szCs w:val="24"/>
              </w:rPr>
              <w:t xml:space="preserve"> emise de o </w:t>
            </w:r>
            <w:proofErr w:type="spellStart"/>
            <w:r w:rsidRPr="00880A57">
              <w:rPr>
                <w:rFonts w:asciiTheme="minorHAnsi" w:hAnsiTheme="minorHAnsi" w:cstheme="minorHAnsi"/>
                <w:sz w:val="24"/>
                <w:szCs w:val="24"/>
              </w:rPr>
              <w:t>instituţie</w:t>
            </w:r>
            <w:proofErr w:type="spellEnd"/>
            <w:r w:rsidRPr="00880A57">
              <w:rPr>
                <w:rFonts w:asciiTheme="minorHAnsi" w:hAnsiTheme="minorHAnsi" w:cstheme="minorHAnsi"/>
                <w:sz w:val="24"/>
                <w:szCs w:val="24"/>
              </w:rPr>
              <w:t xml:space="preserve"> financiară în original (extras de cont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sau contract de credit) - dacă este cazul.</w:t>
            </w:r>
          </w:p>
        </w:tc>
        <w:tc>
          <w:tcPr>
            <w:tcW w:w="840" w:type="dxa"/>
          </w:tcPr>
          <w:p w14:paraId="1259B20C"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16102C03"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057524AB"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23E8" w:rsidRPr="00880A57" w14:paraId="0B438468" w14:textId="77777777" w:rsidTr="00DD768A">
        <w:tc>
          <w:tcPr>
            <w:tcW w:w="6897" w:type="dxa"/>
            <w:gridSpan w:val="3"/>
          </w:tcPr>
          <w:p w14:paraId="483452A9"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Doc 9. Adresă emisă de instituția financiară (bancă/ trezorerie)</w:t>
            </w:r>
            <w:r w:rsidRPr="00880A57" w:rsidDel="00C368C7">
              <w:rPr>
                <w:rFonts w:asciiTheme="minorHAnsi" w:hAnsiTheme="minorHAnsi" w:cstheme="minorHAnsi"/>
                <w:sz w:val="24"/>
                <w:szCs w:val="24"/>
              </w:rPr>
              <w:t xml:space="preserve"> </w:t>
            </w:r>
            <w:r w:rsidRPr="00880A57">
              <w:rPr>
                <w:rFonts w:asciiTheme="minorHAnsi" w:hAnsiTheme="minorHAnsi" w:cstheme="minorHAnsi"/>
                <w:sz w:val="24"/>
                <w:szCs w:val="24"/>
              </w:rPr>
              <w:t xml:space="preserve">cu datele de identificare ale băncii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ale contului aferent proiectului FEADR (denumirea, adresa băncii/trezoreriei, codul IBAN al contului în care se derulează </w:t>
            </w:r>
            <w:proofErr w:type="spellStart"/>
            <w:r w:rsidRPr="00880A57">
              <w:rPr>
                <w:rFonts w:asciiTheme="minorHAnsi" w:hAnsiTheme="minorHAnsi" w:cstheme="minorHAnsi"/>
                <w:sz w:val="24"/>
                <w:szCs w:val="24"/>
              </w:rPr>
              <w:t>operaţiunile</w:t>
            </w:r>
            <w:proofErr w:type="spellEnd"/>
            <w:r w:rsidRPr="00880A57">
              <w:rPr>
                <w:rFonts w:asciiTheme="minorHAnsi" w:hAnsiTheme="minorHAnsi" w:cstheme="minorHAnsi"/>
                <w:sz w:val="24"/>
                <w:szCs w:val="24"/>
              </w:rPr>
              <w:t xml:space="preserve"> cu AFIR). Nu este obligatorie deschiderea unui cont separat pentru derularea proiectului.</w:t>
            </w:r>
          </w:p>
        </w:tc>
        <w:tc>
          <w:tcPr>
            <w:tcW w:w="840" w:type="dxa"/>
            <w:vAlign w:val="center"/>
          </w:tcPr>
          <w:p w14:paraId="1A53F630" w14:textId="77777777" w:rsidR="004123E8" w:rsidRPr="00880A57" w:rsidRDefault="004123E8" w:rsidP="00DD768A">
            <w:pPr>
              <w:rPr>
                <w:rFonts w:asciiTheme="minorHAnsi" w:hAnsiTheme="minorHAnsi" w:cstheme="minorHAnsi"/>
                <w:sz w:val="24"/>
                <w:szCs w:val="24"/>
              </w:rPr>
            </w:pPr>
          </w:p>
          <w:p w14:paraId="22184C48"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9332C84" w14:textId="77777777" w:rsidR="004123E8" w:rsidRPr="00880A57" w:rsidRDefault="004123E8" w:rsidP="00DD768A">
            <w:pPr>
              <w:rPr>
                <w:rFonts w:asciiTheme="minorHAnsi" w:hAnsiTheme="minorHAnsi" w:cstheme="minorHAnsi"/>
                <w:sz w:val="24"/>
                <w:szCs w:val="24"/>
              </w:rPr>
            </w:pPr>
          </w:p>
        </w:tc>
        <w:tc>
          <w:tcPr>
            <w:tcW w:w="840" w:type="dxa"/>
            <w:vAlign w:val="center"/>
          </w:tcPr>
          <w:p w14:paraId="5B3F8CEF" w14:textId="77777777" w:rsidR="004123E8" w:rsidRPr="00880A57" w:rsidRDefault="004123E8" w:rsidP="00DD768A">
            <w:pPr>
              <w:rPr>
                <w:rFonts w:asciiTheme="minorHAnsi" w:hAnsiTheme="minorHAnsi" w:cstheme="minorHAnsi"/>
                <w:sz w:val="24"/>
                <w:szCs w:val="24"/>
              </w:rPr>
            </w:pPr>
          </w:p>
          <w:p w14:paraId="300E8384"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7D83EDD" w14:textId="77777777" w:rsidR="004123E8" w:rsidRPr="00880A57" w:rsidRDefault="004123E8" w:rsidP="00DD768A">
            <w:pPr>
              <w:rPr>
                <w:rFonts w:asciiTheme="minorHAnsi" w:hAnsiTheme="minorHAnsi" w:cstheme="minorHAnsi"/>
                <w:sz w:val="24"/>
                <w:szCs w:val="24"/>
              </w:rPr>
            </w:pPr>
          </w:p>
        </w:tc>
        <w:tc>
          <w:tcPr>
            <w:tcW w:w="983" w:type="dxa"/>
            <w:vAlign w:val="center"/>
          </w:tcPr>
          <w:p w14:paraId="7DF06AF0" w14:textId="77777777" w:rsidR="004123E8" w:rsidRPr="00880A57" w:rsidRDefault="004123E8" w:rsidP="00DD768A">
            <w:pPr>
              <w:rPr>
                <w:rFonts w:asciiTheme="minorHAnsi" w:hAnsiTheme="minorHAnsi" w:cstheme="minorHAnsi"/>
                <w:sz w:val="24"/>
                <w:szCs w:val="24"/>
              </w:rPr>
            </w:pPr>
          </w:p>
        </w:tc>
      </w:tr>
      <w:tr w:rsidR="004123E8" w:rsidRPr="00880A57" w14:paraId="5DEAE091" w14:textId="77777777" w:rsidTr="00DD768A">
        <w:tc>
          <w:tcPr>
            <w:tcW w:w="6897" w:type="dxa"/>
            <w:gridSpan w:val="3"/>
          </w:tcPr>
          <w:p w14:paraId="383B5024"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Documentul de identitate al reprezentantului legal al beneficiarului</w:t>
            </w:r>
          </w:p>
        </w:tc>
        <w:tc>
          <w:tcPr>
            <w:tcW w:w="840" w:type="dxa"/>
          </w:tcPr>
          <w:p w14:paraId="567E3E0F"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441F9C24"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0BB5F0FD"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23E8" w:rsidRPr="00880A57" w14:paraId="611DB5B4" w14:textId="77777777" w:rsidTr="00DD768A">
        <w:tc>
          <w:tcPr>
            <w:tcW w:w="6897" w:type="dxa"/>
            <w:gridSpan w:val="3"/>
          </w:tcPr>
          <w:p w14:paraId="16B5FF88"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Dovada achitării integrale a datoriei față de AFIR, inclusiv dobânzile și majorările de întârziere (dacă este cazul).</w:t>
            </w:r>
          </w:p>
        </w:tc>
        <w:tc>
          <w:tcPr>
            <w:tcW w:w="840" w:type="dxa"/>
          </w:tcPr>
          <w:p w14:paraId="5F18CA9D"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5521CA71"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0C602FFD"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23E8" w:rsidRPr="00880A57" w14:paraId="2E078304" w14:textId="77777777" w:rsidTr="00DD768A">
        <w:tc>
          <w:tcPr>
            <w:tcW w:w="6897" w:type="dxa"/>
            <w:gridSpan w:val="3"/>
          </w:tcPr>
          <w:p w14:paraId="4BD0AE74"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 xml:space="preserve">Graficul de </w:t>
            </w:r>
            <w:proofErr w:type="spellStart"/>
            <w:r w:rsidRPr="00880A57">
              <w:rPr>
                <w:rFonts w:asciiTheme="minorHAnsi" w:hAnsiTheme="minorHAnsi" w:cstheme="minorHAnsi"/>
                <w:sz w:val="24"/>
                <w:szCs w:val="24"/>
              </w:rPr>
              <w:t>eşalonare</w:t>
            </w:r>
            <w:proofErr w:type="spellEnd"/>
            <w:r w:rsidRPr="00880A57">
              <w:rPr>
                <w:rFonts w:asciiTheme="minorHAnsi" w:hAnsiTheme="minorHAnsi" w:cstheme="minorHAnsi"/>
                <w:sz w:val="24"/>
                <w:szCs w:val="24"/>
              </w:rPr>
              <w:t xml:space="preserve"> anuală a plăților, asumat de beneficiar, inclusiv cea pentru decontarea TVA., unde este cazul.</w:t>
            </w:r>
          </w:p>
        </w:tc>
        <w:tc>
          <w:tcPr>
            <w:tcW w:w="840" w:type="dxa"/>
          </w:tcPr>
          <w:p w14:paraId="1FC17FD8"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5D5243EE"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3804DFB9"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23E8" w:rsidRPr="00880A57" w14:paraId="2D8AB5C5" w14:textId="77777777" w:rsidTr="00DD768A">
        <w:tc>
          <w:tcPr>
            <w:tcW w:w="6897" w:type="dxa"/>
            <w:gridSpan w:val="3"/>
          </w:tcPr>
          <w:p w14:paraId="7139FCE1"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840" w:type="dxa"/>
            <w:vAlign w:val="center"/>
          </w:tcPr>
          <w:p w14:paraId="58A72811"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1FB8F669"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15D1D2A5"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23E8" w:rsidRPr="00880A57" w14:paraId="027056DF" w14:textId="77777777" w:rsidTr="00DD768A">
        <w:tc>
          <w:tcPr>
            <w:tcW w:w="6897" w:type="dxa"/>
            <w:gridSpan w:val="3"/>
          </w:tcPr>
          <w:p w14:paraId="3D6C1863"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Doc. 2.2 Graficul de eșalonare a datoriilor la bugetul consolidat (în cazul în care beneficiarul figurează cu datorii restante fiscale).  – verificare în PATRIMVEN</w:t>
            </w:r>
          </w:p>
        </w:tc>
        <w:tc>
          <w:tcPr>
            <w:tcW w:w="840" w:type="dxa"/>
            <w:vAlign w:val="center"/>
          </w:tcPr>
          <w:p w14:paraId="76F0754A"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01D0843C"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376D9816"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23E8" w:rsidRPr="00880A57" w14:paraId="007A05D4" w14:textId="77777777" w:rsidTr="00DD768A">
        <w:tblPrEx>
          <w:tblLook w:val="01E0" w:firstRow="1" w:lastRow="1" w:firstColumn="1" w:lastColumn="1" w:noHBand="0" w:noVBand="0"/>
        </w:tblPrEx>
        <w:tc>
          <w:tcPr>
            <w:tcW w:w="4575" w:type="dxa"/>
            <w:vMerge w:val="restart"/>
          </w:tcPr>
          <w:p w14:paraId="2AC14915"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 xml:space="preserve">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este eligibila ?</w:t>
            </w:r>
          </w:p>
        </w:tc>
        <w:tc>
          <w:tcPr>
            <w:tcW w:w="2088" w:type="dxa"/>
          </w:tcPr>
          <w:p w14:paraId="541D7A94"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DA</w:t>
            </w:r>
          </w:p>
        </w:tc>
        <w:tc>
          <w:tcPr>
            <w:tcW w:w="2897" w:type="dxa"/>
            <w:gridSpan w:val="4"/>
          </w:tcPr>
          <w:p w14:paraId="09F46958"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 xml:space="preserve">NU </w:t>
            </w:r>
          </w:p>
        </w:tc>
      </w:tr>
      <w:tr w:rsidR="004123E8" w:rsidRPr="00880A57" w14:paraId="2E556C11" w14:textId="77777777" w:rsidTr="00DD768A">
        <w:tblPrEx>
          <w:tblLook w:val="01E0" w:firstRow="1" w:lastRow="1" w:firstColumn="1" w:lastColumn="1" w:noHBand="0" w:noVBand="0"/>
        </w:tblPrEx>
        <w:tc>
          <w:tcPr>
            <w:tcW w:w="4575" w:type="dxa"/>
            <w:vMerge/>
          </w:tcPr>
          <w:p w14:paraId="643E339C" w14:textId="77777777" w:rsidR="004123E8" w:rsidRPr="00880A57" w:rsidRDefault="004123E8" w:rsidP="00DD768A">
            <w:pPr>
              <w:rPr>
                <w:rFonts w:asciiTheme="minorHAnsi" w:hAnsiTheme="minorHAnsi" w:cstheme="minorHAnsi"/>
                <w:sz w:val="24"/>
                <w:szCs w:val="24"/>
              </w:rPr>
            </w:pPr>
          </w:p>
        </w:tc>
        <w:tc>
          <w:tcPr>
            <w:tcW w:w="2088" w:type="dxa"/>
          </w:tcPr>
          <w:p w14:paraId="414EDE36"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2897" w:type="dxa"/>
            <w:gridSpan w:val="4"/>
          </w:tcPr>
          <w:p w14:paraId="09AF8A33"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1E1FA218" w14:textId="77777777" w:rsidR="004123E8" w:rsidRPr="00880A57" w:rsidRDefault="004123E8" w:rsidP="004123E8">
      <w:pPr>
        <w:spacing w:before="120" w:after="120" w:line="240" w:lineRule="auto"/>
        <w:rPr>
          <w:rFonts w:asciiTheme="minorHAnsi" w:hAnsiTheme="minorHAnsi" w:cstheme="minorHAnsi"/>
          <w:sz w:val="24"/>
          <w:szCs w:val="24"/>
        </w:rPr>
      </w:pPr>
      <w:proofErr w:type="spellStart"/>
      <w:r w:rsidRPr="00880A57">
        <w:rPr>
          <w:rFonts w:asciiTheme="minorHAnsi" w:hAnsiTheme="minorHAnsi" w:cstheme="minorHAnsi"/>
          <w:sz w:val="24"/>
          <w:szCs w:val="24"/>
        </w:rPr>
        <w:lastRenderedPageBreak/>
        <w:t>Observaţii</w:t>
      </w:r>
      <w:proofErr w:type="spellEnd"/>
      <w:r w:rsidRPr="00880A57">
        <w:rPr>
          <w:rFonts w:asciiTheme="minorHAnsi" w:hAnsiTheme="minorHAnsi" w:cstheme="minorHAnsi"/>
          <w:sz w:val="24"/>
          <w:szCs w:val="24"/>
        </w:rPr>
        <w:t xml:space="preserve"> ....................................................................................................................................................</w:t>
      </w:r>
    </w:p>
    <w:p w14:paraId="3E9A24FF" w14:textId="77777777" w:rsidR="004123E8" w:rsidRPr="00880A57" w:rsidRDefault="004123E8" w:rsidP="004123E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w:t>
      </w:r>
    </w:p>
    <w:p w14:paraId="3A8A1FE8" w14:textId="77777777" w:rsidR="004123E8" w:rsidRPr="00880A57" w:rsidRDefault="004123E8" w:rsidP="004123E8">
      <w:pPr>
        <w:spacing w:before="120" w:after="120" w:line="240" w:lineRule="auto"/>
        <w:rPr>
          <w:rFonts w:asciiTheme="minorHAnsi" w:hAnsiTheme="minorHAnsi" w:cstheme="minorHAnsi"/>
          <w:sz w:val="24"/>
          <w:szCs w:val="24"/>
        </w:rPr>
      </w:pPr>
    </w:p>
    <w:p w14:paraId="5FF6D5E1" w14:textId="77777777" w:rsidR="004123E8" w:rsidRPr="00880A57" w:rsidRDefault="004123E8" w:rsidP="004123E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Aprobat de: Director  OJFIR/CRFIR</w:t>
      </w:r>
    </w:p>
    <w:p w14:paraId="1B780756" w14:textId="77777777" w:rsidR="004123E8" w:rsidRPr="00880A57" w:rsidRDefault="004123E8" w:rsidP="004123E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66BE259D" w14:textId="77777777" w:rsidR="004123E8" w:rsidRPr="00880A57" w:rsidRDefault="004123E8" w:rsidP="004123E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Semnătura - ..................................  </w:t>
      </w:r>
    </w:p>
    <w:p w14:paraId="27B5DACB" w14:textId="77777777" w:rsidR="004123E8" w:rsidRPr="00880A57" w:rsidRDefault="004123E8" w:rsidP="004123E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DATA……….....................................................</w:t>
      </w:r>
    </w:p>
    <w:p w14:paraId="069760A9" w14:textId="77777777" w:rsidR="004123E8" w:rsidRPr="00880A57" w:rsidRDefault="004123E8" w:rsidP="004123E8">
      <w:pPr>
        <w:spacing w:before="120" w:after="120" w:line="240" w:lineRule="auto"/>
        <w:rPr>
          <w:rFonts w:asciiTheme="minorHAnsi" w:hAnsiTheme="minorHAnsi" w:cstheme="minorHAnsi"/>
          <w:sz w:val="24"/>
          <w:szCs w:val="24"/>
        </w:rPr>
      </w:pPr>
    </w:p>
    <w:p w14:paraId="7863EEBC" w14:textId="77777777" w:rsidR="004123E8" w:rsidRPr="00880A57" w:rsidRDefault="004123E8" w:rsidP="004123E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Verificat: </w:t>
      </w:r>
      <w:proofErr w:type="spellStart"/>
      <w:r w:rsidRPr="00880A57">
        <w:rPr>
          <w:rFonts w:asciiTheme="minorHAnsi" w:hAnsiTheme="minorHAnsi" w:cstheme="minorHAnsi"/>
          <w:sz w:val="24"/>
          <w:szCs w:val="24"/>
        </w:rPr>
        <w:t>Şef</w:t>
      </w:r>
      <w:proofErr w:type="spellEnd"/>
      <w:r w:rsidRPr="00880A57">
        <w:rPr>
          <w:rFonts w:asciiTheme="minorHAnsi" w:hAnsiTheme="minorHAnsi" w:cstheme="minorHAnsi"/>
          <w:sz w:val="24"/>
          <w:szCs w:val="24"/>
        </w:rPr>
        <w:t xml:space="preserve"> Serviciu OJFIR/</w:t>
      </w:r>
      <w:r w:rsidRPr="00880A57" w:rsidDel="009348B9">
        <w:rPr>
          <w:rFonts w:asciiTheme="minorHAnsi" w:hAnsiTheme="minorHAnsi" w:cstheme="minorHAnsi"/>
          <w:sz w:val="24"/>
          <w:szCs w:val="24"/>
        </w:rPr>
        <w:t xml:space="preserve"> </w:t>
      </w:r>
      <w:r w:rsidRPr="00880A57">
        <w:rPr>
          <w:rFonts w:asciiTheme="minorHAnsi" w:hAnsiTheme="minorHAnsi" w:cstheme="minorHAnsi"/>
          <w:sz w:val="24"/>
          <w:szCs w:val="24"/>
        </w:rPr>
        <w:t>CRFIR</w:t>
      </w:r>
    </w:p>
    <w:p w14:paraId="2CCA9D1B" w14:textId="77777777" w:rsidR="004123E8" w:rsidRPr="00880A57" w:rsidRDefault="004123E8" w:rsidP="004123E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73F9E38E" w14:textId="77777777" w:rsidR="004123E8" w:rsidRPr="00880A57" w:rsidRDefault="004123E8" w:rsidP="004123E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549BBB1E" w14:textId="77777777" w:rsidR="004123E8" w:rsidRPr="00880A57" w:rsidRDefault="004123E8" w:rsidP="004123E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DATA………........................................................</w:t>
      </w:r>
    </w:p>
    <w:p w14:paraId="7566438A" w14:textId="77777777" w:rsidR="004123E8" w:rsidRPr="00880A57" w:rsidRDefault="004123E8" w:rsidP="004123E8">
      <w:pPr>
        <w:spacing w:before="120" w:after="120" w:line="240" w:lineRule="auto"/>
        <w:rPr>
          <w:rFonts w:asciiTheme="minorHAnsi" w:hAnsiTheme="minorHAnsi" w:cstheme="minorHAnsi"/>
          <w:sz w:val="24"/>
          <w:szCs w:val="24"/>
        </w:rPr>
      </w:pPr>
    </w:p>
    <w:p w14:paraId="6F39F692" w14:textId="77777777" w:rsidR="004123E8" w:rsidRPr="00880A57" w:rsidRDefault="004123E8" w:rsidP="004123E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Întocmit de: Expert  OJFIR/CRFIR</w:t>
      </w:r>
    </w:p>
    <w:p w14:paraId="1DB53F8B" w14:textId="77777777" w:rsidR="004123E8" w:rsidRPr="00880A57" w:rsidRDefault="004123E8" w:rsidP="004123E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4D537EC1" w14:textId="77777777" w:rsidR="004123E8" w:rsidRPr="00880A57" w:rsidRDefault="004123E8" w:rsidP="004123E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173281FD" w14:textId="77777777" w:rsidR="004123E8" w:rsidRPr="00880A57" w:rsidRDefault="004123E8" w:rsidP="004123E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DATA………..........................................................</w:t>
      </w:r>
    </w:p>
    <w:p w14:paraId="07B19284" w14:textId="77777777" w:rsidR="004123E8" w:rsidRPr="00880A57" w:rsidRDefault="004123E8" w:rsidP="004123E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br w:type="page"/>
      </w:r>
      <w:r w:rsidRPr="00880A57">
        <w:rPr>
          <w:rFonts w:asciiTheme="minorHAnsi" w:hAnsiTheme="minorHAnsi" w:cstheme="minorHAnsi"/>
          <w:sz w:val="24"/>
          <w:szCs w:val="24"/>
        </w:rPr>
        <w:lastRenderedPageBreak/>
        <w:t xml:space="preserve">C. Metodologia de verificare pentru documentele prezentate in vederea </w:t>
      </w:r>
      <w:proofErr w:type="spellStart"/>
      <w:r w:rsidRPr="00880A57">
        <w:rPr>
          <w:rFonts w:asciiTheme="minorHAnsi" w:hAnsiTheme="minorHAnsi" w:cstheme="minorHAnsi"/>
          <w:sz w:val="24"/>
          <w:szCs w:val="24"/>
        </w:rPr>
        <w:t>contractarii</w:t>
      </w:r>
      <w:proofErr w:type="spellEnd"/>
    </w:p>
    <w:p w14:paraId="424E8FFE" w14:textId="77777777" w:rsidR="004123E8" w:rsidRPr="00880A57" w:rsidRDefault="004123E8" w:rsidP="004123E8">
      <w:pPr>
        <w:rPr>
          <w:rFonts w:asciiTheme="minorHAnsi" w:hAnsiTheme="minorHAnsi" w:cstheme="minorHAnsi"/>
          <w:sz w:val="24"/>
          <w:szCs w:val="24"/>
        </w:rPr>
      </w:pPr>
      <w:r w:rsidRPr="00880A57">
        <w:rPr>
          <w:rFonts w:asciiTheme="minorHAnsi" w:hAnsiTheme="minorHAnsi" w:cstheme="minorHAnsi"/>
          <w:sz w:val="24"/>
          <w:szCs w:val="24"/>
        </w:rPr>
        <w:t xml:space="preserve">In cazul in care se constata </w:t>
      </w:r>
      <w:proofErr w:type="spellStart"/>
      <w:r w:rsidRPr="00880A57">
        <w:rPr>
          <w:rFonts w:asciiTheme="minorHAnsi" w:hAnsiTheme="minorHAnsi" w:cstheme="minorHAnsi"/>
          <w:sz w:val="24"/>
          <w:szCs w:val="24"/>
        </w:rPr>
        <w:t>modificari</w:t>
      </w:r>
      <w:proofErr w:type="spellEnd"/>
      <w:r w:rsidRPr="00880A57">
        <w:rPr>
          <w:rFonts w:asciiTheme="minorHAnsi" w:hAnsiTheme="minorHAnsi" w:cstheme="minorHAnsi"/>
          <w:sz w:val="24"/>
          <w:szCs w:val="24"/>
        </w:rPr>
        <w:t xml:space="preserve"> aduse documentelor scanate in format electronic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este </w:t>
      </w:r>
      <w:proofErr w:type="spellStart"/>
      <w:r w:rsidRPr="00880A57">
        <w:rPr>
          <w:rFonts w:asciiTheme="minorHAnsi" w:hAnsiTheme="minorHAnsi" w:cstheme="minorHAnsi"/>
          <w:sz w:val="24"/>
          <w:szCs w:val="24"/>
        </w:rPr>
        <w:t>considerta</w:t>
      </w:r>
      <w:proofErr w:type="spellEnd"/>
      <w:r w:rsidRPr="00880A57">
        <w:rPr>
          <w:rFonts w:asciiTheme="minorHAnsi" w:hAnsiTheme="minorHAnsi" w:cstheme="minorHAnsi"/>
          <w:sz w:val="24"/>
          <w:szCs w:val="24"/>
        </w:rPr>
        <w:t xml:space="preserve"> neeligibila si nu se va </w:t>
      </w:r>
      <w:proofErr w:type="spellStart"/>
      <w:r w:rsidRPr="00880A57">
        <w:rPr>
          <w:rFonts w:asciiTheme="minorHAnsi" w:hAnsiTheme="minorHAnsi" w:cstheme="minorHAnsi"/>
          <w:sz w:val="24"/>
          <w:szCs w:val="24"/>
        </w:rPr>
        <w:t>incheia</w:t>
      </w:r>
      <w:proofErr w:type="spellEnd"/>
      <w:r w:rsidRPr="00880A57">
        <w:rPr>
          <w:rFonts w:asciiTheme="minorHAnsi" w:hAnsiTheme="minorHAnsi" w:cstheme="minorHAnsi"/>
          <w:sz w:val="24"/>
          <w:szCs w:val="24"/>
        </w:rPr>
        <w:t xml:space="preserve"> Contractul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w:t>
      </w:r>
    </w:p>
    <w:p w14:paraId="5AF6EC66" w14:textId="77777777" w:rsidR="004123E8" w:rsidRPr="00880A57" w:rsidRDefault="004123E8" w:rsidP="004123E8">
      <w:pPr>
        <w:rPr>
          <w:rFonts w:asciiTheme="minorHAnsi" w:hAnsiTheme="minorHAnsi" w:cstheme="minorHAnsi"/>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4123E8" w:rsidRPr="00880A57" w14:paraId="367B45C4" w14:textId="77777777" w:rsidTr="00DD768A">
        <w:trPr>
          <w:trHeight w:val="650"/>
        </w:trPr>
        <w:tc>
          <w:tcPr>
            <w:tcW w:w="3510" w:type="dxa"/>
          </w:tcPr>
          <w:p w14:paraId="4DD7D8D3" w14:textId="77777777" w:rsidR="004123E8" w:rsidRPr="00880A57" w:rsidRDefault="004123E8" w:rsidP="00DD768A">
            <w:pPr>
              <w:rPr>
                <w:rFonts w:asciiTheme="minorHAnsi" w:hAnsiTheme="minorHAnsi" w:cstheme="minorHAnsi"/>
                <w:sz w:val="24"/>
                <w:szCs w:val="24"/>
              </w:rPr>
            </w:pPr>
          </w:p>
          <w:p w14:paraId="6CA5F356"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DOCUMENTE   DE   PREZENTAT</w:t>
            </w:r>
          </w:p>
        </w:tc>
        <w:tc>
          <w:tcPr>
            <w:tcW w:w="6237" w:type="dxa"/>
          </w:tcPr>
          <w:p w14:paraId="35751E88" w14:textId="77777777" w:rsidR="004123E8" w:rsidRPr="00880A57" w:rsidRDefault="004123E8" w:rsidP="00DD768A">
            <w:pPr>
              <w:rPr>
                <w:rFonts w:asciiTheme="minorHAnsi" w:hAnsiTheme="minorHAnsi" w:cstheme="minorHAnsi"/>
                <w:sz w:val="24"/>
                <w:szCs w:val="24"/>
              </w:rPr>
            </w:pPr>
          </w:p>
          <w:p w14:paraId="69211DA6"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PUNCTE DE VERIFICAT IN DOCUMENTE</w:t>
            </w:r>
          </w:p>
        </w:tc>
      </w:tr>
      <w:tr w:rsidR="004123E8" w:rsidRPr="00880A57" w14:paraId="0A1774D3" w14:textId="77777777" w:rsidTr="00DD768A">
        <w:trPr>
          <w:trHeight w:val="1025"/>
        </w:trPr>
        <w:tc>
          <w:tcPr>
            <w:tcW w:w="3510" w:type="dxa"/>
          </w:tcPr>
          <w:p w14:paraId="32304F97"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Dosarul original după care s-a scanat, pentru conformitatea documentelor încărcate on-line</w:t>
            </w:r>
          </w:p>
        </w:tc>
        <w:tc>
          <w:tcPr>
            <w:tcW w:w="6237" w:type="dxa"/>
          </w:tcPr>
          <w:p w14:paraId="026A101A"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 xml:space="preserve">Solicitanții vor prezenta în dosarul pe suport de hârtie doar documentele care au fost scanate, pentru conformitate cu documentele încărcate online. Documentele originale emise de el </w:t>
            </w:r>
            <w:proofErr w:type="spellStart"/>
            <w:r w:rsidRPr="00880A57">
              <w:rPr>
                <w:rFonts w:asciiTheme="minorHAnsi" w:hAnsiTheme="minorHAnsi" w:cstheme="minorHAnsi"/>
                <w:sz w:val="24"/>
                <w:szCs w:val="24"/>
              </w:rPr>
              <w:t>însuşi</w:t>
            </w:r>
            <w:proofErr w:type="spellEnd"/>
            <w:r w:rsidRPr="00880A57">
              <w:rPr>
                <w:rFonts w:asciiTheme="minorHAnsi" w:hAnsiTheme="minorHAnsi" w:cstheme="minorHAnsi"/>
                <w:sz w:val="24"/>
                <w:szCs w:val="24"/>
              </w:rPr>
              <w:t xml:space="preserve">, convertite în PDF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semnate electronic de către reprezentantul legal, nu mai trebuie listate și atașate, în dosarul pe suport hârtie.</w:t>
            </w:r>
          </w:p>
          <w:p w14:paraId="39F86A6C"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tc>
      </w:tr>
      <w:tr w:rsidR="004123E8" w:rsidRPr="00880A57" w14:paraId="054A0182" w14:textId="77777777" w:rsidTr="00DD768A">
        <w:trPr>
          <w:trHeight w:val="1025"/>
        </w:trPr>
        <w:tc>
          <w:tcPr>
            <w:tcW w:w="3510" w:type="dxa"/>
          </w:tcPr>
          <w:p w14:paraId="40E986FD"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 xml:space="preserve">Doc. 8. Documente care dovedesc capacitatea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sursa de </w:t>
            </w:r>
            <w:proofErr w:type="spellStart"/>
            <w:r w:rsidRPr="00880A57">
              <w:rPr>
                <w:rFonts w:asciiTheme="minorHAnsi" w:hAnsiTheme="minorHAnsi" w:cstheme="minorHAnsi"/>
                <w:sz w:val="24"/>
                <w:szCs w:val="24"/>
              </w:rPr>
              <w:t>co-finanţare</w:t>
            </w:r>
            <w:proofErr w:type="spellEnd"/>
            <w:r w:rsidRPr="00880A57">
              <w:rPr>
                <w:rFonts w:asciiTheme="minorHAnsi" w:hAnsiTheme="minorHAnsi" w:cstheme="minorHAnsi"/>
                <w:sz w:val="24"/>
                <w:szCs w:val="24"/>
              </w:rPr>
              <w:t xml:space="preserve"> a </w:t>
            </w:r>
            <w:proofErr w:type="spellStart"/>
            <w:r w:rsidRPr="00880A57">
              <w:rPr>
                <w:rFonts w:asciiTheme="minorHAnsi" w:hAnsiTheme="minorHAnsi" w:cstheme="minorHAnsi"/>
                <w:sz w:val="24"/>
                <w:szCs w:val="24"/>
              </w:rPr>
              <w:t>investiţiei</w:t>
            </w:r>
            <w:proofErr w:type="spellEnd"/>
            <w:r w:rsidRPr="00880A57">
              <w:rPr>
                <w:rFonts w:asciiTheme="minorHAnsi" w:hAnsiTheme="minorHAnsi" w:cstheme="minorHAnsi"/>
                <w:sz w:val="24"/>
                <w:szCs w:val="24"/>
              </w:rPr>
              <w:t xml:space="preserve"> emise de o </w:t>
            </w:r>
            <w:proofErr w:type="spellStart"/>
            <w:r w:rsidRPr="00880A57">
              <w:rPr>
                <w:rFonts w:asciiTheme="minorHAnsi" w:hAnsiTheme="minorHAnsi" w:cstheme="minorHAnsi"/>
                <w:sz w:val="24"/>
                <w:szCs w:val="24"/>
              </w:rPr>
              <w:t>instituţie</w:t>
            </w:r>
            <w:proofErr w:type="spellEnd"/>
            <w:r w:rsidRPr="00880A57">
              <w:rPr>
                <w:rFonts w:asciiTheme="minorHAnsi" w:hAnsiTheme="minorHAnsi" w:cstheme="minorHAnsi"/>
                <w:sz w:val="24"/>
                <w:szCs w:val="24"/>
              </w:rPr>
              <w:t xml:space="preserve"> financiară în original (extras de cont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sau contract de credit) - dacă este cazul.</w:t>
            </w:r>
          </w:p>
          <w:p w14:paraId="59EC648F"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dovada </w:t>
            </w:r>
            <w:proofErr w:type="spellStart"/>
            <w:r w:rsidRPr="00880A57">
              <w:rPr>
                <w:rFonts w:asciiTheme="minorHAnsi" w:hAnsiTheme="minorHAnsi" w:cstheme="minorHAnsi"/>
                <w:sz w:val="24"/>
                <w:szCs w:val="24"/>
              </w:rPr>
              <w:t>co-finanţării</w:t>
            </w:r>
            <w:proofErr w:type="spellEnd"/>
            <w:r w:rsidRPr="00880A57">
              <w:rPr>
                <w:rFonts w:asciiTheme="minorHAnsi" w:hAnsiTheme="minorHAnsi" w:cstheme="minorHAnsi"/>
                <w:sz w:val="24"/>
                <w:szCs w:val="24"/>
              </w:rPr>
              <w:t xml:space="preserve"> se prezintă prin extras de cont, acesta va fi însoțit de Angajamentul  solicitantului (model afișat pe site www.afir.info) că minimum 50% din disponibilul de cofinanțarea </w:t>
            </w:r>
            <w:r w:rsidRPr="00880A57">
              <w:rPr>
                <w:rFonts w:asciiTheme="minorHAnsi" w:hAnsiTheme="minorHAnsi" w:cstheme="minorHAnsi"/>
                <w:sz w:val="24"/>
                <w:szCs w:val="24"/>
              </w:rPr>
              <w:lastRenderedPageBreak/>
              <w:t>privată va fi destinat plăților aferente implementării proiectului</w:t>
            </w:r>
          </w:p>
          <w:p w14:paraId="5CDABB2F" w14:textId="77777777" w:rsidR="004123E8" w:rsidRPr="00880A57" w:rsidRDefault="004123E8" w:rsidP="00DD768A">
            <w:pPr>
              <w:rPr>
                <w:rFonts w:asciiTheme="minorHAnsi" w:hAnsiTheme="minorHAnsi" w:cstheme="minorHAnsi"/>
                <w:sz w:val="24"/>
                <w:szCs w:val="24"/>
              </w:rPr>
            </w:pPr>
          </w:p>
          <w:p w14:paraId="4E4BCFDE" w14:textId="77777777" w:rsidR="004123E8" w:rsidRPr="00880A57" w:rsidRDefault="004123E8" w:rsidP="00DD768A">
            <w:pPr>
              <w:rPr>
                <w:rFonts w:asciiTheme="minorHAnsi" w:hAnsiTheme="minorHAnsi" w:cstheme="minorHAnsi"/>
                <w:sz w:val="24"/>
                <w:szCs w:val="24"/>
              </w:rPr>
            </w:pPr>
          </w:p>
          <w:p w14:paraId="4D7250AA" w14:textId="77777777" w:rsidR="004123E8" w:rsidRPr="00880A57" w:rsidRDefault="004123E8" w:rsidP="00DD768A">
            <w:pPr>
              <w:rPr>
                <w:rFonts w:asciiTheme="minorHAnsi" w:hAnsiTheme="minorHAnsi" w:cstheme="minorHAnsi"/>
                <w:sz w:val="24"/>
                <w:szCs w:val="24"/>
              </w:rPr>
            </w:pPr>
          </w:p>
        </w:tc>
        <w:tc>
          <w:tcPr>
            <w:tcW w:w="6237" w:type="dxa"/>
          </w:tcPr>
          <w:p w14:paraId="358D5B81"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Expertul verifica existenta acestor documente, sa fie emise pe numele solicitantului, sa </w:t>
            </w:r>
            <w:proofErr w:type="spellStart"/>
            <w:r w:rsidRPr="00880A57">
              <w:rPr>
                <w:rFonts w:asciiTheme="minorHAnsi" w:hAnsiTheme="minorHAnsi" w:cstheme="minorHAnsi"/>
                <w:sz w:val="24"/>
                <w:szCs w:val="24"/>
              </w:rPr>
              <w:t>contina</w:t>
            </w:r>
            <w:proofErr w:type="spellEnd"/>
            <w:r w:rsidRPr="00880A57">
              <w:rPr>
                <w:rFonts w:asciiTheme="minorHAnsi" w:hAnsiTheme="minorHAnsi" w:cstheme="minorHAnsi"/>
                <w:sz w:val="24"/>
                <w:szCs w:val="24"/>
              </w:rPr>
              <w:t xml:space="preserve"> datele solicitate. -</w:t>
            </w:r>
          </w:p>
          <w:p w14:paraId="0AFC443A"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Documentele sunt  obligatoriu de prezentat.</w:t>
            </w:r>
          </w:p>
          <w:p w14:paraId="0AD208D1"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 xml:space="preserve">Se va verifica dovada </w:t>
            </w:r>
            <w:proofErr w:type="spellStart"/>
            <w:r w:rsidRPr="00880A57">
              <w:rPr>
                <w:rFonts w:asciiTheme="minorHAnsi" w:hAnsiTheme="minorHAnsi" w:cstheme="minorHAnsi"/>
                <w:sz w:val="24"/>
                <w:szCs w:val="24"/>
              </w:rPr>
              <w:t>cofinanţării</w:t>
            </w:r>
            <w:proofErr w:type="spellEnd"/>
            <w:r w:rsidRPr="00880A57">
              <w:rPr>
                <w:rFonts w:asciiTheme="minorHAnsi" w:hAnsiTheme="minorHAnsi" w:cstheme="minorHAnsi"/>
                <w:sz w:val="24"/>
                <w:szCs w:val="24"/>
              </w:rPr>
              <w:t xml:space="preserve"> private a investiției, prin extras de cont și/ sau contract de credit acordat în vederea implementării proiectului. Atât extrasul de cont cât și contractul de credit vor menționa valoarea totală a cofinanțării private. </w:t>
            </w:r>
          </w:p>
          <w:p w14:paraId="36A8DFB1"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 xml:space="preserve">În cazul depunerii unor solicitări pentru mai multe proiecte, solicitantul/beneficiarul, după caz, trebuie să dovedească existența </w:t>
            </w:r>
            <w:proofErr w:type="spellStart"/>
            <w:r w:rsidRPr="00880A57">
              <w:rPr>
                <w:rFonts w:asciiTheme="minorHAnsi" w:hAnsiTheme="minorHAnsi" w:cstheme="minorHAnsi"/>
                <w:sz w:val="24"/>
                <w:szCs w:val="24"/>
              </w:rPr>
              <w:t>co</w:t>
            </w:r>
            <w:proofErr w:type="spellEnd"/>
            <w:r w:rsidRPr="00880A57">
              <w:rPr>
                <w:rFonts w:asciiTheme="minorHAnsi" w:hAnsiTheme="minorHAnsi" w:cstheme="minorHAnsi"/>
                <w:sz w:val="24"/>
                <w:szCs w:val="24"/>
              </w:rPr>
              <w:t>-finanțării private pentru proiect, sau, după caz, cumulat pentru toate proiectele.</w:t>
            </w:r>
          </w:p>
          <w:p w14:paraId="079A51C3"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În cazul în care dovada </w:t>
            </w:r>
            <w:proofErr w:type="spellStart"/>
            <w:r w:rsidRPr="00880A57">
              <w:rPr>
                <w:rFonts w:asciiTheme="minorHAnsi" w:hAnsiTheme="minorHAnsi" w:cstheme="minorHAnsi"/>
                <w:sz w:val="24"/>
                <w:szCs w:val="24"/>
              </w:rPr>
              <w:t>co-finanţării</w:t>
            </w:r>
            <w:proofErr w:type="spellEnd"/>
            <w:r w:rsidRPr="00880A57">
              <w:rPr>
                <w:rFonts w:asciiTheme="minorHAnsi" w:hAnsiTheme="minorHAnsi" w:cstheme="minorHAnsi"/>
                <w:sz w:val="24"/>
                <w:szCs w:val="24"/>
              </w:rPr>
              <w:t xml:space="preserve"> se prezintă prin extras de cont, acesta va fi vizat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 </w:t>
            </w:r>
          </w:p>
          <w:p w14:paraId="463F4BC1"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 xml:space="preserve">Atragem atenția că în cazul în care beneficiarul </w:t>
            </w:r>
            <w:proofErr w:type="spellStart"/>
            <w:r w:rsidRPr="00880A57">
              <w:rPr>
                <w:rFonts w:asciiTheme="minorHAnsi" w:hAnsiTheme="minorHAnsi" w:cstheme="minorHAnsi"/>
                <w:sz w:val="24"/>
                <w:szCs w:val="24"/>
              </w:rPr>
              <w:t>implementeaza</w:t>
            </w:r>
            <w:proofErr w:type="spellEnd"/>
            <w:r w:rsidRPr="00880A57">
              <w:rPr>
                <w:rFonts w:asciiTheme="minorHAnsi" w:hAnsiTheme="minorHAnsi" w:cstheme="minorHAnsi"/>
                <w:sz w:val="24"/>
                <w:szCs w:val="24"/>
              </w:rPr>
              <w:t xml:space="preserve"> mai multe proiecte în cadrul PNDR/ PS, trebuie să prezinte dovada </w:t>
            </w:r>
            <w:proofErr w:type="spellStart"/>
            <w:r w:rsidRPr="00880A57">
              <w:rPr>
                <w:rFonts w:asciiTheme="minorHAnsi" w:hAnsiTheme="minorHAnsi" w:cstheme="minorHAnsi"/>
                <w:sz w:val="24"/>
                <w:szCs w:val="24"/>
              </w:rPr>
              <w:t>cofinanţării</w:t>
            </w:r>
            <w:proofErr w:type="spellEnd"/>
            <w:r w:rsidRPr="00880A57">
              <w:rPr>
                <w:rFonts w:asciiTheme="minorHAnsi" w:hAnsiTheme="minorHAnsi" w:cstheme="minorHAnsi"/>
                <w:sz w:val="24"/>
                <w:szCs w:val="24"/>
              </w:rPr>
              <w:t xml:space="preserve"> private  pentru toate proiectele.</w:t>
            </w:r>
          </w:p>
        </w:tc>
      </w:tr>
      <w:tr w:rsidR="004123E8" w:rsidRPr="00880A57" w14:paraId="778E3966" w14:textId="77777777" w:rsidTr="00DD768A">
        <w:trPr>
          <w:trHeight w:val="1025"/>
        </w:trPr>
        <w:tc>
          <w:tcPr>
            <w:tcW w:w="3510" w:type="dxa"/>
          </w:tcPr>
          <w:p w14:paraId="03289C44"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 9. Adresă emisă de instituția financiară (bancă/ trezorerie)</w:t>
            </w:r>
            <w:r w:rsidRPr="00880A57" w:rsidDel="00C368C7">
              <w:rPr>
                <w:rFonts w:asciiTheme="minorHAnsi" w:hAnsiTheme="minorHAnsi" w:cstheme="minorHAnsi"/>
                <w:sz w:val="24"/>
                <w:szCs w:val="24"/>
              </w:rPr>
              <w:t xml:space="preserve"> </w:t>
            </w:r>
            <w:r w:rsidRPr="00880A57">
              <w:rPr>
                <w:rFonts w:asciiTheme="minorHAnsi" w:hAnsiTheme="minorHAnsi" w:cstheme="minorHAnsi"/>
                <w:sz w:val="24"/>
                <w:szCs w:val="24"/>
              </w:rPr>
              <w:t xml:space="preserve">cu datele de identificare ale băncii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ale contului aferent proiectului FEADR (denumirea, adresa băncii/trezoreriei, codul IBAN al contului în care se derulează </w:t>
            </w:r>
            <w:proofErr w:type="spellStart"/>
            <w:r w:rsidRPr="00880A57">
              <w:rPr>
                <w:rFonts w:asciiTheme="minorHAnsi" w:hAnsiTheme="minorHAnsi" w:cstheme="minorHAnsi"/>
                <w:sz w:val="24"/>
                <w:szCs w:val="24"/>
              </w:rPr>
              <w:t>operaţiunile</w:t>
            </w:r>
            <w:proofErr w:type="spellEnd"/>
            <w:r w:rsidRPr="00880A57">
              <w:rPr>
                <w:rFonts w:asciiTheme="minorHAnsi" w:hAnsiTheme="minorHAnsi" w:cstheme="minorHAnsi"/>
                <w:sz w:val="24"/>
                <w:szCs w:val="24"/>
              </w:rPr>
              <w:t xml:space="preserve"> cu AFIR). </w:t>
            </w:r>
          </w:p>
          <w:p w14:paraId="47FF8D7B"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tc>
        <w:tc>
          <w:tcPr>
            <w:tcW w:w="6237" w:type="dxa"/>
          </w:tcPr>
          <w:p w14:paraId="31E38B0B"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 xml:space="preserve">Expertul verifica existenta acestui document, sa fie emis pe numele solicitantului de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o </w:t>
            </w:r>
            <w:proofErr w:type="spellStart"/>
            <w:r w:rsidRPr="00880A57">
              <w:rPr>
                <w:rFonts w:asciiTheme="minorHAnsi" w:hAnsiTheme="minorHAnsi" w:cstheme="minorHAnsi"/>
                <w:sz w:val="24"/>
                <w:szCs w:val="24"/>
              </w:rPr>
              <w:t>institutie</w:t>
            </w:r>
            <w:proofErr w:type="spellEnd"/>
            <w:r w:rsidRPr="00880A57">
              <w:rPr>
                <w:rFonts w:asciiTheme="minorHAnsi" w:hAnsiTheme="minorHAnsi" w:cstheme="minorHAnsi"/>
                <w:sz w:val="24"/>
                <w:szCs w:val="24"/>
              </w:rPr>
              <w:t xml:space="preserve"> financiara/bancara cu sediul in Romania, sa </w:t>
            </w:r>
            <w:proofErr w:type="spellStart"/>
            <w:r w:rsidRPr="00880A57">
              <w:rPr>
                <w:rFonts w:asciiTheme="minorHAnsi" w:hAnsiTheme="minorHAnsi" w:cstheme="minorHAnsi"/>
                <w:sz w:val="24"/>
                <w:szCs w:val="24"/>
              </w:rPr>
              <w:t>contina</w:t>
            </w:r>
            <w:proofErr w:type="spellEnd"/>
            <w:r w:rsidRPr="00880A57">
              <w:rPr>
                <w:rFonts w:asciiTheme="minorHAnsi" w:hAnsiTheme="minorHAnsi" w:cstheme="minorHAnsi"/>
                <w:sz w:val="24"/>
                <w:szCs w:val="24"/>
              </w:rPr>
              <w:t xml:space="preserve"> datele solicitate.</w:t>
            </w:r>
          </w:p>
          <w:p w14:paraId="0159E9EF"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p w14:paraId="71702D7E"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Documentul este obligatoriu de prezentat.</w:t>
            </w:r>
          </w:p>
        </w:tc>
      </w:tr>
      <w:tr w:rsidR="004123E8" w:rsidRPr="00880A57" w14:paraId="1EEE8872" w14:textId="77777777" w:rsidTr="00DD768A">
        <w:trPr>
          <w:trHeight w:val="1025"/>
        </w:trPr>
        <w:tc>
          <w:tcPr>
            <w:tcW w:w="3510" w:type="dxa"/>
          </w:tcPr>
          <w:p w14:paraId="263D08C0"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6237" w:type="dxa"/>
          </w:tcPr>
          <w:p w14:paraId="0E85699F"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daca solicitantul a prezentat in vederea </w:t>
            </w:r>
            <w:proofErr w:type="spellStart"/>
            <w:r w:rsidRPr="00880A57">
              <w:rPr>
                <w:rFonts w:asciiTheme="minorHAnsi" w:hAnsiTheme="minorHAnsi" w:cstheme="minorHAnsi"/>
                <w:sz w:val="24"/>
                <w:szCs w:val="24"/>
              </w:rPr>
              <w:t>contractarii</w:t>
            </w:r>
            <w:proofErr w:type="spellEnd"/>
            <w:r w:rsidRPr="00880A57">
              <w:rPr>
                <w:rFonts w:asciiTheme="minorHAnsi" w:hAnsiTheme="minorHAnsi" w:cstheme="minorHAnsi"/>
                <w:sz w:val="24"/>
                <w:szCs w:val="24"/>
              </w:rPr>
              <w:t xml:space="preserve"> Certificat care să ateste lipsa datoriilor restante la bugetul local, emis de primăria pe raza căreia </w:t>
            </w:r>
            <w:proofErr w:type="spellStart"/>
            <w:r w:rsidRPr="00880A57">
              <w:rPr>
                <w:rFonts w:asciiTheme="minorHAnsi" w:hAnsiTheme="minorHAnsi" w:cstheme="minorHAnsi"/>
                <w:sz w:val="24"/>
                <w:szCs w:val="24"/>
              </w:rPr>
              <w:t>îşi</w:t>
            </w:r>
            <w:proofErr w:type="spellEnd"/>
            <w:r w:rsidRPr="00880A57">
              <w:rPr>
                <w:rFonts w:asciiTheme="minorHAnsi" w:hAnsiTheme="minorHAnsi" w:cstheme="minorHAnsi"/>
                <w:sz w:val="24"/>
                <w:szCs w:val="24"/>
              </w:rPr>
              <w:t xml:space="preserve"> are sediul social și punctul de lucru (numai în cazul în care solicitantul este proprietar asupra imobilelor). </w:t>
            </w:r>
          </w:p>
          <w:p w14:paraId="2F31B142"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 xml:space="preserve">Certificatul trebuie sa </w:t>
            </w:r>
            <w:proofErr w:type="spellStart"/>
            <w:r w:rsidRPr="00880A57">
              <w:rPr>
                <w:rFonts w:asciiTheme="minorHAnsi" w:hAnsiTheme="minorHAnsi" w:cstheme="minorHAnsi"/>
                <w:sz w:val="24"/>
                <w:szCs w:val="24"/>
              </w:rPr>
              <w:t>mentioneze</w:t>
            </w:r>
            <w:proofErr w:type="spellEnd"/>
            <w:r w:rsidRPr="00880A57">
              <w:rPr>
                <w:rFonts w:asciiTheme="minorHAnsi" w:hAnsiTheme="minorHAnsi" w:cstheme="minorHAnsi"/>
                <w:sz w:val="24"/>
                <w:szCs w:val="24"/>
              </w:rPr>
              <w:t xml:space="preserve"> clar lipsa datoriilor prin </w:t>
            </w:r>
            <w:proofErr w:type="spellStart"/>
            <w:r w:rsidRPr="00880A57">
              <w:rPr>
                <w:rFonts w:asciiTheme="minorHAnsi" w:hAnsiTheme="minorHAnsi" w:cstheme="minorHAnsi"/>
                <w:sz w:val="24"/>
                <w:szCs w:val="24"/>
              </w:rPr>
              <w:t>mentiunea</w:t>
            </w:r>
            <w:proofErr w:type="spellEnd"/>
            <w:r w:rsidRPr="00880A57">
              <w:rPr>
                <w:rFonts w:asciiTheme="minorHAnsi" w:hAnsiTheme="minorHAnsi" w:cstheme="minorHAnsi"/>
                <w:sz w:val="24"/>
                <w:szCs w:val="24"/>
              </w:rPr>
              <w:t xml:space="preserve"> “nu are datorii” sau bararea liniei in care ar trebui sa fie </w:t>
            </w:r>
            <w:proofErr w:type="spellStart"/>
            <w:r w:rsidRPr="00880A57">
              <w:rPr>
                <w:rFonts w:asciiTheme="minorHAnsi" w:hAnsiTheme="minorHAnsi" w:cstheme="minorHAnsi"/>
                <w:sz w:val="24"/>
                <w:szCs w:val="24"/>
              </w:rPr>
              <w:t>mentionate</w:t>
            </w:r>
            <w:proofErr w:type="spellEnd"/>
            <w:r w:rsidRPr="00880A57">
              <w:rPr>
                <w:rFonts w:asciiTheme="minorHAnsi" w:hAnsiTheme="minorHAnsi" w:cstheme="minorHAnsi"/>
                <w:sz w:val="24"/>
                <w:szCs w:val="24"/>
              </w:rPr>
              <w:t xml:space="preserve">. </w:t>
            </w:r>
          </w:p>
          <w:p w14:paraId="206A092B"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 xml:space="preserve">Daca solicitantul are datorii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primărie, acesta devine neeligibil pentru sprijin, iar expertul va bifa NU. In caz contrar, expertul </w:t>
            </w:r>
            <w:proofErr w:type="spellStart"/>
            <w:r w:rsidRPr="00880A57">
              <w:rPr>
                <w:rFonts w:asciiTheme="minorHAnsi" w:hAnsiTheme="minorHAnsi" w:cstheme="minorHAnsi"/>
                <w:sz w:val="24"/>
                <w:szCs w:val="24"/>
              </w:rPr>
              <w:t>bifeaza</w:t>
            </w:r>
            <w:proofErr w:type="spellEnd"/>
            <w:r w:rsidRPr="00880A57">
              <w:rPr>
                <w:rFonts w:asciiTheme="minorHAnsi" w:hAnsiTheme="minorHAnsi" w:cstheme="minorHAnsi"/>
                <w:sz w:val="24"/>
                <w:szCs w:val="24"/>
              </w:rPr>
              <w:t xml:space="preserve"> caseta DA</w:t>
            </w:r>
          </w:p>
        </w:tc>
      </w:tr>
      <w:tr w:rsidR="004123E8" w:rsidRPr="00880A57" w14:paraId="15C46343" w14:textId="77777777" w:rsidTr="00DD768A">
        <w:trPr>
          <w:trHeight w:val="1025"/>
        </w:trPr>
        <w:tc>
          <w:tcPr>
            <w:tcW w:w="3510" w:type="dxa"/>
          </w:tcPr>
          <w:p w14:paraId="3FF53E61"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 2.2 Graficul de eșalonare a datoriilor la bugetul consolidat (în cazul în care beneficiarul figurează cu datorii restante fiscale)</w:t>
            </w:r>
          </w:p>
        </w:tc>
        <w:tc>
          <w:tcPr>
            <w:tcW w:w="6237" w:type="dxa"/>
          </w:tcPr>
          <w:p w14:paraId="3E66D539"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Expertul verifica  în baza de date a PATRIMVEN, accesând link-</w:t>
            </w:r>
            <w:proofErr w:type="spellStart"/>
            <w:r w:rsidRPr="00880A57">
              <w:rPr>
                <w:rFonts w:asciiTheme="minorHAnsi" w:hAnsiTheme="minorHAnsi" w:cstheme="minorHAnsi"/>
                <w:sz w:val="24"/>
                <w:szCs w:val="24"/>
              </w:rPr>
              <w:t>ul</w:t>
            </w:r>
            <w:proofErr w:type="spellEnd"/>
            <w:r w:rsidRPr="00880A57">
              <w:rPr>
                <w:rFonts w:asciiTheme="minorHAnsi" w:hAnsiTheme="minorHAnsi" w:cstheme="minorHAnsi"/>
                <w:sz w:val="24"/>
                <w:szCs w:val="24"/>
              </w:rPr>
              <w:t xml:space="preserve"> </w:t>
            </w:r>
            <w:hyperlink r:id="rId17" w:history="1">
              <w:r w:rsidRPr="00880A57">
                <w:rPr>
                  <w:rFonts w:asciiTheme="minorHAnsi" w:hAnsiTheme="minorHAnsi" w:cstheme="minorHAnsi"/>
                  <w:sz w:val="24"/>
                  <w:szCs w:val="24"/>
                </w:rPr>
                <w:t>https://epatrim.fiscnet.ro/</w:t>
              </w:r>
            </w:hyperlink>
            <w:r w:rsidRPr="00880A57">
              <w:rPr>
                <w:rFonts w:asciiTheme="minorHAnsi" w:hAnsiTheme="minorHAnsi" w:cstheme="minorHAnsi"/>
                <w:sz w:val="24"/>
                <w:szCs w:val="24"/>
              </w:rPr>
              <w:t xml:space="preserve"> și va descărca din baza de date certificatul de atestare fiscală al beneficiarului care se  va </w:t>
            </w:r>
            <w:proofErr w:type="spellStart"/>
            <w:r w:rsidRPr="00880A57">
              <w:rPr>
                <w:rFonts w:asciiTheme="minorHAnsi" w:hAnsiTheme="minorHAnsi" w:cstheme="minorHAnsi"/>
                <w:sz w:val="24"/>
                <w:szCs w:val="24"/>
              </w:rPr>
              <w:t>ataşa</w:t>
            </w:r>
            <w:proofErr w:type="spellEnd"/>
            <w:r w:rsidRPr="00880A57">
              <w:rPr>
                <w:rFonts w:asciiTheme="minorHAnsi" w:hAnsiTheme="minorHAnsi" w:cstheme="minorHAnsi"/>
                <w:sz w:val="24"/>
                <w:szCs w:val="24"/>
              </w:rPr>
              <w:t xml:space="preserve"> la dosarul administrativ.</w:t>
            </w:r>
          </w:p>
          <w:p w14:paraId="0A0EB836"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 xml:space="preserve">Dacă beneficiarul figurează cu datorii la bugetul consolidat se va solicita beneficiarului prin intermediul informațiilor suplimentare să depună graficul de eșalonare a datoriilor către bugetul consolidat (în cazul în care graficul de </w:t>
            </w:r>
            <w:proofErr w:type="spellStart"/>
            <w:r w:rsidRPr="00880A57">
              <w:rPr>
                <w:rFonts w:asciiTheme="minorHAnsi" w:hAnsiTheme="minorHAnsi" w:cstheme="minorHAnsi"/>
                <w:sz w:val="24"/>
                <w:szCs w:val="24"/>
              </w:rPr>
              <w:t>eşalonare</w:t>
            </w:r>
            <w:proofErr w:type="spellEnd"/>
            <w:r w:rsidRPr="00880A57">
              <w:rPr>
                <w:rFonts w:asciiTheme="minorHAnsi" w:hAnsiTheme="minorHAnsi" w:cstheme="minorHAnsi"/>
                <w:sz w:val="24"/>
                <w:szCs w:val="24"/>
              </w:rPr>
              <w:t xml:space="preserve"> nu a fost depus de beneficiar odată cu celelalte documente necesare contractării). </w:t>
            </w:r>
            <w:r w:rsidRPr="00880A57" w:rsidDel="00566038">
              <w:rPr>
                <w:rFonts w:asciiTheme="minorHAnsi" w:hAnsiTheme="minorHAnsi" w:cstheme="minorHAnsi"/>
                <w:sz w:val="24"/>
                <w:szCs w:val="24"/>
              </w:rPr>
              <w:t xml:space="preserve"> </w:t>
            </w:r>
          </w:p>
          <w:p w14:paraId="71BDB48C"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 xml:space="preserve">Daca solicitantul are datorii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bugetul consolidat și nu a prezentat graficul de eșalonare a datoriilor la bugetul consolidat, acesta devine neeligibil pentru sprijin, iar expertul va bifa NU. In caz contrar, expertul </w:t>
            </w:r>
            <w:proofErr w:type="spellStart"/>
            <w:r w:rsidRPr="00880A57">
              <w:rPr>
                <w:rFonts w:asciiTheme="minorHAnsi" w:hAnsiTheme="minorHAnsi" w:cstheme="minorHAnsi"/>
                <w:sz w:val="24"/>
                <w:szCs w:val="24"/>
              </w:rPr>
              <w:t>bifeaza</w:t>
            </w:r>
            <w:proofErr w:type="spellEnd"/>
            <w:r w:rsidRPr="00880A57">
              <w:rPr>
                <w:rFonts w:asciiTheme="minorHAnsi" w:hAnsiTheme="minorHAnsi" w:cstheme="minorHAnsi"/>
                <w:sz w:val="24"/>
                <w:szCs w:val="24"/>
              </w:rPr>
              <w:t xml:space="preserve"> caseta DA</w:t>
            </w:r>
          </w:p>
        </w:tc>
      </w:tr>
    </w:tbl>
    <w:p w14:paraId="2A20B352" w14:textId="77777777" w:rsidR="004123E8" w:rsidRPr="00880A57" w:rsidRDefault="004123E8" w:rsidP="004123E8">
      <w:pPr>
        <w:rPr>
          <w:rFonts w:asciiTheme="minorHAnsi" w:hAnsiTheme="minorHAnsi" w:cstheme="minorHAnsi"/>
          <w:sz w:val="24"/>
          <w:szCs w:val="24"/>
        </w:rPr>
      </w:pPr>
    </w:p>
    <w:p w14:paraId="438C0A2F" w14:textId="77777777" w:rsidR="004123E8" w:rsidRPr="00880A57" w:rsidRDefault="004123E8" w:rsidP="004123E8">
      <w:pPr>
        <w:jc w:val="both"/>
        <w:rPr>
          <w:rFonts w:asciiTheme="minorHAnsi" w:hAnsiTheme="minorHAnsi" w:cstheme="minorHAnsi"/>
          <w:sz w:val="24"/>
          <w:szCs w:val="24"/>
        </w:rPr>
      </w:pPr>
      <w:r w:rsidRPr="00880A57">
        <w:rPr>
          <w:rFonts w:asciiTheme="minorHAnsi" w:hAnsiTheme="minorHAnsi" w:cstheme="minorHAnsi"/>
          <w:sz w:val="24"/>
          <w:szCs w:val="24"/>
        </w:rPr>
        <w:t xml:space="preserve">Notă: </w:t>
      </w:r>
    </w:p>
    <w:p w14:paraId="6E6F8C28" w14:textId="77777777" w:rsidR="004123E8" w:rsidRPr="00880A57" w:rsidRDefault="004123E8" w:rsidP="004123E8">
      <w:pPr>
        <w:jc w:val="both"/>
        <w:rPr>
          <w:rFonts w:asciiTheme="minorHAnsi" w:hAnsiTheme="minorHAnsi" w:cstheme="minorHAnsi"/>
          <w:sz w:val="24"/>
          <w:szCs w:val="24"/>
        </w:rPr>
      </w:pPr>
      <w:r w:rsidRPr="00880A57">
        <w:rPr>
          <w:rFonts w:asciiTheme="minorHAnsi" w:hAnsiTheme="minorHAnsi" w:cstheme="minorHAnsi"/>
          <w:sz w:val="24"/>
          <w:szCs w:val="24"/>
        </w:rPr>
        <w:t xml:space="preserve">În baza acordului reprezentantului legal al solicitantului, exprimat în cererea de finanțare, anterior semnării contractului de finanțare, expertul verifică în extrasul de cazier judiciar </w:t>
      </w:r>
      <w:proofErr w:type="spellStart"/>
      <w:r w:rsidRPr="00880A57">
        <w:rPr>
          <w:rFonts w:asciiTheme="minorHAnsi" w:hAnsiTheme="minorHAnsi" w:cstheme="minorHAnsi"/>
          <w:sz w:val="24"/>
          <w:szCs w:val="24"/>
        </w:rPr>
        <w:t>obtinut</w:t>
      </w:r>
      <w:proofErr w:type="spellEnd"/>
      <w:r w:rsidRPr="00880A57">
        <w:rPr>
          <w:rFonts w:asciiTheme="minorHAnsi" w:hAnsiTheme="minorHAnsi" w:cstheme="minorHAnsi"/>
          <w:sz w:val="24"/>
          <w:szCs w:val="24"/>
        </w:rPr>
        <w:t xml:space="preserve"> prin consultarea bazei de date a IGPR, ROCRIS că nu sunt înscrieri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 xml:space="preserve">-financiară pentru reprezentantul legal, și totodată, verifică în certificatul de atestare fiscală și cazierul fiscal al solicitantului, </w:t>
      </w:r>
      <w:proofErr w:type="spellStart"/>
      <w:r w:rsidRPr="00880A57">
        <w:rPr>
          <w:rFonts w:asciiTheme="minorHAnsi" w:hAnsiTheme="minorHAnsi" w:cstheme="minorHAnsi"/>
          <w:sz w:val="24"/>
          <w:szCs w:val="24"/>
        </w:rPr>
        <w:t>obtinute</w:t>
      </w:r>
      <w:proofErr w:type="spellEnd"/>
      <w:r w:rsidRPr="00880A57">
        <w:rPr>
          <w:rFonts w:asciiTheme="minorHAnsi" w:hAnsiTheme="minorHAnsi" w:cstheme="minorHAnsi"/>
          <w:sz w:val="24"/>
          <w:szCs w:val="24"/>
        </w:rPr>
        <w:t xml:space="preserve"> prin interogarea bazei de date ANAF accesând link-</w:t>
      </w:r>
      <w:proofErr w:type="spellStart"/>
      <w:r w:rsidRPr="00880A57">
        <w:rPr>
          <w:rFonts w:asciiTheme="minorHAnsi" w:hAnsiTheme="minorHAnsi" w:cstheme="minorHAnsi"/>
          <w:sz w:val="24"/>
          <w:szCs w:val="24"/>
        </w:rPr>
        <w:t>ul</w:t>
      </w:r>
      <w:proofErr w:type="spellEnd"/>
      <w:r w:rsidRPr="00880A57">
        <w:rPr>
          <w:rFonts w:asciiTheme="minorHAnsi" w:hAnsiTheme="minorHAnsi" w:cstheme="minorHAnsi"/>
          <w:sz w:val="24"/>
          <w:szCs w:val="24"/>
        </w:rPr>
        <w:t xml:space="preserve"> https://epatrim.fiscnet.ro/, că solicitantul nu are datorii fiscale si sociale restante și nu figurează cu înscrieri în cazierul fiscal.</w:t>
      </w:r>
    </w:p>
    <w:p w14:paraId="4860C7A0" w14:textId="77777777" w:rsidR="004123E8" w:rsidRPr="00880A57" w:rsidRDefault="004123E8" w:rsidP="004123E8">
      <w:pPr>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exista înscrieri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 xml:space="preserve">-financiară, expertul AFIR va solicita prin </w:t>
      </w:r>
      <w:proofErr w:type="spellStart"/>
      <w:r w:rsidRPr="00880A57">
        <w:rPr>
          <w:rFonts w:asciiTheme="minorHAnsi" w:hAnsiTheme="minorHAnsi" w:cstheme="minorHAnsi"/>
          <w:sz w:val="24"/>
          <w:szCs w:val="24"/>
        </w:rPr>
        <w:t>informaţii</w:t>
      </w:r>
      <w:proofErr w:type="spellEnd"/>
      <w:r w:rsidRPr="00880A57">
        <w:rPr>
          <w:rFonts w:asciiTheme="minorHAnsi" w:hAnsiTheme="minorHAnsi" w:cstheme="minorHAnsi"/>
          <w:sz w:val="24"/>
          <w:szCs w:val="24"/>
        </w:rPr>
        <w:t xml:space="preserve"> suplimentare clarificări solicitantului pentru a se asigura că datele aferente </w:t>
      </w:r>
      <w:proofErr w:type="spellStart"/>
      <w:r w:rsidRPr="00880A57">
        <w:rPr>
          <w:rFonts w:asciiTheme="minorHAnsi" w:hAnsiTheme="minorHAnsi" w:cstheme="minorHAnsi"/>
          <w:sz w:val="24"/>
          <w:szCs w:val="24"/>
        </w:rPr>
        <w:t>obtinute</w:t>
      </w:r>
      <w:proofErr w:type="spellEnd"/>
      <w:r w:rsidRPr="00880A57">
        <w:rPr>
          <w:rFonts w:asciiTheme="minorHAnsi" w:hAnsiTheme="minorHAnsi" w:cstheme="minorHAnsi"/>
          <w:sz w:val="24"/>
          <w:szCs w:val="24"/>
        </w:rPr>
        <w:t xml:space="preserve"> din ROCRIS sunt actualizate cu eventuale </w:t>
      </w:r>
      <w:proofErr w:type="spellStart"/>
      <w:r w:rsidRPr="00880A57">
        <w:rPr>
          <w:rFonts w:asciiTheme="minorHAnsi" w:hAnsiTheme="minorHAnsi" w:cstheme="minorHAnsi"/>
          <w:sz w:val="24"/>
          <w:szCs w:val="24"/>
        </w:rPr>
        <w:t>Hotarari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judecatoreşti</w:t>
      </w:r>
      <w:proofErr w:type="spellEnd"/>
      <w:r w:rsidRPr="00880A57">
        <w:rPr>
          <w:rFonts w:asciiTheme="minorHAnsi" w:hAnsiTheme="minorHAnsi" w:cstheme="minorHAnsi"/>
          <w:sz w:val="24"/>
          <w:szCs w:val="24"/>
        </w:rPr>
        <w:t xml:space="preserve">, etc.  </w:t>
      </w:r>
    </w:p>
    <w:p w14:paraId="43D730F2" w14:textId="77777777" w:rsidR="004123E8" w:rsidRPr="00880A57" w:rsidRDefault="004123E8" w:rsidP="004123E8">
      <w:pPr>
        <w:jc w:val="both"/>
        <w:rPr>
          <w:rFonts w:asciiTheme="minorHAnsi" w:hAnsiTheme="minorHAnsi" w:cstheme="minorHAnsi"/>
          <w:sz w:val="24"/>
          <w:szCs w:val="24"/>
        </w:rPr>
      </w:pPr>
      <w:r w:rsidRPr="00880A57">
        <w:rPr>
          <w:rFonts w:asciiTheme="minorHAnsi" w:hAnsiTheme="minorHAnsi" w:cstheme="minorHAnsi"/>
          <w:sz w:val="24"/>
          <w:szCs w:val="24"/>
        </w:rPr>
        <w:t xml:space="preserve">Solicitantul va fi informat cu privire la înscrierile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 xml:space="preserve">-financiară  existente iar în răspunsul la informații suplimentare, fie va confirma ca datele identificate sunt actualizate, fie va prezenta Certificat de cazier judiciar </w:t>
      </w:r>
      <w:proofErr w:type="spellStart"/>
      <w:r w:rsidRPr="00880A57">
        <w:rPr>
          <w:rFonts w:asciiTheme="minorHAnsi" w:hAnsiTheme="minorHAnsi" w:cstheme="minorHAnsi"/>
          <w:sz w:val="24"/>
          <w:szCs w:val="24"/>
        </w:rPr>
        <w:t>fara</w:t>
      </w:r>
      <w:proofErr w:type="spellEnd"/>
      <w:r w:rsidRPr="00880A57">
        <w:rPr>
          <w:rFonts w:asciiTheme="minorHAnsi" w:hAnsiTheme="minorHAnsi" w:cstheme="minorHAnsi"/>
          <w:sz w:val="24"/>
          <w:szCs w:val="24"/>
        </w:rPr>
        <w:t xml:space="preserve"> înscrieri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-financiară.</w:t>
      </w:r>
    </w:p>
    <w:p w14:paraId="317D9C5E" w14:textId="77777777" w:rsidR="004123E8" w:rsidRPr="00880A57" w:rsidRDefault="004123E8" w:rsidP="004123E8">
      <w:pPr>
        <w:jc w:val="both"/>
        <w:rPr>
          <w:rFonts w:asciiTheme="minorHAnsi" w:hAnsiTheme="minorHAnsi" w:cstheme="minorHAnsi"/>
          <w:sz w:val="24"/>
          <w:szCs w:val="24"/>
        </w:rPr>
      </w:pPr>
      <w:r w:rsidRPr="00880A57">
        <w:rPr>
          <w:rFonts w:asciiTheme="minorHAnsi" w:hAnsiTheme="minorHAnsi" w:cstheme="minorHAnsi"/>
          <w:sz w:val="24"/>
          <w:szCs w:val="24"/>
        </w:rPr>
        <w:t xml:space="preserve">În </w:t>
      </w:r>
      <w:proofErr w:type="spellStart"/>
      <w:r w:rsidRPr="00880A57">
        <w:rPr>
          <w:rFonts w:asciiTheme="minorHAnsi" w:hAnsiTheme="minorHAnsi" w:cstheme="minorHAnsi"/>
          <w:sz w:val="24"/>
          <w:szCs w:val="24"/>
        </w:rPr>
        <w:t>situaţia</w:t>
      </w:r>
      <w:proofErr w:type="spellEnd"/>
      <w:r w:rsidRPr="00880A57">
        <w:rPr>
          <w:rFonts w:asciiTheme="minorHAnsi" w:hAnsiTheme="minorHAnsi" w:cstheme="minorHAnsi"/>
          <w:sz w:val="24"/>
          <w:szCs w:val="24"/>
        </w:rPr>
        <w:t xml:space="preserve"> în care certificatele în cauză nu pot fi </w:t>
      </w:r>
      <w:proofErr w:type="spellStart"/>
      <w:r w:rsidRPr="00880A57">
        <w:rPr>
          <w:rFonts w:asciiTheme="minorHAnsi" w:hAnsiTheme="minorHAnsi" w:cstheme="minorHAnsi"/>
          <w:sz w:val="24"/>
          <w:szCs w:val="24"/>
        </w:rPr>
        <w:t>obţinute</w:t>
      </w:r>
      <w:proofErr w:type="spellEnd"/>
      <w:r w:rsidRPr="00880A57">
        <w:rPr>
          <w:rFonts w:asciiTheme="minorHAnsi" w:hAnsiTheme="minorHAnsi" w:cstheme="minorHAnsi"/>
          <w:sz w:val="24"/>
          <w:szCs w:val="24"/>
        </w:rPr>
        <w:t xml:space="preserve"> de AFIR, cazierul judiciar/certificatul de atestare fiscală/cazierul fiscal vor fi solicitate beneficiarului, caz în care expertul va verifica documentele depuse de beneficiar privind îndeplinirea condițiilor.</w:t>
      </w:r>
    </w:p>
    <w:p w14:paraId="3AE47D91" w14:textId="77777777" w:rsidR="004123E8" w:rsidRPr="00880A57" w:rsidRDefault="004123E8" w:rsidP="004123E8">
      <w:pPr>
        <w:spacing w:before="240"/>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Dacă solicitantul nu are înscrise infracțiuni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-financiară, nu figurează cu datorii la bugetul consolidat sau nu are înscrieri în cazierul fiscal, acesta este eligibil pentru sprijin, iar expertul va bifa DA. În caz contrar, expertul bifează căsuța NU iar Cererea de finanțare devine neeligibilă.</w:t>
      </w:r>
    </w:p>
    <w:p w14:paraId="6AB1FF16" w14:textId="77777777" w:rsidR="004123E8" w:rsidRPr="00880A57" w:rsidRDefault="004123E8" w:rsidP="004123E8">
      <w:pPr>
        <w:jc w:val="both"/>
        <w:rPr>
          <w:rFonts w:asciiTheme="minorHAnsi" w:hAnsiTheme="minorHAnsi" w:cstheme="minorHAnsi"/>
          <w:sz w:val="24"/>
          <w:szCs w:val="24"/>
        </w:rPr>
      </w:pPr>
    </w:p>
    <w:p w14:paraId="4993DFE9" w14:textId="77777777" w:rsidR="004123E8" w:rsidRPr="00880A57" w:rsidRDefault="004123E8" w:rsidP="004123E8">
      <w:pPr>
        <w:jc w:val="both"/>
        <w:rPr>
          <w:rFonts w:asciiTheme="minorHAnsi" w:hAnsiTheme="minorHAnsi" w:cstheme="minorHAnsi"/>
          <w:sz w:val="24"/>
          <w:szCs w:val="24"/>
        </w:rPr>
      </w:pPr>
    </w:p>
    <w:p w14:paraId="4901BD38" w14:textId="77777777" w:rsidR="004123E8" w:rsidRPr="00880A57" w:rsidRDefault="004123E8" w:rsidP="004123E8">
      <w:pPr>
        <w:jc w:val="both"/>
        <w:rPr>
          <w:rFonts w:asciiTheme="minorHAnsi" w:hAnsiTheme="minorHAnsi" w:cstheme="minorHAnsi"/>
          <w:sz w:val="24"/>
          <w:szCs w:val="24"/>
        </w:rPr>
      </w:pPr>
      <w:r w:rsidRPr="00880A57">
        <w:rPr>
          <w:rFonts w:asciiTheme="minorHAnsi" w:hAnsiTheme="minorHAnsi" w:cstheme="minorHAnsi"/>
          <w:sz w:val="24"/>
          <w:szCs w:val="24"/>
        </w:rPr>
        <w:t xml:space="preserve">În urma verificării documentelor de mai sus proiectul poate fi </w:t>
      </w:r>
      <w:proofErr w:type="spellStart"/>
      <w:r w:rsidRPr="00880A57">
        <w:rPr>
          <w:rFonts w:asciiTheme="minorHAnsi" w:hAnsiTheme="minorHAnsi" w:cstheme="minorHAnsi"/>
          <w:sz w:val="24"/>
          <w:szCs w:val="24"/>
        </w:rPr>
        <w:t>incadrat</w:t>
      </w:r>
      <w:proofErr w:type="spellEnd"/>
      <w:r w:rsidRPr="00880A57">
        <w:rPr>
          <w:rFonts w:asciiTheme="minorHAnsi" w:hAnsiTheme="minorHAnsi" w:cstheme="minorHAnsi"/>
          <w:sz w:val="24"/>
          <w:szCs w:val="24"/>
        </w:rPr>
        <w:t xml:space="preserve"> cu statut:</w:t>
      </w:r>
    </w:p>
    <w:p w14:paraId="62C4E36F" w14:textId="77777777" w:rsidR="004123E8" w:rsidRPr="00880A57" w:rsidRDefault="004123E8" w:rsidP="004123E8">
      <w:pPr>
        <w:pStyle w:val="Listparagraf"/>
        <w:numPr>
          <w:ilvl w:val="0"/>
          <w:numId w:val="98"/>
        </w:numPr>
        <w:jc w:val="both"/>
        <w:rPr>
          <w:rFonts w:asciiTheme="minorHAnsi" w:hAnsiTheme="minorHAnsi" w:cstheme="minorHAnsi"/>
          <w:sz w:val="24"/>
          <w:szCs w:val="24"/>
        </w:rPr>
      </w:pPr>
      <w:r w:rsidRPr="00880A57">
        <w:rPr>
          <w:rFonts w:asciiTheme="minorHAnsi" w:hAnsiTheme="minorHAnsi" w:cstheme="minorHAnsi"/>
          <w:sz w:val="24"/>
          <w:szCs w:val="24"/>
        </w:rPr>
        <w:t>eligibil;</w:t>
      </w:r>
    </w:p>
    <w:p w14:paraId="36560E37" w14:textId="77777777" w:rsidR="004123E8" w:rsidRPr="00880A57" w:rsidRDefault="004123E8" w:rsidP="004123E8">
      <w:pPr>
        <w:pStyle w:val="Listparagraf"/>
        <w:numPr>
          <w:ilvl w:val="0"/>
          <w:numId w:val="98"/>
        </w:numPr>
        <w:jc w:val="both"/>
        <w:rPr>
          <w:rFonts w:asciiTheme="minorHAnsi" w:hAnsiTheme="minorHAnsi" w:cstheme="minorHAnsi"/>
          <w:sz w:val="24"/>
          <w:szCs w:val="24"/>
        </w:rPr>
      </w:pPr>
      <w:r w:rsidRPr="00880A57">
        <w:rPr>
          <w:rFonts w:asciiTheme="minorHAnsi" w:hAnsiTheme="minorHAnsi" w:cstheme="minorHAnsi"/>
          <w:sz w:val="24"/>
          <w:szCs w:val="24"/>
        </w:rPr>
        <w:t>neeligibil.</w:t>
      </w:r>
    </w:p>
    <w:p w14:paraId="1E6C153F" w14:textId="77777777" w:rsidR="004123E8" w:rsidRPr="00880A57" w:rsidRDefault="004123E8" w:rsidP="004123E8">
      <w:pPr>
        <w:jc w:val="both"/>
        <w:rPr>
          <w:rFonts w:asciiTheme="minorHAnsi" w:hAnsiTheme="minorHAnsi" w:cstheme="minorHAnsi"/>
          <w:sz w:val="24"/>
          <w:szCs w:val="24"/>
        </w:rPr>
      </w:pPr>
    </w:p>
    <w:tbl>
      <w:tblPr>
        <w:tblStyle w:val="TableGrid1"/>
        <w:tblW w:w="0" w:type="auto"/>
        <w:tblLook w:val="04A0" w:firstRow="1" w:lastRow="0" w:firstColumn="1" w:lastColumn="0" w:noHBand="0" w:noVBand="1"/>
      </w:tblPr>
      <w:tblGrid>
        <w:gridCol w:w="516"/>
        <w:gridCol w:w="5536"/>
        <w:gridCol w:w="1023"/>
        <w:gridCol w:w="1182"/>
        <w:gridCol w:w="1146"/>
      </w:tblGrid>
      <w:tr w:rsidR="004123E8" w:rsidRPr="00880A57" w14:paraId="7D21EF17" w14:textId="77777777" w:rsidTr="00DD768A">
        <w:tc>
          <w:tcPr>
            <w:tcW w:w="486" w:type="dxa"/>
            <w:hideMark/>
          </w:tcPr>
          <w:p w14:paraId="3377CD62" w14:textId="77777777" w:rsidR="004123E8" w:rsidRPr="00880A57" w:rsidRDefault="004123E8" w:rsidP="00DD768A">
            <w:pPr>
              <w:overflowPunct w:val="0"/>
              <w:autoSpaceDE w:val="0"/>
              <w:autoSpaceDN w:val="0"/>
              <w:textAlignment w:val="baseline"/>
              <w:rPr>
                <w:rFonts w:asciiTheme="minorHAnsi" w:hAnsiTheme="minorHAnsi" w:cstheme="minorHAnsi"/>
                <w:bCs/>
                <w:sz w:val="24"/>
                <w:szCs w:val="24"/>
                <w:lang w:eastAsia="fr-FR"/>
              </w:rPr>
            </w:pPr>
            <w:r w:rsidRPr="00880A57">
              <w:rPr>
                <w:rFonts w:asciiTheme="minorHAnsi" w:hAnsiTheme="minorHAnsi" w:cstheme="minorHAnsi"/>
                <w:bCs/>
                <w:sz w:val="24"/>
                <w:szCs w:val="24"/>
                <w:lang w:eastAsia="fr-FR"/>
              </w:rPr>
              <w:t xml:space="preserve">Nr. </w:t>
            </w:r>
            <w:proofErr w:type="spellStart"/>
            <w:r w:rsidRPr="00880A57">
              <w:rPr>
                <w:rFonts w:asciiTheme="minorHAnsi" w:hAnsiTheme="minorHAnsi" w:cstheme="minorHAnsi"/>
                <w:bCs/>
                <w:sz w:val="24"/>
                <w:szCs w:val="24"/>
                <w:lang w:eastAsia="fr-FR"/>
              </w:rPr>
              <w:t>crt</w:t>
            </w:r>
            <w:proofErr w:type="spellEnd"/>
          </w:p>
        </w:tc>
        <w:tc>
          <w:tcPr>
            <w:tcW w:w="5536" w:type="dxa"/>
          </w:tcPr>
          <w:p w14:paraId="160EE49F" w14:textId="77777777" w:rsidR="004123E8" w:rsidRPr="00880A57" w:rsidRDefault="004123E8" w:rsidP="00DD768A">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bCs/>
                <w:sz w:val="24"/>
                <w:szCs w:val="24"/>
                <w:lang w:eastAsia="fr-FR"/>
              </w:rPr>
              <w:t>Verificarea pe teren</w:t>
            </w:r>
          </w:p>
        </w:tc>
        <w:tc>
          <w:tcPr>
            <w:tcW w:w="1023" w:type="dxa"/>
            <w:hideMark/>
          </w:tcPr>
          <w:p w14:paraId="54656E32" w14:textId="77777777" w:rsidR="004123E8" w:rsidRPr="00880A57" w:rsidRDefault="004123E8" w:rsidP="00DD768A">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bCs/>
                <w:sz w:val="24"/>
                <w:szCs w:val="24"/>
                <w:lang w:eastAsia="fr-FR"/>
              </w:rPr>
              <w:t>DA</w:t>
            </w:r>
          </w:p>
        </w:tc>
        <w:tc>
          <w:tcPr>
            <w:tcW w:w="1182" w:type="dxa"/>
            <w:hideMark/>
          </w:tcPr>
          <w:p w14:paraId="5241441D" w14:textId="77777777" w:rsidR="004123E8" w:rsidRPr="00880A57" w:rsidRDefault="004123E8" w:rsidP="00DD768A">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bCs/>
                <w:sz w:val="24"/>
                <w:szCs w:val="24"/>
                <w:lang w:eastAsia="fr-FR"/>
              </w:rPr>
              <w:t>NU</w:t>
            </w:r>
          </w:p>
        </w:tc>
        <w:tc>
          <w:tcPr>
            <w:tcW w:w="1146" w:type="dxa"/>
          </w:tcPr>
          <w:p w14:paraId="2CDEDF1C" w14:textId="77777777" w:rsidR="004123E8" w:rsidRPr="00880A57" w:rsidRDefault="004123E8" w:rsidP="00DD768A">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bCs/>
                <w:sz w:val="24"/>
                <w:szCs w:val="24"/>
                <w:lang w:eastAsia="fr-FR"/>
              </w:rPr>
              <w:t>NU ESTE CAZUL</w:t>
            </w:r>
          </w:p>
        </w:tc>
      </w:tr>
      <w:tr w:rsidR="004123E8" w:rsidRPr="00880A57" w14:paraId="4CED0185" w14:textId="77777777" w:rsidTr="00DD768A">
        <w:tc>
          <w:tcPr>
            <w:tcW w:w="486" w:type="dxa"/>
          </w:tcPr>
          <w:p w14:paraId="19DE2EDB" w14:textId="77777777" w:rsidR="004123E8" w:rsidRPr="00880A57" w:rsidRDefault="004123E8" w:rsidP="00DD768A">
            <w:pPr>
              <w:overflowPunct w:val="0"/>
              <w:autoSpaceDE w:val="0"/>
              <w:autoSpaceDN w:val="0"/>
              <w:jc w:val="center"/>
              <w:textAlignment w:val="baseline"/>
              <w:rPr>
                <w:rFonts w:asciiTheme="minorHAnsi" w:hAnsiTheme="minorHAnsi" w:cstheme="minorHAnsi"/>
                <w:bCs/>
                <w:sz w:val="24"/>
                <w:szCs w:val="24"/>
                <w:lang w:eastAsia="fr-FR"/>
              </w:rPr>
            </w:pPr>
            <w:r w:rsidRPr="00880A57">
              <w:rPr>
                <w:rFonts w:asciiTheme="minorHAnsi" w:hAnsiTheme="minorHAnsi" w:cstheme="minorHAnsi"/>
                <w:bCs/>
                <w:sz w:val="24"/>
                <w:szCs w:val="24"/>
                <w:lang w:eastAsia="fr-FR"/>
              </w:rPr>
              <w:t>1</w:t>
            </w:r>
          </w:p>
        </w:tc>
        <w:tc>
          <w:tcPr>
            <w:tcW w:w="5536" w:type="dxa"/>
          </w:tcPr>
          <w:p w14:paraId="7BB857CE" w14:textId="77777777" w:rsidR="004123E8" w:rsidRPr="00880A57" w:rsidRDefault="004123E8" w:rsidP="00DD768A">
            <w:pPr>
              <w:overflowPunct w:val="0"/>
              <w:autoSpaceDE w:val="0"/>
              <w:autoSpaceDN w:val="0"/>
              <w:textAlignment w:val="baseline"/>
              <w:rPr>
                <w:rFonts w:asciiTheme="minorHAnsi" w:hAnsiTheme="minorHAnsi" w:cstheme="minorHAnsi"/>
                <w:b/>
                <w:bCs/>
                <w:sz w:val="24"/>
                <w:szCs w:val="24"/>
                <w:lang w:eastAsia="fr-FR"/>
              </w:rPr>
            </w:pPr>
            <w:r w:rsidRPr="00880A57">
              <w:rPr>
                <w:rFonts w:asciiTheme="minorHAnsi" w:hAnsiTheme="minorHAnsi" w:cstheme="minorHAnsi"/>
                <w:sz w:val="24"/>
                <w:szCs w:val="24"/>
                <w:lang w:eastAsia="fr-FR"/>
              </w:rPr>
              <w:t>A fost efectuată vizita pe teren ?</w:t>
            </w:r>
          </w:p>
        </w:tc>
        <w:tc>
          <w:tcPr>
            <w:tcW w:w="1023" w:type="dxa"/>
          </w:tcPr>
          <w:p w14:paraId="6A0D6847" w14:textId="77777777" w:rsidR="004123E8" w:rsidRPr="00880A57" w:rsidRDefault="004123E8" w:rsidP="00DD768A">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c>
          <w:tcPr>
            <w:tcW w:w="1182" w:type="dxa"/>
          </w:tcPr>
          <w:p w14:paraId="1F66621B" w14:textId="77777777" w:rsidR="004123E8" w:rsidRPr="00880A57" w:rsidRDefault="004123E8" w:rsidP="00DD768A">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c>
          <w:tcPr>
            <w:tcW w:w="1146" w:type="dxa"/>
          </w:tcPr>
          <w:p w14:paraId="35CE7861" w14:textId="77777777" w:rsidR="004123E8" w:rsidRPr="00880A57" w:rsidRDefault="004123E8" w:rsidP="00DD768A">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r>
      <w:tr w:rsidR="004123E8" w:rsidRPr="00880A57" w14:paraId="51E40E22" w14:textId="77777777" w:rsidTr="00DD768A">
        <w:tc>
          <w:tcPr>
            <w:tcW w:w="486" w:type="dxa"/>
          </w:tcPr>
          <w:p w14:paraId="3B6034D1" w14:textId="77777777" w:rsidR="004123E8" w:rsidRPr="00880A57" w:rsidRDefault="004123E8" w:rsidP="00DD768A">
            <w:pPr>
              <w:overflowPunct w:val="0"/>
              <w:autoSpaceDE w:val="0"/>
              <w:autoSpaceDN w:val="0"/>
              <w:jc w:val="center"/>
              <w:textAlignment w:val="baseline"/>
              <w:rPr>
                <w:rFonts w:asciiTheme="minorHAnsi" w:hAnsiTheme="minorHAnsi" w:cstheme="minorHAnsi"/>
                <w:bCs/>
                <w:sz w:val="24"/>
                <w:szCs w:val="24"/>
                <w:lang w:eastAsia="fr-FR"/>
              </w:rPr>
            </w:pPr>
            <w:r w:rsidRPr="00880A57">
              <w:rPr>
                <w:rFonts w:asciiTheme="minorHAnsi" w:hAnsiTheme="minorHAnsi" w:cstheme="minorHAnsi"/>
                <w:bCs/>
                <w:sz w:val="24"/>
                <w:szCs w:val="24"/>
                <w:lang w:eastAsia="fr-FR"/>
              </w:rPr>
              <w:t>2</w:t>
            </w:r>
          </w:p>
        </w:tc>
        <w:tc>
          <w:tcPr>
            <w:tcW w:w="5536" w:type="dxa"/>
          </w:tcPr>
          <w:p w14:paraId="74D7062C" w14:textId="77777777" w:rsidR="004123E8" w:rsidRPr="00880A57" w:rsidRDefault="004123E8" w:rsidP="00DD768A">
            <w:pPr>
              <w:overflowPunct w:val="0"/>
              <w:autoSpaceDE w:val="0"/>
              <w:autoSpaceDN w:val="0"/>
              <w:jc w:val="both"/>
              <w:textAlignment w:val="baseline"/>
              <w:rPr>
                <w:rFonts w:asciiTheme="minorHAnsi" w:hAnsiTheme="minorHAnsi" w:cstheme="minorHAnsi"/>
                <w:bCs/>
                <w:sz w:val="24"/>
                <w:szCs w:val="24"/>
                <w:lang w:eastAsia="fr-FR"/>
              </w:rPr>
            </w:pPr>
            <w:r w:rsidRPr="00880A57">
              <w:rPr>
                <w:rFonts w:asciiTheme="minorHAnsi" w:hAnsiTheme="minorHAnsi" w:cstheme="minorHAnsi"/>
                <w:bCs/>
                <w:sz w:val="24"/>
                <w:szCs w:val="24"/>
                <w:lang w:eastAsia="fr-FR"/>
              </w:rPr>
              <w:t xml:space="preserve">Conform E3.8L Cele observate în cursul verificării pe teren corespund cu Cererea de </w:t>
            </w:r>
            <w:proofErr w:type="spellStart"/>
            <w:r w:rsidRPr="00880A57">
              <w:rPr>
                <w:rFonts w:asciiTheme="minorHAnsi" w:hAnsiTheme="minorHAnsi" w:cstheme="minorHAnsi"/>
                <w:bCs/>
                <w:sz w:val="24"/>
                <w:szCs w:val="24"/>
                <w:lang w:eastAsia="fr-FR"/>
              </w:rPr>
              <w:t>finanţare</w:t>
            </w:r>
            <w:proofErr w:type="spellEnd"/>
            <w:r w:rsidRPr="00880A57">
              <w:rPr>
                <w:rFonts w:asciiTheme="minorHAnsi" w:hAnsiTheme="minorHAnsi" w:cstheme="minorHAnsi"/>
                <w:bCs/>
                <w:sz w:val="24"/>
                <w:szCs w:val="24"/>
                <w:lang w:eastAsia="fr-FR"/>
              </w:rPr>
              <w:t>?</w:t>
            </w:r>
          </w:p>
        </w:tc>
        <w:tc>
          <w:tcPr>
            <w:tcW w:w="1023" w:type="dxa"/>
          </w:tcPr>
          <w:p w14:paraId="7814B46D" w14:textId="77777777" w:rsidR="004123E8" w:rsidRPr="00880A57" w:rsidRDefault="004123E8" w:rsidP="00DD768A">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c>
          <w:tcPr>
            <w:tcW w:w="1182" w:type="dxa"/>
          </w:tcPr>
          <w:p w14:paraId="4D5AAFE9" w14:textId="77777777" w:rsidR="004123E8" w:rsidRPr="00880A57" w:rsidRDefault="004123E8" w:rsidP="00DD768A">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c>
          <w:tcPr>
            <w:tcW w:w="1146" w:type="dxa"/>
          </w:tcPr>
          <w:p w14:paraId="2B1B504B" w14:textId="77777777" w:rsidR="004123E8" w:rsidRPr="00880A57" w:rsidRDefault="004123E8" w:rsidP="00DD768A">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r>
      <w:tr w:rsidR="004123E8" w:rsidRPr="00880A57" w14:paraId="474CC5F6" w14:textId="77777777" w:rsidTr="00DD768A">
        <w:tc>
          <w:tcPr>
            <w:tcW w:w="486" w:type="dxa"/>
          </w:tcPr>
          <w:p w14:paraId="34FF13BB" w14:textId="77777777" w:rsidR="004123E8" w:rsidRPr="00880A57" w:rsidRDefault="004123E8" w:rsidP="00DD768A">
            <w:pPr>
              <w:overflowPunct w:val="0"/>
              <w:autoSpaceDE w:val="0"/>
              <w:autoSpaceDN w:val="0"/>
              <w:jc w:val="center"/>
              <w:textAlignment w:val="baseline"/>
              <w:rPr>
                <w:rFonts w:asciiTheme="minorHAnsi" w:hAnsiTheme="minorHAnsi" w:cstheme="minorHAnsi"/>
                <w:sz w:val="24"/>
                <w:szCs w:val="24"/>
                <w:lang w:eastAsia="fr-FR"/>
              </w:rPr>
            </w:pPr>
            <w:r w:rsidRPr="00880A57">
              <w:rPr>
                <w:rFonts w:asciiTheme="minorHAnsi" w:hAnsiTheme="minorHAnsi" w:cstheme="minorHAnsi"/>
                <w:sz w:val="24"/>
                <w:szCs w:val="24"/>
                <w:lang w:eastAsia="fr-FR"/>
              </w:rPr>
              <w:t>3</w:t>
            </w:r>
          </w:p>
        </w:tc>
        <w:tc>
          <w:tcPr>
            <w:tcW w:w="5536" w:type="dxa"/>
          </w:tcPr>
          <w:p w14:paraId="38A4BD8F" w14:textId="77777777" w:rsidR="004123E8" w:rsidRPr="00880A57" w:rsidRDefault="004123E8" w:rsidP="00DD768A">
            <w:pPr>
              <w:overflowPunct w:val="0"/>
              <w:autoSpaceDE w:val="0"/>
              <w:autoSpaceDN w:val="0"/>
              <w:jc w:val="both"/>
              <w:textAlignment w:val="baseline"/>
              <w:rPr>
                <w:rFonts w:asciiTheme="minorHAnsi" w:hAnsiTheme="minorHAnsi" w:cstheme="minorHAnsi"/>
                <w:sz w:val="24"/>
                <w:szCs w:val="24"/>
                <w:lang w:eastAsia="fr-FR"/>
              </w:rPr>
            </w:pPr>
            <w:r w:rsidRPr="00880A57">
              <w:rPr>
                <w:rFonts w:asciiTheme="minorHAnsi" w:hAnsiTheme="minorHAnsi" w:cstheme="minorHAnsi"/>
                <w:sz w:val="24"/>
                <w:szCs w:val="24"/>
                <w:lang w:eastAsia="fr-FR"/>
              </w:rPr>
              <w:t>Conform E4.1L</w:t>
            </w:r>
            <w:r w:rsidRPr="00880A57">
              <w:rPr>
                <w:rFonts w:asciiTheme="minorHAnsi" w:hAnsiTheme="minorHAnsi" w:cstheme="minorHAnsi"/>
                <w:sz w:val="24"/>
                <w:szCs w:val="24"/>
                <w:lang w:val="pt-BR"/>
              </w:rPr>
              <w:t xml:space="preserve"> </w:t>
            </w:r>
            <w:r w:rsidRPr="00880A57">
              <w:rPr>
                <w:rFonts w:asciiTheme="minorHAnsi" w:hAnsiTheme="minorHAnsi" w:cstheme="minorHAnsi"/>
                <w:sz w:val="24"/>
                <w:szCs w:val="24"/>
                <w:lang w:val="pt-BR" w:eastAsia="fr-FR"/>
              </w:rPr>
              <w:t>Cererea de finanţare îndeplineşte din punct de vedere al verificării pe teren condiţiile pentru a fi contractată?</w:t>
            </w:r>
          </w:p>
        </w:tc>
        <w:tc>
          <w:tcPr>
            <w:tcW w:w="1023" w:type="dxa"/>
          </w:tcPr>
          <w:p w14:paraId="2308DB83" w14:textId="77777777" w:rsidR="004123E8" w:rsidRPr="00880A57" w:rsidRDefault="004123E8" w:rsidP="00DD768A">
            <w:pPr>
              <w:overflowPunct w:val="0"/>
              <w:autoSpaceDE w:val="0"/>
              <w:autoSpaceDN w:val="0"/>
              <w:jc w:val="center"/>
              <w:textAlignment w:val="baseline"/>
              <w:rPr>
                <w:rFonts w:asciiTheme="minorHAnsi" w:hAnsiTheme="minorHAnsi" w:cstheme="minorHAnsi"/>
                <w:sz w:val="24"/>
                <w:szCs w:val="24"/>
                <w:lang w:eastAsia="fr-FR"/>
              </w:rPr>
            </w:pPr>
            <w:r w:rsidRPr="00880A57">
              <w:rPr>
                <w:rFonts w:asciiTheme="minorHAnsi" w:hAnsiTheme="minorHAnsi" w:cstheme="minorHAnsi"/>
                <w:b/>
                <w:noProof/>
                <w:sz w:val="24"/>
                <w:szCs w:val="24"/>
              </w:rPr>
              <w:sym w:font="Wingdings" w:char="F06F"/>
            </w:r>
          </w:p>
        </w:tc>
        <w:tc>
          <w:tcPr>
            <w:tcW w:w="1182" w:type="dxa"/>
          </w:tcPr>
          <w:p w14:paraId="25D9EBC9" w14:textId="77777777" w:rsidR="004123E8" w:rsidRPr="00880A57" w:rsidRDefault="004123E8" w:rsidP="00DD768A">
            <w:pPr>
              <w:overflowPunct w:val="0"/>
              <w:autoSpaceDE w:val="0"/>
              <w:autoSpaceDN w:val="0"/>
              <w:jc w:val="center"/>
              <w:textAlignment w:val="baseline"/>
              <w:rPr>
                <w:rFonts w:asciiTheme="minorHAnsi" w:hAnsiTheme="minorHAnsi" w:cstheme="minorHAnsi"/>
                <w:sz w:val="24"/>
                <w:szCs w:val="24"/>
                <w:lang w:eastAsia="fr-FR"/>
              </w:rPr>
            </w:pPr>
            <w:r w:rsidRPr="00880A57">
              <w:rPr>
                <w:rFonts w:asciiTheme="minorHAnsi" w:hAnsiTheme="minorHAnsi" w:cstheme="minorHAnsi"/>
                <w:b/>
                <w:noProof/>
                <w:sz w:val="24"/>
                <w:szCs w:val="24"/>
              </w:rPr>
              <w:sym w:font="Wingdings" w:char="F06F"/>
            </w:r>
          </w:p>
        </w:tc>
        <w:tc>
          <w:tcPr>
            <w:tcW w:w="1146" w:type="dxa"/>
          </w:tcPr>
          <w:p w14:paraId="34374487" w14:textId="77777777" w:rsidR="004123E8" w:rsidRPr="00880A57" w:rsidRDefault="004123E8" w:rsidP="00DD768A">
            <w:pPr>
              <w:overflowPunct w:val="0"/>
              <w:autoSpaceDE w:val="0"/>
              <w:autoSpaceDN w:val="0"/>
              <w:jc w:val="center"/>
              <w:textAlignment w:val="baseline"/>
              <w:rPr>
                <w:rFonts w:asciiTheme="minorHAnsi" w:hAnsiTheme="minorHAnsi" w:cstheme="minorHAnsi"/>
                <w:sz w:val="24"/>
                <w:szCs w:val="24"/>
                <w:lang w:eastAsia="fr-FR"/>
              </w:rPr>
            </w:pPr>
            <w:r w:rsidRPr="00880A57">
              <w:rPr>
                <w:rFonts w:asciiTheme="minorHAnsi" w:hAnsiTheme="minorHAnsi" w:cstheme="minorHAnsi"/>
                <w:b/>
                <w:noProof/>
                <w:sz w:val="24"/>
                <w:szCs w:val="24"/>
              </w:rPr>
              <w:sym w:font="Wingdings" w:char="F06F"/>
            </w:r>
          </w:p>
        </w:tc>
      </w:tr>
    </w:tbl>
    <w:p w14:paraId="67533CD1" w14:textId="77777777" w:rsidR="004123E8" w:rsidRPr="00880A57" w:rsidRDefault="004123E8" w:rsidP="004123E8">
      <w:pPr>
        <w:ind w:right="284"/>
        <w:jc w:val="both"/>
        <w:rPr>
          <w:rFonts w:asciiTheme="minorHAnsi" w:hAnsiTheme="minorHAnsi" w:cstheme="minorHAnsi"/>
          <w:b/>
          <w:bCs/>
          <w:iCs/>
          <w:sz w:val="24"/>
          <w:szCs w:val="24"/>
        </w:rPr>
      </w:pPr>
    </w:p>
    <w:p w14:paraId="7F50FE94" w14:textId="77777777" w:rsidR="004123E8" w:rsidRPr="00880A57" w:rsidRDefault="004123E8" w:rsidP="004123E8">
      <w:pPr>
        <w:contextualSpacing/>
        <w:jc w:val="both"/>
        <w:rPr>
          <w:rFonts w:asciiTheme="minorHAnsi" w:hAnsiTheme="minorHAnsi" w:cstheme="minorHAnsi"/>
          <w:bCs/>
          <w:sz w:val="24"/>
          <w:szCs w:val="24"/>
        </w:rPr>
      </w:pPr>
      <w:r w:rsidRPr="00880A57">
        <w:rPr>
          <w:rFonts w:asciiTheme="minorHAnsi" w:hAnsiTheme="minorHAnsi" w:cstheme="minorHAnsi"/>
          <w:sz w:val="24"/>
          <w:szCs w:val="24"/>
        </w:rPr>
        <w:t>În urma verificării documentelor privind capacitatea de cofinanțare și a concluziei în urma verificării pe teren, cererea de finanțare îndeplinește aceste condiții pentru a fi contractată:</w:t>
      </w:r>
    </w:p>
    <w:p w14:paraId="6143801B" w14:textId="77777777" w:rsidR="004123E8" w:rsidRPr="00896B4B" w:rsidRDefault="004123E8" w:rsidP="004123E8">
      <w:pPr>
        <w:autoSpaceDE w:val="0"/>
        <w:autoSpaceDN w:val="0"/>
        <w:adjustRightInd w:val="0"/>
        <w:rPr>
          <w:rFonts w:asciiTheme="minorHAnsi" w:hAnsiTheme="minorHAnsi" w:cstheme="minorHAnsi"/>
          <w:color w:val="000000"/>
          <w:sz w:val="24"/>
          <w:szCs w:val="24"/>
          <w:lang w:val="pt-BR"/>
        </w:rPr>
      </w:pPr>
    </w:p>
    <w:p w14:paraId="75966DE3" w14:textId="77777777" w:rsidR="004123E8" w:rsidRPr="00896B4B" w:rsidRDefault="004123E8" w:rsidP="004123E8">
      <w:pPr>
        <w:autoSpaceDE w:val="0"/>
        <w:autoSpaceDN w:val="0"/>
        <w:adjustRightInd w:val="0"/>
        <w:spacing w:after="181"/>
        <w:rPr>
          <w:rFonts w:asciiTheme="minorHAnsi" w:hAnsiTheme="minorHAnsi" w:cstheme="minorHAnsi"/>
          <w:color w:val="000000"/>
          <w:sz w:val="24"/>
          <w:szCs w:val="24"/>
          <w:lang w:val="pt-BR"/>
        </w:rPr>
      </w:pPr>
      <w:r w:rsidRPr="00880A57">
        <w:rPr>
          <w:rFonts w:asciiTheme="minorHAnsi" w:hAnsiTheme="minorHAnsi" w:cstheme="minorHAnsi"/>
          <w:color w:val="000000"/>
          <w:sz w:val="24"/>
          <w:szCs w:val="24"/>
          <w:lang w:val="en-GB"/>
        </w:rPr>
        <w:t></w:t>
      </w:r>
      <w:r w:rsidRPr="00896B4B">
        <w:rPr>
          <w:rFonts w:asciiTheme="minorHAnsi" w:hAnsiTheme="minorHAnsi" w:cstheme="minorHAnsi"/>
          <w:color w:val="000000"/>
          <w:sz w:val="24"/>
          <w:szCs w:val="24"/>
          <w:lang w:val="pt-BR"/>
        </w:rPr>
        <w:t xml:space="preserve"> DA; </w:t>
      </w:r>
    </w:p>
    <w:p w14:paraId="270294C1" w14:textId="77777777" w:rsidR="004123E8" w:rsidRPr="00896B4B" w:rsidRDefault="004123E8" w:rsidP="004123E8">
      <w:pPr>
        <w:autoSpaceDE w:val="0"/>
        <w:autoSpaceDN w:val="0"/>
        <w:adjustRightInd w:val="0"/>
        <w:rPr>
          <w:rFonts w:asciiTheme="minorHAnsi" w:hAnsiTheme="minorHAnsi" w:cstheme="minorHAnsi"/>
          <w:color w:val="000000"/>
          <w:sz w:val="24"/>
          <w:szCs w:val="24"/>
          <w:lang w:val="pt-BR"/>
        </w:rPr>
      </w:pPr>
      <w:r w:rsidRPr="00880A57">
        <w:rPr>
          <w:rFonts w:asciiTheme="minorHAnsi" w:hAnsiTheme="minorHAnsi" w:cstheme="minorHAnsi"/>
          <w:color w:val="000000"/>
          <w:sz w:val="24"/>
          <w:szCs w:val="24"/>
          <w:lang w:val="en-GB"/>
        </w:rPr>
        <w:t></w:t>
      </w:r>
      <w:r w:rsidRPr="00896B4B">
        <w:rPr>
          <w:rFonts w:asciiTheme="minorHAnsi" w:hAnsiTheme="minorHAnsi" w:cstheme="minorHAnsi"/>
          <w:color w:val="000000"/>
          <w:sz w:val="24"/>
          <w:szCs w:val="24"/>
          <w:lang w:val="pt-BR"/>
        </w:rPr>
        <w:t xml:space="preserve"> NU. </w:t>
      </w:r>
    </w:p>
    <w:p w14:paraId="29116A2F" w14:textId="77777777" w:rsidR="004123E8" w:rsidRPr="00880A57" w:rsidRDefault="004123E8" w:rsidP="004123E8">
      <w:pPr>
        <w:contextualSpacing/>
        <w:jc w:val="both"/>
        <w:rPr>
          <w:rFonts w:asciiTheme="minorHAnsi" w:hAnsiTheme="minorHAnsi" w:cstheme="minorHAnsi"/>
          <w:bCs/>
          <w:sz w:val="24"/>
          <w:szCs w:val="24"/>
        </w:rPr>
      </w:pPr>
    </w:p>
    <w:p w14:paraId="1C235E26" w14:textId="77777777" w:rsidR="004123E8" w:rsidRPr="00880A57" w:rsidRDefault="004123E8" w:rsidP="004123E8">
      <w:pPr>
        <w:contextualSpacing/>
        <w:jc w:val="both"/>
        <w:rPr>
          <w:rFonts w:asciiTheme="minorHAnsi" w:hAnsiTheme="minorHAnsi" w:cstheme="minorHAnsi"/>
          <w:sz w:val="24"/>
          <w:szCs w:val="24"/>
        </w:rPr>
      </w:pPr>
      <w:r w:rsidRPr="00880A57">
        <w:rPr>
          <w:rFonts w:asciiTheme="minorHAnsi" w:hAnsiTheme="minorHAnsi" w:cstheme="minorHAnsi"/>
          <w:sz w:val="24"/>
          <w:szCs w:val="24"/>
        </w:rPr>
        <w:t>Observaţii.......................................................................................................................</w:t>
      </w:r>
    </w:p>
    <w:p w14:paraId="13DF9FD0" w14:textId="77777777" w:rsidR="004123E8" w:rsidRPr="00880A57" w:rsidRDefault="004123E8" w:rsidP="004123E8">
      <w:pPr>
        <w:jc w:val="both"/>
        <w:rPr>
          <w:rFonts w:asciiTheme="minorHAnsi" w:hAnsiTheme="minorHAnsi" w:cstheme="minorHAnsi"/>
          <w:sz w:val="24"/>
          <w:szCs w:val="24"/>
        </w:rPr>
      </w:pPr>
      <w:r w:rsidRPr="00880A57">
        <w:rPr>
          <w:rFonts w:asciiTheme="minorHAnsi" w:hAnsiTheme="minorHAnsi" w:cstheme="minorHAnsi"/>
          <w:sz w:val="24"/>
          <w:szCs w:val="24"/>
        </w:rPr>
        <w:t>........................................................................................................................................</w:t>
      </w:r>
    </w:p>
    <w:p w14:paraId="0502B766" w14:textId="77777777" w:rsidR="004123E8" w:rsidRPr="00880A57" w:rsidRDefault="004123E8" w:rsidP="004123E8">
      <w:pPr>
        <w:jc w:val="both"/>
        <w:rPr>
          <w:rFonts w:asciiTheme="minorHAnsi" w:hAnsiTheme="minorHAnsi" w:cstheme="minorHAnsi"/>
          <w:sz w:val="24"/>
          <w:szCs w:val="24"/>
        </w:rPr>
      </w:pPr>
      <w:r w:rsidRPr="00880A57">
        <w:rPr>
          <w:rFonts w:asciiTheme="minorHAnsi" w:hAnsiTheme="minorHAnsi" w:cstheme="minorHAnsi"/>
          <w:sz w:val="24"/>
          <w:szCs w:val="24"/>
        </w:rPr>
        <w:t>........................................................................................................................................</w:t>
      </w:r>
    </w:p>
    <w:p w14:paraId="54426672" w14:textId="77777777" w:rsidR="004123E8" w:rsidRPr="00880A57" w:rsidRDefault="004123E8" w:rsidP="004123E8">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 Dacă în urma verificării documentelor se constată că sunt îndeplinite condițiile de eligibilitate, proiectul este declarat eligibil; se trece în etapa următoare în vederea încheierii contractului de finanțare;</w:t>
      </w:r>
    </w:p>
    <w:p w14:paraId="12610B91" w14:textId="77777777" w:rsidR="004123E8" w:rsidRPr="00880A57" w:rsidRDefault="004123E8" w:rsidP="004123E8">
      <w:pPr>
        <w:jc w:val="both"/>
        <w:rPr>
          <w:rFonts w:asciiTheme="minorHAnsi" w:hAnsiTheme="minorHAnsi" w:cstheme="minorHAnsi"/>
          <w:sz w:val="24"/>
          <w:szCs w:val="24"/>
        </w:rPr>
      </w:pPr>
      <w:r w:rsidRPr="00880A57">
        <w:rPr>
          <w:rFonts w:asciiTheme="minorHAnsi" w:hAnsiTheme="minorHAnsi" w:cstheme="minorHAnsi"/>
          <w:sz w:val="24"/>
          <w:szCs w:val="24"/>
        </w:rPr>
        <w:t xml:space="preserve"> În cazul:</w:t>
      </w:r>
    </w:p>
    <w:p w14:paraId="30057F96" w14:textId="77777777" w:rsidR="004123E8" w:rsidRPr="00880A57" w:rsidRDefault="004123E8" w:rsidP="004123E8">
      <w:pPr>
        <w:pStyle w:val="Listparagraf"/>
        <w:numPr>
          <w:ilvl w:val="0"/>
          <w:numId w:val="153"/>
        </w:numPr>
        <w:jc w:val="both"/>
        <w:rPr>
          <w:rFonts w:asciiTheme="minorHAnsi" w:hAnsiTheme="minorHAnsi" w:cstheme="minorHAnsi"/>
          <w:sz w:val="24"/>
          <w:szCs w:val="24"/>
        </w:rPr>
      </w:pPr>
      <w:r w:rsidRPr="00880A57">
        <w:rPr>
          <w:rFonts w:asciiTheme="minorHAnsi" w:hAnsiTheme="minorHAnsi" w:cstheme="minorHAnsi"/>
          <w:sz w:val="24"/>
          <w:szCs w:val="24"/>
        </w:rPr>
        <w:t xml:space="preserve">nedepunerii unui document din categoria documentelor obligatorii pentru care beneficiarul și- a asumat angajamentul depunerii la momentul înregistrării cererii de finanțare și care au fost precizate expres și în cuprinsul </w:t>
      </w:r>
      <w:proofErr w:type="spellStart"/>
      <w:r w:rsidRPr="00880A57">
        <w:rPr>
          <w:rFonts w:asciiTheme="minorHAnsi" w:hAnsiTheme="minorHAnsi" w:cstheme="minorHAnsi"/>
          <w:sz w:val="24"/>
          <w:szCs w:val="24"/>
        </w:rPr>
        <w:t>notificarii</w:t>
      </w:r>
      <w:proofErr w:type="spellEnd"/>
      <w:r w:rsidRPr="00880A57">
        <w:rPr>
          <w:rFonts w:asciiTheme="minorHAnsi" w:hAnsiTheme="minorHAnsi" w:cstheme="minorHAnsi"/>
          <w:sz w:val="24"/>
          <w:szCs w:val="24"/>
        </w:rPr>
        <w:t xml:space="preserve"> de selecție</w:t>
      </w:r>
    </w:p>
    <w:p w14:paraId="5DFC6306" w14:textId="77777777" w:rsidR="004123E8" w:rsidRPr="00880A57" w:rsidRDefault="004123E8" w:rsidP="004123E8">
      <w:pPr>
        <w:pStyle w:val="Listparagraf"/>
        <w:numPr>
          <w:ilvl w:val="0"/>
          <w:numId w:val="153"/>
        </w:numPr>
        <w:jc w:val="both"/>
        <w:rPr>
          <w:rFonts w:asciiTheme="minorHAnsi" w:hAnsiTheme="minorHAnsi" w:cstheme="minorHAnsi"/>
          <w:sz w:val="24"/>
          <w:szCs w:val="24"/>
        </w:rPr>
      </w:pPr>
      <w:r w:rsidRPr="00880A57">
        <w:rPr>
          <w:rFonts w:asciiTheme="minorHAnsi" w:hAnsiTheme="minorHAnsi" w:cstheme="minorHAnsi"/>
          <w:sz w:val="24"/>
          <w:szCs w:val="24"/>
        </w:rPr>
        <w:t xml:space="preserve">nedepunerii documentelor în termenele specificate în notificare </w:t>
      </w:r>
    </w:p>
    <w:p w14:paraId="366FCC99" w14:textId="77777777" w:rsidR="004123E8" w:rsidRPr="00880A57" w:rsidRDefault="004123E8" w:rsidP="004123E8">
      <w:pPr>
        <w:pStyle w:val="Listparagraf"/>
        <w:numPr>
          <w:ilvl w:val="0"/>
          <w:numId w:val="153"/>
        </w:numPr>
        <w:jc w:val="both"/>
        <w:rPr>
          <w:rFonts w:asciiTheme="minorHAnsi" w:hAnsiTheme="minorHAnsi" w:cstheme="minorHAnsi"/>
          <w:sz w:val="24"/>
          <w:szCs w:val="24"/>
        </w:rPr>
      </w:pPr>
      <w:r w:rsidRPr="00880A57">
        <w:rPr>
          <w:rFonts w:asciiTheme="minorHAnsi" w:hAnsiTheme="minorHAnsi" w:cstheme="minorHAnsi"/>
          <w:sz w:val="24"/>
          <w:szCs w:val="24"/>
        </w:rPr>
        <w:t xml:space="preserve">în care se constată că în cuprinsul documentelor sunt înscrise datorii restante fiscale sau sociale, fără a fi demonstrată reeșalonarea plății prin graficul de </w:t>
      </w:r>
      <w:proofErr w:type="spellStart"/>
      <w:r w:rsidRPr="00880A57">
        <w:rPr>
          <w:rFonts w:asciiTheme="minorHAnsi" w:hAnsiTheme="minorHAnsi" w:cstheme="minorHAnsi"/>
          <w:sz w:val="24"/>
          <w:szCs w:val="24"/>
        </w:rPr>
        <w:t>reeşalonare</w:t>
      </w:r>
      <w:proofErr w:type="spellEnd"/>
      <w:r w:rsidRPr="00880A57">
        <w:rPr>
          <w:rFonts w:asciiTheme="minorHAnsi" w:hAnsiTheme="minorHAnsi" w:cstheme="minorHAnsi"/>
          <w:sz w:val="24"/>
          <w:szCs w:val="24"/>
        </w:rPr>
        <w:t xml:space="preserve"> a datoriilor către bugetul local sau cel central</w:t>
      </w:r>
    </w:p>
    <w:p w14:paraId="7A08E73D" w14:textId="77777777" w:rsidR="004123E8" w:rsidRPr="00880A57" w:rsidRDefault="004123E8" w:rsidP="004123E8">
      <w:pPr>
        <w:pStyle w:val="Listparagraf"/>
        <w:numPr>
          <w:ilvl w:val="0"/>
          <w:numId w:val="153"/>
        </w:numPr>
        <w:jc w:val="both"/>
        <w:rPr>
          <w:rFonts w:asciiTheme="minorHAnsi" w:hAnsiTheme="minorHAnsi" w:cstheme="minorHAnsi"/>
          <w:sz w:val="24"/>
        </w:rPr>
      </w:pPr>
      <w:r w:rsidRPr="00880A57">
        <w:rPr>
          <w:rFonts w:asciiTheme="minorHAnsi" w:hAnsiTheme="minorHAnsi" w:cstheme="minorHAnsi"/>
          <w:sz w:val="24"/>
          <w:szCs w:val="24"/>
        </w:rPr>
        <w:t xml:space="preserve">se constată încălcarea criteriului/ criteriilor de eligibilitate fapt ce conduce la neîncheierea contractului de finanțare. Proiectul va avea statut de contract neîncheiat. Solicitantul va fi notificat cu privire la neîncheierea contractului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w:t>
      </w:r>
    </w:p>
    <w:p w14:paraId="429C1150" w14:textId="77777777" w:rsidR="004123E8" w:rsidRPr="00880A57" w:rsidRDefault="004123E8" w:rsidP="004123E8">
      <w:pPr>
        <w:rPr>
          <w:rFonts w:asciiTheme="minorHAnsi" w:hAnsiTheme="minorHAnsi" w:cstheme="minorHAnsi"/>
          <w:sz w:val="24"/>
        </w:rPr>
      </w:pPr>
    </w:p>
    <w:p w14:paraId="7850F12B" w14:textId="77777777" w:rsidR="004123E8" w:rsidRPr="00880A57" w:rsidRDefault="004123E8" w:rsidP="004123E8">
      <w:pPr>
        <w:jc w:val="both"/>
        <w:rPr>
          <w:rFonts w:asciiTheme="minorHAnsi" w:hAnsiTheme="minorHAnsi" w:cstheme="minorHAnsi"/>
          <w:sz w:val="24"/>
          <w:szCs w:val="24"/>
        </w:rPr>
      </w:pPr>
      <w:r w:rsidRPr="00880A57">
        <w:rPr>
          <w:rFonts w:asciiTheme="minorHAnsi" w:hAnsiTheme="minorHAnsi" w:cstheme="minorHAnsi"/>
          <w:sz w:val="24"/>
        </w:rPr>
        <w:t>D</w:t>
      </w:r>
      <w:r w:rsidRPr="00880A57">
        <w:rPr>
          <w:rFonts w:asciiTheme="minorHAnsi" w:hAnsiTheme="minorHAnsi" w:cstheme="minorHAnsi"/>
          <w:sz w:val="24"/>
          <w:szCs w:val="24"/>
        </w:rPr>
        <w:t xml:space="preserve">: Verificarea </w:t>
      </w:r>
      <w:proofErr w:type="spellStart"/>
      <w:r w:rsidRPr="00880A57">
        <w:rPr>
          <w:rFonts w:asciiTheme="minorHAnsi" w:hAnsiTheme="minorHAnsi" w:cstheme="minorHAnsi"/>
          <w:sz w:val="24"/>
          <w:szCs w:val="24"/>
        </w:rPr>
        <w:t>conformitatii</w:t>
      </w:r>
      <w:proofErr w:type="spellEnd"/>
      <w:r w:rsidRPr="00880A57">
        <w:rPr>
          <w:rFonts w:asciiTheme="minorHAnsi" w:hAnsiTheme="minorHAnsi" w:cstheme="minorHAnsi"/>
          <w:sz w:val="24"/>
          <w:szCs w:val="24"/>
        </w:rPr>
        <w:t xml:space="preserve"> copiei cu originalul pentru documentele </w:t>
      </w:r>
      <w:proofErr w:type="spellStart"/>
      <w:r w:rsidRPr="00880A57">
        <w:rPr>
          <w:rFonts w:asciiTheme="minorHAnsi" w:hAnsiTheme="minorHAnsi" w:cstheme="minorHAnsi"/>
          <w:sz w:val="24"/>
          <w:szCs w:val="24"/>
        </w:rPr>
        <w:t>atasate</w:t>
      </w:r>
      <w:proofErr w:type="spellEnd"/>
      <w:r w:rsidRPr="00880A57">
        <w:rPr>
          <w:rFonts w:asciiTheme="minorHAnsi" w:hAnsiTheme="minorHAnsi" w:cstheme="minorHAnsi"/>
          <w:sz w:val="24"/>
          <w:szCs w:val="24"/>
        </w:rPr>
        <w:t xml:space="preserve"> la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la Contractare</w:t>
      </w:r>
    </w:p>
    <w:p w14:paraId="5440E6EC" w14:textId="77777777" w:rsidR="004123E8" w:rsidRPr="00880A57" w:rsidRDefault="004123E8" w:rsidP="004123E8">
      <w:pPr>
        <w:jc w:val="both"/>
        <w:rPr>
          <w:rFonts w:asciiTheme="minorHAnsi" w:hAnsiTheme="minorHAnsi" w:cstheme="minorHAnsi"/>
          <w:sz w:val="24"/>
          <w:szCs w:val="24"/>
        </w:rPr>
      </w:pPr>
      <w:r w:rsidRPr="00880A57">
        <w:rPr>
          <w:rFonts w:asciiTheme="minorHAnsi" w:hAnsiTheme="minorHAnsi" w:cstheme="minorHAnsi"/>
          <w:sz w:val="24"/>
          <w:szCs w:val="24"/>
        </w:rPr>
        <w:t xml:space="preserve">In cazul in care se constata </w:t>
      </w:r>
      <w:proofErr w:type="spellStart"/>
      <w:r w:rsidRPr="00880A57">
        <w:rPr>
          <w:rFonts w:asciiTheme="minorHAnsi" w:hAnsiTheme="minorHAnsi" w:cstheme="minorHAnsi"/>
          <w:sz w:val="24"/>
          <w:szCs w:val="24"/>
        </w:rPr>
        <w:t>modificari</w:t>
      </w:r>
      <w:proofErr w:type="spellEnd"/>
      <w:r w:rsidRPr="00880A57">
        <w:rPr>
          <w:rFonts w:asciiTheme="minorHAnsi" w:hAnsiTheme="minorHAnsi" w:cstheme="minorHAnsi"/>
          <w:sz w:val="24"/>
          <w:szCs w:val="24"/>
        </w:rPr>
        <w:t xml:space="preserve"> aduse documentelor scanate in format electronic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este </w:t>
      </w:r>
      <w:proofErr w:type="spellStart"/>
      <w:r w:rsidRPr="00880A57">
        <w:rPr>
          <w:rFonts w:asciiTheme="minorHAnsi" w:hAnsiTheme="minorHAnsi" w:cstheme="minorHAnsi"/>
          <w:sz w:val="24"/>
          <w:szCs w:val="24"/>
        </w:rPr>
        <w:t>considerta</w:t>
      </w:r>
      <w:proofErr w:type="spellEnd"/>
      <w:r w:rsidRPr="00880A57">
        <w:rPr>
          <w:rFonts w:asciiTheme="minorHAnsi" w:hAnsiTheme="minorHAnsi" w:cstheme="minorHAnsi"/>
          <w:sz w:val="24"/>
          <w:szCs w:val="24"/>
        </w:rPr>
        <w:t xml:space="preserve"> neeligibila si nu se va </w:t>
      </w:r>
      <w:proofErr w:type="spellStart"/>
      <w:r w:rsidRPr="00880A57">
        <w:rPr>
          <w:rFonts w:asciiTheme="minorHAnsi" w:hAnsiTheme="minorHAnsi" w:cstheme="minorHAnsi"/>
          <w:sz w:val="24"/>
          <w:szCs w:val="24"/>
        </w:rPr>
        <w:t>incheia</w:t>
      </w:r>
      <w:proofErr w:type="spellEnd"/>
      <w:r w:rsidRPr="00880A57">
        <w:rPr>
          <w:rFonts w:asciiTheme="minorHAnsi" w:hAnsiTheme="minorHAnsi" w:cstheme="minorHAnsi"/>
          <w:sz w:val="24"/>
          <w:szCs w:val="24"/>
        </w:rPr>
        <w:t xml:space="preserve"> Contractul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w:t>
      </w:r>
    </w:p>
    <w:p w14:paraId="58E7BF94" w14:textId="77777777" w:rsidR="004123E8" w:rsidRPr="00880A57" w:rsidRDefault="004123E8" w:rsidP="004123E8">
      <w:pPr>
        <w:jc w:val="both"/>
        <w:rPr>
          <w:rFonts w:asciiTheme="minorHAnsi" w:hAnsiTheme="minorHAnsi" w:cstheme="minorHAnsi"/>
          <w:sz w:val="24"/>
          <w:szCs w:val="24"/>
        </w:rPr>
      </w:pPr>
    </w:p>
    <w:tbl>
      <w:tblPr>
        <w:tblW w:w="496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469"/>
        <w:gridCol w:w="970"/>
        <w:gridCol w:w="970"/>
        <w:gridCol w:w="996"/>
        <w:gridCol w:w="1082"/>
      </w:tblGrid>
      <w:tr w:rsidR="004123E8" w:rsidRPr="00880A57" w14:paraId="27A77331" w14:textId="77777777" w:rsidTr="00DD768A">
        <w:trPr>
          <w:cantSplit/>
          <w:trHeight w:val="670"/>
        </w:trPr>
        <w:tc>
          <w:tcPr>
            <w:tcW w:w="2883" w:type="pct"/>
            <w:tcBorders>
              <w:bottom w:val="nil"/>
            </w:tcBorders>
            <w:vAlign w:val="center"/>
          </w:tcPr>
          <w:p w14:paraId="4DAD746B"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Documente</w:t>
            </w:r>
          </w:p>
        </w:tc>
        <w:tc>
          <w:tcPr>
            <w:tcW w:w="1547" w:type="pct"/>
            <w:gridSpan w:val="3"/>
            <w:vAlign w:val="center"/>
          </w:tcPr>
          <w:p w14:paraId="12581D0B"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 xml:space="preserve">Existenta documentului, daca este emis pe numele beneficiarului, daca este semnat, daca are toate rubricile completate pt. CF, daca sunt valabile conform </w:t>
            </w:r>
            <w:proofErr w:type="spellStart"/>
            <w:r w:rsidRPr="00880A57">
              <w:rPr>
                <w:rFonts w:asciiTheme="minorHAnsi" w:hAnsiTheme="minorHAnsi" w:cstheme="minorHAnsi"/>
                <w:sz w:val="24"/>
                <w:szCs w:val="24"/>
              </w:rPr>
              <w:t>legislatiei</w:t>
            </w:r>
            <w:proofErr w:type="spellEnd"/>
            <w:r w:rsidRPr="00880A57">
              <w:rPr>
                <w:rFonts w:asciiTheme="minorHAnsi" w:hAnsiTheme="minorHAnsi" w:cstheme="minorHAnsi"/>
                <w:sz w:val="24"/>
                <w:szCs w:val="24"/>
              </w:rPr>
              <w:t xml:space="preserve"> in vigoare sau </w:t>
            </w:r>
            <w:proofErr w:type="spellStart"/>
            <w:r w:rsidRPr="00880A57">
              <w:rPr>
                <w:rFonts w:asciiTheme="minorHAnsi" w:hAnsiTheme="minorHAnsi" w:cstheme="minorHAnsi"/>
                <w:sz w:val="24"/>
                <w:szCs w:val="24"/>
              </w:rPr>
              <w:t>precizarilor</w:t>
            </w:r>
            <w:proofErr w:type="spellEnd"/>
            <w:r w:rsidRPr="00880A57">
              <w:rPr>
                <w:rFonts w:asciiTheme="minorHAnsi" w:hAnsiTheme="minorHAnsi" w:cstheme="minorHAnsi"/>
                <w:sz w:val="24"/>
                <w:szCs w:val="24"/>
              </w:rPr>
              <w:t xml:space="preserve"> din Ghid</w:t>
            </w:r>
          </w:p>
        </w:tc>
        <w:tc>
          <w:tcPr>
            <w:tcW w:w="570" w:type="pct"/>
          </w:tcPr>
          <w:p w14:paraId="595EDF40" w14:textId="77777777" w:rsidR="004123E8" w:rsidRPr="00880A57" w:rsidRDefault="004123E8" w:rsidP="00DD768A">
            <w:pPr>
              <w:rPr>
                <w:rFonts w:asciiTheme="minorHAnsi" w:hAnsiTheme="minorHAnsi" w:cstheme="minorHAnsi"/>
                <w:sz w:val="24"/>
                <w:szCs w:val="24"/>
              </w:rPr>
            </w:pPr>
            <w:proofErr w:type="spellStart"/>
            <w:r w:rsidRPr="00880A57">
              <w:rPr>
                <w:rFonts w:asciiTheme="minorHAnsi" w:hAnsiTheme="minorHAnsi" w:cstheme="minorHAnsi"/>
                <w:sz w:val="24"/>
                <w:szCs w:val="24"/>
              </w:rPr>
              <w:t>Concordanţă</w:t>
            </w:r>
            <w:proofErr w:type="spellEnd"/>
            <w:r w:rsidRPr="00880A57">
              <w:rPr>
                <w:rFonts w:asciiTheme="minorHAnsi" w:hAnsiTheme="minorHAnsi" w:cstheme="minorHAnsi"/>
                <w:sz w:val="24"/>
                <w:szCs w:val="24"/>
              </w:rPr>
              <w:t xml:space="preserve"> copie cu originalul</w:t>
            </w:r>
          </w:p>
        </w:tc>
      </w:tr>
      <w:tr w:rsidR="004123E8" w:rsidRPr="00880A57" w14:paraId="787A0CA3" w14:textId="77777777" w:rsidTr="00DD768A">
        <w:tc>
          <w:tcPr>
            <w:tcW w:w="2883" w:type="pct"/>
            <w:tcBorders>
              <w:top w:val="nil"/>
            </w:tcBorders>
            <w:vAlign w:val="center"/>
          </w:tcPr>
          <w:p w14:paraId="5DFAE994" w14:textId="77777777" w:rsidR="004123E8" w:rsidRPr="00880A57" w:rsidRDefault="004123E8" w:rsidP="00DD768A">
            <w:pPr>
              <w:rPr>
                <w:rFonts w:asciiTheme="minorHAnsi" w:hAnsiTheme="minorHAnsi" w:cstheme="minorHAnsi"/>
                <w:sz w:val="24"/>
                <w:szCs w:val="24"/>
              </w:rPr>
            </w:pPr>
          </w:p>
        </w:tc>
        <w:tc>
          <w:tcPr>
            <w:tcW w:w="511" w:type="pct"/>
            <w:vAlign w:val="center"/>
          </w:tcPr>
          <w:p w14:paraId="7DDFB73E"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DA</w:t>
            </w:r>
          </w:p>
        </w:tc>
        <w:tc>
          <w:tcPr>
            <w:tcW w:w="511" w:type="pct"/>
            <w:vAlign w:val="center"/>
          </w:tcPr>
          <w:p w14:paraId="0A85B59F"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NU</w:t>
            </w:r>
          </w:p>
        </w:tc>
        <w:tc>
          <w:tcPr>
            <w:tcW w:w="525" w:type="pct"/>
            <w:vAlign w:val="center"/>
          </w:tcPr>
          <w:p w14:paraId="46953E0C"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Nu este cazul</w:t>
            </w:r>
          </w:p>
        </w:tc>
        <w:tc>
          <w:tcPr>
            <w:tcW w:w="570" w:type="pct"/>
          </w:tcPr>
          <w:p w14:paraId="667A2F6B" w14:textId="77777777" w:rsidR="004123E8" w:rsidRPr="00880A57" w:rsidRDefault="004123E8" w:rsidP="00DD768A">
            <w:pPr>
              <w:rPr>
                <w:rFonts w:asciiTheme="minorHAnsi" w:hAnsiTheme="minorHAnsi" w:cstheme="minorHAnsi"/>
                <w:sz w:val="24"/>
                <w:szCs w:val="24"/>
              </w:rPr>
            </w:pPr>
          </w:p>
        </w:tc>
      </w:tr>
      <w:tr w:rsidR="004123E8" w:rsidRPr="00880A57" w14:paraId="2FA7D565" w14:textId="77777777" w:rsidTr="00DD768A">
        <w:tc>
          <w:tcPr>
            <w:tcW w:w="2883" w:type="pct"/>
            <w:tcBorders>
              <w:top w:val="nil"/>
            </w:tcBorders>
            <w:vAlign w:val="center"/>
          </w:tcPr>
          <w:p w14:paraId="7D43B136" w14:textId="77777777" w:rsidR="004123E8" w:rsidRPr="00880A57" w:rsidRDefault="004123E8" w:rsidP="00DD768A">
            <w:pPr>
              <w:jc w:val="both"/>
              <w:rPr>
                <w:rFonts w:asciiTheme="minorHAnsi" w:hAnsiTheme="minorHAnsi" w:cstheme="minorHAnsi"/>
                <w:sz w:val="24"/>
                <w:szCs w:val="24"/>
              </w:rPr>
            </w:pPr>
          </w:p>
          <w:p w14:paraId="28F26951"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Doc.1.a) Studiul de fezabilitate</w:t>
            </w:r>
          </w:p>
          <w:p w14:paraId="76BF1646" w14:textId="77777777" w:rsidR="004123E8" w:rsidRPr="00880A57" w:rsidRDefault="004123E8" w:rsidP="00DD768A">
            <w:pPr>
              <w:jc w:val="both"/>
              <w:rPr>
                <w:rFonts w:asciiTheme="minorHAnsi" w:hAnsiTheme="minorHAnsi" w:cstheme="minorHAnsi"/>
                <w:sz w:val="24"/>
                <w:szCs w:val="24"/>
              </w:rPr>
            </w:pPr>
          </w:p>
          <w:p w14:paraId="1BC67112" w14:textId="77777777" w:rsidR="004123E8" w:rsidRPr="00896B4B" w:rsidRDefault="004123E8" w:rsidP="00DD768A">
            <w:pPr>
              <w:jc w:val="both"/>
              <w:rPr>
                <w:rFonts w:asciiTheme="minorHAnsi" w:hAnsiTheme="minorHAnsi" w:cstheme="minorHAnsi"/>
                <w:bCs/>
                <w:sz w:val="24"/>
                <w:szCs w:val="24"/>
                <w:lang w:val="pt-BR"/>
              </w:rPr>
            </w:pPr>
            <w:r w:rsidRPr="00880A57">
              <w:rPr>
                <w:rFonts w:asciiTheme="minorHAnsi" w:hAnsiTheme="minorHAnsi" w:cstheme="minorHAnsi"/>
                <w:sz w:val="24"/>
                <w:szCs w:val="24"/>
              </w:rPr>
              <w:t xml:space="preserve">Doc.1.b) </w:t>
            </w:r>
            <w:r w:rsidRPr="00896B4B">
              <w:rPr>
                <w:rFonts w:asciiTheme="minorHAnsi" w:hAnsiTheme="minorHAnsi" w:cstheme="minorHAnsi"/>
                <w:bCs/>
                <w:sz w:val="24"/>
                <w:szCs w:val="24"/>
                <w:lang w:val="pt-BR"/>
              </w:rPr>
              <w:t>Documentaţia de Avizare pentru Lucrări de Intervenţii</w:t>
            </w:r>
          </w:p>
          <w:p w14:paraId="26EC79E9" w14:textId="77777777" w:rsidR="004123E8" w:rsidRPr="00880A57" w:rsidRDefault="004123E8" w:rsidP="00DD768A">
            <w:pPr>
              <w:jc w:val="both"/>
              <w:rPr>
                <w:rFonts w:asciiTheme="minorHAnsi" w:hAnsiTheme="minorHAnsi" w:cstheme="minorHAnsi"/>
                <w:bCs/>
                <w:sz w:val="24"/>
                <w:szCs w:val="24"/>
                <w:lang w:val="en-GB"/>
              </w:rPr>
            </w:pPr>
            <w:r w:rsidRPr="00880A57">
              <w:rPr>
                <w:rFonts w:asciiTheme="minorHAnsi" w:hAnsiTheme="minorHAnsi" w:cstheme="minorHAnsi"/>
                <w:sz w:val="24"/>
                <w:szCs w:val="24"/>
              </w:rPr>
              <w:t xml:space="preserve">Doc.1.c) </w:t>
            </w:r>
            <w:proofErr w:type="spellStart"/>
            <w:r w:rsidRPr="00880A57">
              <w:rPr>
                <w:rFonts w:asciiTheme="minorHAnsi" w:hAnsiTheme="minorHAnsi" w:cstheme="minorHAnsi"/>
                <w:bCs/>
                <w:sz w:val="24"/>
                <w:szCs w:val="24"/>
                <w:lang w:val="en-GB"/>
              </w:rPr>
              <w:t>Memoriu</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justificativ</w:t>
            </w:r>
            <w:proofErr w:type="spellEnd"/>
          </w:p>
          <w:p w14:paraId="590DA63A" w14:textId="77777777" w:rsidR="004123E8" w:rsidRPr="00880A57" w:rsidRDefault="004123E8" w:rsidP="00DD768A">
            <w:pPr>
              <w:jc w:val="both"/>
              <w:rPr>
                <w:rFonts w:asciiTheme="minorHAnsi" w:hAnsiTheme="minorHAnsi" w:cstheme="minorHAnsi"/>
                <w:sz w:val="24"/>
                <w:szCs w:val="24"/>
                <w:lang w:val="en-GB"/>
              </w:rPr>
            </w:pPr>
          </w:p>
          <w:p w14:paraId="7BAEDCF4"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lang w:val="en-GB"/>
              </w:rPr>
              <w:t xml:space="preserve">Doc. 1.d) </w:t>
            </w:r>
            <w:proofErr w:type="spellStart"/>
            <w:r w:rsidRPr="00880A57">
              <w:rPr>
                <w:rFonts w:asciiTheme="minorHAnsi" w:hAnsiTheme="minorHAnsi" w:cstheme="minorHAnsi"/>
                <w:b/>
                <w:bCs/>
                <w:sz w:val="24"/>
                <w:szCs w:val="24"/>
                <w:lang w:val="en-GB"/>
              </w:rPr>
              <w:t>Proiectul</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tehnic</w:t>
            </w:r>
            <w:proofErr w:type="spellEnd"/>
          </w:p>
          <w:p w14:paraId="7E5F6D54" w14:textId="77777777" w:rsidR="004123E8" w:rsidRPr="00880A57" w:rsidRDefault="004123E8" w:rsidP="00DD768A">
            <w:pPr>
              <w:jc w:val="both"/>
              <w:rPr>
                <w:rFonts w:asciiTheme="minorHAnsi" w:hAnsiTheme="minorHAnsi" w:cstheme="minorHAnsi"/>
                <w:sz w:val="24"/>
                <w:szCs w:val="24"/>
              </w:rPr>
            </w:pPr>
          </w:p>
          <w:p w14:paraId="2DF236EA"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Doc.1.e) Anexa C pentru solicitanții PFA, II sau IF</w:t>
            </w:r>
          </w:p>
          <w:p w14:paraId="40316B2D" w14:textId="77777777" w:rsidR="004123E8" w:rsidRPr="00880A57" w:rsidRDefault="004123E8" w:rsidP="00DD768A">
            <w:pPr>
              <w:jc w:val="both"/>
              <w:rPr>
                <w:rFonts w:asciiTheme="minorHAnsi" w:hAnsiTheme="minorHAnsi" w:cstheme="minorHAnsi"/>
                <w:sz w:val="24"/>
                <w:szCs w:val="24"/>
              </w:rPr>
            </w:pPr>
          </w:p>
          <w:p w14:paraId="42E971B8"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Doc.1.f) Anexa B pentru solicitanții persoane juridice</w:t>
            </w:r>
          </w:p>
          <w:p w14:paraId="10BC678E" w14:textId="77777777" w:rsidR="004123E8" w:rsidRPr="00896B4B" w:rsidRDefault="004123E8" w:rsidP="00DD768A">
            <w:pPr>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D</w:t>
            </w:r>
          </w:p>
          <w:p w14:paraId="26DD5F8B" w14:textId="77777777" w:rsidR="004123E8" w:rsidRPr="00896B4B" w:rsidRDefault="004123E8" w:rsidP="00DD768A">
            <w:pPr>
              <w:jc w:val="both"/>
              <w:rPr>
                <w:rFonts w:asciiTheme="minorHAnsi" w:hAnsiTheme="minorHAnsi" w:cstheme="minorHAnsi"/>
                <w:b/>
                <w:bCs/>
                <w:sz w:val="24"/>
                <w:szCs w:val="24"/>
                <w:lang w:val="pt-BR"/>
              </w:rPr>
            </w:pPr>
            <w:r w:rsidRPr="00896B4B">
              <w:rPr>
                <w:rFonts w:asciiTheme="minorHAnsi" w:hAnsiTheme="minorHAnsi" w:cstheme="minorHAnsi"/>
                <w:sz w:val="24"/>
                <w:szCs w:val="24"/>
                <w:lang w:val="pt-BR"/>
              </w:rPr>
              <w:t xml:space="preserve">oc. 1.g) </w:t>
            </w:r>
            <w:r w:rsidRPr="00896B4B">
              <w:rPr>
                <w:rFonts w:asciiTheme="minorHAnsi" w:hAnsiTheme="minorHAnsi" w:cstheme="minorHAnsi"/>
                <w:b/>
                <w:bCs/>
                <w:sz w:val="24"/>
                <w:szCs w:val="24"/>
                <w:lang w:val="pt-BR"/>
              </w:rPr>
              <w:t>Certificat de urbanism</w:t>
            </w:r>
          </w:p>
          <w:p w14:paraId="15A730BD" w14:textId="77777777" w:rsidR="004123E8" w:rsidRPr="00896B4B" w:rsidRDefault="004123E8" w:rsidP="00DD768A">
            <w:pPr>
              <w:jc w:val="both"/>
              <w:rPr>
                <w:rFonts w:asciiTheme="minorHAnsi" w:hAnsiTheme="minorHAnsi" w:cstheme="minorHAnsi"/>
                <w:sz w:val="24"/>
                <w:szCs w:val="24"/>
                <w:lang w:val="pt-BR"/>
              </w:rPr>
            </w:pPr>
          </w:p>
          <w:p w14:paraId="4A0582F3" w14:textId="77777777" w:rsidR="004123E8" w:rsidRPr="00896B4B" w:rsidRDefault="004123E8" w:rsidP="00DD768A">
            <w:pPr>
              <w:jc w:val="both"/>
              <w:rPr>
                <w:rFonts w:asciiTheme="minorHAnsi" w:hAnsiTheme="minorHAnsi" w:cstheme="minorHAnsi"/>
                <w:b/>
                <w:bCs/>
                <w:sz w:val="24"/>
                <w:szCs w:val="24"/>
                <w:lang w:val="pt-BR"/>
              </w:rPr>
            </w:pPr>
            <w:r w:rsidRPr="00896B4B">
              <w:rPr>
                <w:rFonts w:asciiTheme="minorHAnsi" w:hAnsiTheme="minorHAnsi" w:cstheme="minorHAnsi"/>
                <w:sz w:val="24"/>
                <w:szCs w:val="24"/>
                <w:lang w:val="pt-BR"/>
              </w:rPr>
              <w:t xml:space="preserve">Doc. 1.h) </w:t>
            </w:r>
            <w:r w:rsidRPr="00896B4B">
              <w:rPr>
                <w:rFonts w:asciiTheme="minorHAnsi" w:hAnsiTheme="minorHAnsi" w:cstheme="minorHAnsi"/>
                <w:b/>
                <w:bCs/>
                <w:sz w:val="24"/>
                <w:szCs w:val="24"/>
                <w:lang w:val="pt-BR"/>
              </w:rPr>
              <w:t>Autorizația de construire</w:t>
            </w:r>
          </w:p>
          <w:p w14:paraId="507D7845"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 xml:space="preserve">Doc. 1.i) </w:t>
            </w:r>
            <w:r w:rsidRPr="00896B4B">
              <w:rPr>
                <w:rFonts w:asciiTheme="minorHAnsi" w:hAnsiTheme="minorHAnsi" w:cstheme="minorHAnsi"/>
                <w:b/>
                <w:bCs/>
                <w:sz w:val="24"/>
                <w:szCs w:val="24"/>
                <w:lang w:val="pt-BR"/>
              </w:rPr>
              <w:t xml:space="preserve">Negația din partea autorității competente </w:t>
            </w:r>
            <w:r w:rsidRPr="00896B4B">
              <w:rPr>
                <w:rFonts w:asciiTheme="minorHAnsi" w:hAnsiTheme="minorHAnsi" w:cstheme="minorHAnsi"/>
                <w:sz w:val="24"/>
                <w:szCs w:val="24"/>
                <w:lang w:val="pt-BR"/>
              </w:rPr>
              <w:t>(Consiliul județean/ Consiliul local) cu privire la faptul că pentru proiectul depus nu se emite autorizație de construcție</w:t>
            </w:r>
          </w:p>
          <w:p w14:paraId="787BE0A8" w14:textId="77777777" w:rsidR="004123E8" w:rsidRPr="00880A57" w:rsidRDefault="004123E8" w:rsidP="00DD768A">
            <w:pPr>
              <w:jc w:val="both"/>
              <w:rPr>
                <w:rFonts w:asciiTheme="minorHAnsi" w:hAnsiTheme="minorHAnsi" w:cstheme="minorHAnsi"/>
                <w:sz w:val="24"/>
                <w:szCs w:val="24"/>
              </w:rPr>
            </w:pPr>
          </w:p>
          <w:p w14:paraId="436674F5"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 xml:space="preserve">Doc.1.j) Expertiza tehnică de specialitate asupra </w:t>
            </w:r>
            <w:proofErr w:type="spellStart"/>
            <w:r w:rsidRPr="00880A57">
              <w:rPr>
                <w:rFonts w:asciiTheme="minorHAnsi" w:hAnsiTheme="minorHAnsi" w:cstheme="minorHAnsi"/>
                <w:sz w:val="24"/>
                <w:szCs w:val="24"/>
              </w:rPr>
              <w:t>construcţiei</w:t>
            </w:r>
            <w:proofErr w:type="spellEnd"/>
            <w:r w:rsidRPr="00880A57">
              <w:rPr>
                <w:rFonts w:asciiTheme="minorHAnsi" w:hAnsiTheme="minorHAnsi" w:cstheme="minorHAnsi"/>
                <w:sz w:val="24"/>
                <w:szCs w:val="24"/>
              </w:rPr>
              <w:t xml:space="preserve"> existente</w:t>
            </w:r>
          </w:p>
          <w:p w14:paraId="4CA1B272"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Doc.1.k)  Raportul privind stadiul fizic al lucrărilor</w:t>
            </w:r>
          </w:p>
          <w:p w14:paraId="72479847" w14:textId="77777777" w:rsidR="004123E8" w:rsidRPr="00896B4B" w:rsidRDefault="004123E8" w:rsidP="00DD768A">
            <w:pPr>
              <w:jc w:val="both"/>
              <w:rPr>
                <w:rFonts w:asciiTheme="minorHAnsi" w:hAnsiTheme="minorHAnsi" w:cstheme="minorHAnsi"/>
                <w:sz w:val="24"/>
                <w:szCs w:val="24"/>
                <w:lang w:val="pt-BR"/>
              </w:rPr>
            </w:pPr>
          </w:p>
          <w:p w14:paraId="3FA9C5F7" w14:textId="77777777" w:rsidR="004123E8" w:rsidRPr="00880A57" w:rsidRDefault="004123E8" w:rsidP="00DD768A">
            <w:pPr>
              <w:jc w:val="both"/>
              <w:rPr>
                <w:rFonts w:asciiTheme="minorHAnsi" w:hAnsiTheme="minorHAnsi" w:cstheme="minorHAnsi"/>
                <w:sz w:val="24"/>
                <w:szCs w:val="24"/>
              </w:rPr>
            </w:pPr>
            <w:r w:rsidRPr="00896B4B">
              <w:rPr>
                <w:rFonts w:asciiTheme="minorHAnsi" w:hAnsiTheme="minorHAnsi" w:cstheme="minorHAnsi"/>
                <w:sz w:val="24"/>
                <w:szCs w:val="24"/>
                <w:lang w:val="pt-BR"/>
              </w:rPr>
              <w:t xml:space="preserve">Doc. 1.l) </w:t>
            </w:r>
            <w:r w:rsidRPr="00896B4B">
              <w:rPr>
                <w:rFonts w:asciiTheme="minorHAnsi" w:hAnsiTheme="minorHAnsi" w:cstheme="minorHAnsi"/>
                <w:b/>
                <w:bCs/>
                <w:sz w:val="24"/>
                <w:szCs w:val="24"/>
                <w:lang w:val="pt-BR"/>
              </w:rPr>
              <w:t>Oferte conforme</w:t>
            </w:r>
          </w:p>
          <w:p w14:paraId="6F1C7D67" w14:textId="77777777" w:rsidR="004123E8" w:rsidRPr="00896B4B" w:rsidRDefault="004123E8" w:rsidP="00DD768A">
            <w:pPr>
              <w:jc w:val="both"/>
              <w:rPr>
                <w:rFonts w:asciiTheme="minorHAnsi" w:hAnsiTheme="minorHAnsi" w:cstheme="minorHAnsi"/>
                <w:sz w:val="24"/>
                <w:szCs w:val="24"/>
                <w:lang w:val="pt-BR"/>
              </w:rPr>
            </w:pPr>
          </w:p>
          <w:p w14:paraId="3303CF1B" w14:textId="77777777" w:rsidR="004123E8" w:rsidRPr="00896B4B" w:rsidRDefault="004123E8" w:rsidP="00DD768A">
            <w:pPr>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 xml:space="preserve">Doc. 1.m) </w:t>
            </w:r>
            <w:r w:rsidRPr="00896B4B">
              <w:rPr>
                <w:rFonts w:asciiTheme="minorHAnsi" w:hAnsiTheme="minorHAnsi" w:cstheme="minorHAnsi"/>
                <w:b/>
                <w:bCs/>
                <w:sz w:val="24"/>
                <w:szCs w:val="24"/>
                <w:lang w:val="pt-BR"/>
              </w:rPr>
              <w:t xml:space="preserve">Hotărârea Consiliului Local </w:t>
            </w:r>
            <w:r w:rsidRPr="00896B4B">
              <w:rPr>
                <w:rFonts w:asciiTheme="minorHAnsi" w:hAnsiTheme="minorHAnsi" w:cstheme="minorHAnsi"/>
                <w:sz w:val="24"/>
                <w:szCs w:val="24"/>
                <w:lang w:val="pt-BR"/>
              </w:rPr>
              <w:t>pentru implementarea proiectului</w:t>
            </w:r>
          </w:p>
          <w:p w14:paraId="342D0DDC"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 xml:space="preserve">Doc. 1.n) </w:t>
            </w:r>
            <w:r w:rsidRPr="00896B4B">
              <w:rPr>
                <w:rFonts w:asciiTheme="minorHAnsi" w:hAnsiTheme="minorHAnsi" w:cstheme="minorHAnsi"/>
                <w:b/>
                <w:bCs/>
                <w:sz w:val="24"/>
                <w:szCs w:val="24"/>
                <w:lang w:val="pt-BR"/>
              </w:rPr>
              <w:t xml:space="preserve">Hotărârea Adunării Generale </w:t>
            </w:r>
            <w:r w:rsidRPr="00896B4B">
              <w:rPr>
                <w:rFonts w:asciiTheme="minorHAnsi" w:hAnsiTheme="minorHAnsi" w:cstheme="minorHAnsi"/>
                <w:sz w:val="24"/>
                <w:szCs w:val="24"/>
                <w:lang w:val="pt-BR"/>
              </w:rPr>
              <w:t>pentru implementarea proiectului specific fiecărei categorii de solicitanți cu referire la însuşirea / aprobarea de</w:t>
            </w:r>
          </w:p>
          <w:p w14:paraId="3F797C9A" w14:textId="77777777" w:rsidR="004123E8" w:rsidRPr="00880A57" w:rsidRDefault="004123E8" w:rsidP="00DD768A">
            <w:pPr>
              <w:jc w:val="both"/>
              <w:rPr>
                <w:rFonts w:asciiTheme="minorHAnsi" w:hAnsiTheme="minorHAnsi" w:cstheme="minorHAnsi"/>
                <w:sz w:val="24"/>
                <w:szCs w:val="24"/>
              </w:rPr>
            </w:pPr>
            <w:proofErr w:type="spellStart"/>
            <w:r w:rsidRPr="00880A57">
              <w:rPr>
                <w:rFonts w:asciiTheme="minorHAnsi" w:hAnsiTheme="minorHAnsi" w:cstheme="minorHAnsi"/>
                <w:sz w:val="24"/>
                <w:szCs w:val="24"/>
                <w:lang w:val="en-GB"/>
              </w:rPr>
              <w:t>către</w:t>
            </w:r>
            <w:proofErr w:type="spellEnd"/>
            <w:r w:rsidRPr="00880A57">
              <w:rPr>
                <w:rFonts w:asciiTheme="minorHAnsi" w:hAnsiTheme="minorHAnsi" w:cstheme="minorHAnsi"/>
                <w:sz w:val="24"/>
                <w:szCs w:val="24"/>
                <w:lang w:val="en-GB"/>
              </w:rPr>
              <w:t xml:space="preserve"> ONG, </w:t>
            </w:r>
            <w:proofErr w:type="spellStart"/>
            <w:r w:rsidRPr="00880A57">
              <w:rPr>
                <w:rFonts w:asciiTheme="minorHAnsi" w:hAnsiTheme="minorHAnsi" w:cstheme="minorHAnsi"/>
                <w:sz w:val="24"/>
                <w:szCs w:val="24"/>
                <w:lang w:val="en-GB"/>
              </w:rPr>
              <w:t>Unitate</w:t>
            </w:r>
            <w:proofErr w:type="spellEnd"/>
            <w:r w:rsidRPr="00880A57">
              <w:rPr>
                <w:rFonts w:asciiTheme="minorHAnsi" w:hAnsiTheme="minorHAnsi" w:cstheme="minorHAnsi"/>
                <w:sz w:val="24"/>
                <w:szCs w:val="24"/>
                <w:lang w:val="en-GB"/>
              </w:rPr>
              <w:t xml:space="preserve"> de cult, </w:t>
            </w:r>
            <w:proofErr w:type="spellStart"/>
            <w:r w:rsidRPr="00880A57">
              <w:rPr>
                <w:rFonts w:asciiTheme="minorHAnsi" w:hAnsiTheme="minorHAnsi" w:cstheme="minorHAnsi"/>
                <w:sz w:val="24"/>
                <w:szCs w:val="24"/>
                <w:lang w:val="en-GB"/>
              </w:rPr>
              <w:t>Persoană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fizică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autorizată</w:t>
            </w:r>
            <w:proofErr w:type="spellEnd"/>
            <w:r w:rsidRPr="00880A57">
              <w:rPr>
                <w:rFonts w:asciiTheme="minorHAnsi" w:hAnsiTheme="minorHAnsi" w:cstheme="minorHAnsi"/>
                <w:sz w:val="24"/>
                <w:szCs w:val="24"/>
                <w:lang w:val="en-GB"/>
              </w:rPr>
              <w:t xml:space="preserve"> / </w:t>
            </w:r>
            <w:proofErr w:type="spellStart"/>
            <w:r w:rsidRPr="00880A57">
              <w:rPr>
                <w:rFonts w:asciiTheme="minorHAnsi" w:hAnsiTheme="minorHAnsi" w:cstheme="minorHAnsi"/>
                <w:sz w:val="24"/>
                <w:szCs w:val="24"/>
                <w:lang w:val="en-GB"/>
              </w:rPr>
              <w:t>Societate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Comercială</w:t>
            </w:r>
            <w:proofErr w:type="spellEnd"/>
          </w:p>
        </w:tc>
        <w:tc>
          <w:tcPr>
            <w:tcW w:w="511" w:type="pct"/>
          </w:tcPr>
          <w:p w14:paraId="32ADE4F5" w14:textId="77777777" w:rsidR="004123E8" w:rsidRPr="00880A57" w:rsidRDefault="004123E8" w:rsidP="00DD768A">
            <w:pPr>
              <w:rPr>
                <w:rFonts w:asciiTheme="minorHAnsi" w:hAnsiTheme="minorHAnsi" w:cstheme="minorHAnsi"/>
                <w:sz w:val="24"/>
                <w:szCs w:val="24"/>
              </w:rPr>
            </w:pPr>
          </w:p>
          <w:p w14:paraId="543549A5"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1B571317" w14:textId="77777777" w:rsidR="004123E8" w:rsidRPr="00880A57" w:rsidRDefault="004123E8" w:rsidP="00DD768A">
            <w:pPr>
              <w:rPr>
                <w:rFonts w:asciiTheme="minorHAnsi" w:hAnsiTheme="minorHAnsi" w:cstheme="minorHAnsi"/>
                <w:sz w:val="24"/>
                <w:szCs w:val="24"/>
              </w:rPr>
            </w:pPr>
          </w:p>
          <w:p w14:paraId="76840C27"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2D33A37" w14:textId="77777777" w:rsidR="004123E8" w:rsidRPr="00880A57" w:rsidRDefault="004123E8" w:rsidP="00DD768A">
            <w:pPr>
              <w:rPr>
                <w:rFonts w:asciiTheme="minorHAnsi" w:hAnsiTheme="minorHAnsi" w:cstheme="minorHAnsi"/>
                <w:sz w:val="24"/>
                <w:szCs w:val="24"/>
              </w:rPr>
            </w:pPr>
          </w:p>
          <w:p w14:paraId="3C6D282C"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2AAF1CE" w14:textId="77777777" w:rsidR="004123E8" w:rsidRPr="00880A57" w:rsidRDefault="004123E8" w:rsidP="00DD768A">
            <w:pPr>
              <w:rPr>
                <w:rFonts w:asciiTheme="minorHAnsi" w:hAnsiTheme="minorHAnsi" w:cstheme="minorHAnsi"/>
                <w:sz w:val="24"/>
                <w:szCs w:val="24"/>
              </w:rPr>
            </w:pPr>
          </w:p>
          <w:p w14:paraId="330B532A"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482383D" w14:textId="77777777" w:rsidR="004123E8" w:rsidRPr="00880A57" w:rsidRDefault="004123E8" w:rsidP="00DD768A">
            <w:pPr>
              <w:rPr>
                <w:rFonts w:asciiTheme="minorHAnsi" w:hAnsiTheme="minorHAnsi" w:cstheme="minorHAnsi"/>
                <w:sz w:val="24"/>
                <w:szCs w:val="24"/>
              </w:rPr>
            </w:pPr>
          </w:p>
          <w:p w14:paraId="22B46F07"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F142479" w14:textId="77777777" w:rsidR="004123E8" w:rsidRPr="00880A57" w:rsidRDefault="004123E8" w:rsidP="00DD768A">
            <w:pPr>
              <w:rPr>
                <w:rFonts w:asciiTheme="minorHAnsi" w:hAnsiTheme="minorHAnsi" w:cstheme="minorHAnsi"/>
                <w:sz w:val="24"/>
                <w:szCs w:val="24"/>
              </w:rPr>
            </w:pPr>
          </w:p>
          <w:p w14:paraId="42C83A5B"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6738D67" w14:textId="77777777" w:rsidR="004123E8" w:rsidRPr="00880A57" w:rsidRDefault="004123E8" w:rsidP="00DD768A">
            <w:pPr>
              <w:rPr>
                <w:rFonts w:asciiTheme="minorHAnsi" w:hAnsiTheme="minorHAnsi" w:cstheme="minorHAnsi"/>
                <w:sz w:val="24"/>
                <w:szCs w:val="24"/>
              </w:rPr>
            </w:pPr>
          </w:p>
          <w:p w14:paraId="6A0461D0"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52947A6" w14:textId="77777777" w:rsidR="004123E8" w:rsidRPr="00880A57" w:rsidRDefault="004123E8" w:rsidP="00DD768A">
            <w:pPr>
              <w:rPr>
                <w:rFonts w:asciiTheme="minorHAnsi" w:hAnsiTheme="minorHAnsi" w:cstheme="minorHAnsi"/>
                <w:sz w:val="24"/>
                <w:szCs w:val="24"/>
              </w:rPr>
            </w:pPr>
          </w:p>
          <w:p w14:paraId="5BAE7209"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E59AF17" w14:textId="77777777" w:rsidR="004123E8" w:rsidRPr="00880A57" w:rsidRDefault="004123E8" w:rsidP="00DD768A">
            <w:pPr>
              <w:rPr>
                <w:rFonts w:asciiTheme="minorHAnsi" w:hAnsiTheme="minorHAnsi" w:cstheme="minorHAnsi"/>
                <w:sz w:val="24"/>
                <w:szCs w:val="24"/>
              </w:rPr>
            </w:pPr>
          </w:p>
          <w:p w14:paraId="619EEDCE"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915D99E" w14:textId="77777777" w:rsidR="004123E8" w:rsidRPr="00880A57" w:rsidRDefault="004123E8" w:rsidP="00DD768A">
            <w:pPr>
              <w:rPr>
                <w:rFonts w:asciiTheme="minorHAnsi" w:hAnsiTheme="minorHAnsi" w:cstheme="minorHAnsi"/>
                <w:sz w:val="24"/>
                <w:szCs w:val="24"/>
              </w:rPr>
            </w:pPr>
          </w:p>
          <w:p w14:paraId="464A5DD0"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DFDBF1E" w14:textId="77777777" w:rsidR="004123E8" w:rsidRPr="00880A57" w:rsidRDefault="004123E8" w:rsidP="00DD768A">
            <w:pPr>
              <w:rPr>
                <w:rFonts w:asciiTheme="minorHAnsi" w:hAnsiTheme="minorHAnsi" w:cstheme="minorHAnsi"/>
                <w:sz w:val="24"/>
                <w:szCs w:val="24"/>
              </w:rPr>
            </w:pPr>
          </w:p>
          <w:p w14:paraId="7A99B178"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53A450C" w14:textId="77777777" w:rsidR="004123E8" w:rsidRPr="00880A57" w:rsidRDefault="004123E8" w:rsidP="00DD768A">
            <w:pPr>
              <w:rPr>
                <w:rFonts w:asciiTheme="minorHAnsi" w:hAnsiTheme="minorHAnsi" w:cstheme="minorHAnsi"/>
                <w:sz w:val="24"/>
                <w:szCs w:val="24"/>
              </w:rPr>
            </w:pPr>
          </w:p>
          <w:p w14:paraId="5777D252"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ACC8276" w14:textId="77777777" w:rsidR="004123E8" w:rsidRPr="00880A57" w:rsidRDefault="004123E8" w:rsidP="00DD768A">
            <w:pPr>
              <w:rPr>
                <w:rFonts w:asciiTheme="minorHAnsi" w:hAnsiTheme="minorHAnsi" w:cstheme="minorHAnsi"/>
                <w:sz w:val="24"/>
                <w:szCs w:val="24"/>
              </w:rPr>
            </w:pPr>
          </w:p>
          <w:p w14:paraId="02B5A736"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0DDC7AE4" w14:textId="77777777" w:rsidR="004123E8" w:rsidRPr="00880A57" w:rsidRDefault="004123E8" w:rsidP="00DD768A">
            <w:pPr>
              <w:rPr>
                <w:rFonts w:asciiTheme="minorHAnsi" w:hAnsiTheme="minorHAnsi" w:cstheme="minorHAnsi"/>
                <w:sz w:val="24"/>
                <w:szCs w:val="24"/>
              </w:rPr>
            </w:pPr>
          </w:p>
          <w:p w14:paraId="5E63401D"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209F8DBA" w14:textId="77777777" w:rsidR="004123E8" w:rsidRPr="00880A57" w:rsidRDefault="004123E8" w:rsidP="00DD768A">
            <w:pPr>
              <w:rPr>
                <w:rFonts w:asciiTheme="minorHAnsi" w:hAnsiTheme="minorHAnsi" w:cstheme="minorHAnsi"/>
                <w:sz w:val="24"/>
                <w:szCs w:val="24"/>
              </w:rPr>
            </w:pPr>
          </w:p>
          <w:p w14:paraId="240CCF58"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1A7B3458" w14:textId="77777777" w:rsidR="004123E8" w:rsidRPr="00880A57" w:rsidRDefault="004123E8" w:rsidP="00DD768A">
            <w:pPr>
              <w:rPr>
                <w:rFonts w:asciiTheme="minorHAnsi" w:hAnsiTheme="minorHAnsi" w:cstheme="minorHAnsi"/>
                <w:sz w:val="24"/>
                <w:szCs w:val="24"/>
              </w:rPr>
            </w:pPr>
          </w:p>
          <w:p w14:paraId="0393D17D"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8D860C1" w14:textId="77777777" w:rsidR="004123E8" w:rsidRPr="00880A57" w:rsidRDefault="004123E8" w:rsidP="00DD768A">
            <w:pPr>
              <w:rPr>
                <w:rFonts w:asciiTheme="minorHAnsi" w:hAnsiTheme="minorHAnsi" w:cstheme="minorHAnsi"/>
                <w:sz w:val="24"/>
                <w:szCs w:val="24"/>
              </w:rPr>
            </w:pPr>
          </w:p>
          <w:p w14:paraId="0004BCBC"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0C92BFF" w14:textId="77777777" w:rsidR="004123E8" w:rsidRPr="00880A57" w:rsidRDefault="004123E8" w:rsidP="00DD768A">
            <w:pPr>
              <w:rPr>
                <w:rFonts w:asciiTheme="minorHAnsi" w:hAnsiTheme="minorHAnsi" w:cstheme="minorHAnsi"/>
                <w:sz w:val="24"/>
                <w:szCs w:val="24"/>
              </w:rPr>
            </w:pPr>
          </w:p>
          <w:p w14:paraId="50A9BC37"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AA664DF" w14:textId="77777777" w:rsidR="004123E8" w:rsidRPr="00880A57" w:rsidRDefault="004123E8" w:rsidP="00DD768A">
            <w:pPr>
              <w:rPr>
                <w:rFonts w:asciiTheme="minorHAnsi" w:hAnsiTheme="minorHAnsi" w:cstheme="minorHAnsi"/>
                <w:sz w:val="24"/>
                <w:szCs w:val="24"/>
              </w:rPr>
            </w:pPr>
          </w:p>
          <w:p w14:paraId="7C787F26"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5B2C13A" w14:textId="77777777" w:rsidR="004123E8" w:rsidRPr="00880A57" w:rsidRDefault="004123E8" w:rsidP="00DD768A">
            <w:pPr>
              <w:rPr>
                <w:rFonts w:asciiTheme="minorHAnsi" w:hAnsiTheme="minorHAnsi" w:cstheme="minorHAnsi"/>
                <w:sz w:val="24"/>
                <w:szCs w:val="24"/>
              </w:rPr>
            </w:pPr>
          </w:p>
          <w:p w14:paraId="25ABA19E"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463F22E" w14:textId="77777777" w:rsidR="004123E8" w:rsidRPr="00880A57" w:rsidRDefault="004123E8" w:rsidP="00DD768A">
            <w:pPr>
              <w:rPr>
                <w:rFonts w:asciiTheme="minorHAnsi" w:hAnsiTheme="minorHAnsi" w:cstheme="minorHAnsi"/>
                <w:sz w:val="24"/>
                <w:szCs w:val="24"/>
              </w:rPr>
            </w:pPr>
          </w:p>
          <w:p w14:paraId="494EA900"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9B63A1E" w14:textId="77777777" w:rsidR="004123E8" w:rsidRPr="00880A57" w:rsidRDefault="004123E8" w:rsidP="00DD768A">
            <w:pPr>
              <w:rPr>
                <w:rFonts w:asciiTheme="minorHAnsi" w:hAnsiTheme="minorHAnsi" w:cstheme="minorHAnsi"/>
                <w:sz w:val="24"/>
                <w:szCs w:val="24"/>
              </w:rPr>
            </w:pPr>
          </w:p>
          <w:p w14:paraId="0EE077EE"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4658F92" w14:textId="77777777" w:rsidR="004123E8" w:rsidRPr="00880A57" w:rsidRDefault="004123E8" w:rsidP="00DD768A">
            <w:pPr>
              <w:rPr>
                <w:rFonts w:asciiTheme="minorHAnsi" w:hAnsiTheme="minorHAnsi" w:cstheme="minorHAnsi"/>
                <w:sz w:val="24"/>
                <w:szCs w:val="24"/>
              </w:rPr>
            </w:pPr>
          </w:p>
          <w:p w14:paraId="5741B106"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E311CFB" w14:textId="77777777" w:rsidR="004123E8" w:rsidRPr="00880A57" w:rsidRDefault="004123E8" w:rsidP="00DD768A">
            <w:pPr>
              <w:rPr>
                <w:rFonts w:asciiTheme="minorHAnsi" w:hAnsiTheme="minorHAnsi" w:cstheme="minorHAnsi"/>
                <w:sz w:val="24"/>
                <w:szCs w:val="24"/>
              </w:rPr>
            </w:pPr>
          </w:p>
          <w:p w14:paraId="0D318EF2"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1459183" w14:textId="77777777" w:rsidR="004123E8" w:rsidRPr="00880A57" w:rsidRDefault="004123E8" w:rsidP="00DD768A">
            <w:pPr>
              <w:rPr>
                <w:rFonts w:asciiTheme="minorHAnsi" w:hAnsiTheme="minorHAnsi" w:cstheme="minorHAnsi"/>
                <w:sz w:val="24"/>
                <w:szCs w:val="24"/>
              </w:rPr>
            </w:pPr>
          </w:p>
          <w:p w14:paraId="24EC1FE4"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1902461" w14:textId="77777777" w:rsidR="004123E8" w:rsidRPr="00880A57" w:rsidRDefault="004123E8" w:rsidP="00DD768A">
            <w:pPr>
              <w:rPr>
                <w:rFonts w:asciiTheme="minorHAnsi" w:hAnsiTheme="minorHAnsi" w:cstheme="minorHAnsi"/>
                <w:sz w:val="24"/>
                <w:szCs w:val="24"/>
              </w:rPr>
            </w:pPr>
          </w:p>
          <w:p w14:paraId="61D059B4"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10E3EA3" w14:textId="77777777" w:rsidR="004123E8" w:rsidRPr="00880A57" w:rsidRDefault="004123E8" w:rsidP="00DD768A">
            <w:pPr>
              <w:rPr>
                <w:rFonts w:asciiTheme="minorHAnsi" w:hAnsiTheme="minorHAnsi" w:cstheme="minorHAnsi"/>
                <w:sz w:val="24"/>
                <w:szCs w:val="24"/>
              </w:rPr>
            </w:pPr>
          </w:p>
          <w:p w14:paraId="6A85AA6F"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24E85F82" w14:textId="77777777" w:rsidR="004123E8" w:rsidRPr="00880A57" w:rsidRDefault="004123E8" w:rsidP="00DD768A">
            <w:pPr>
              <w:rPr>
                <w:rFonts w:asciiTheme="minorHAnsi" w:hAnsiTheme="minorHAnsi" w:cstheme="minorHAnsi"/>
                <w:sz w:val="24"/>
                <w:szCs w:val="24"/>
              </w:rPr>
            </w:pPr>
          </w:p>
          <w:p w14:paraId="01A4C962"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29CE6F32" w14:textId="77777777" w:rsidR="004123E8" w:rsidRPr="00880A57" w:rsidRDefault="004123E8" w:rsidP="00DD768A">
            <w:pPr>
              <w:rPr>
                <w:rFonts w:asciiTheme="minorHAnsi" w:hAnsiTheme="minorHAnsi" w:cstheme="minorHAnsi"/>
                <w:sz w:val="24"/>
                <w:szCs w:val="24"/>
              </w:rPr>
            </w:pPr>
          </w:p>
          <w:p w14:paraId="6F8CACA6"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02C85FB2" w14:textId="77777777" w:rsidR="004123E8" w:rsidRPr="00880A57" w:rsidRDefault="004123E8" w:rsidP="00DD768A">
            <w:pPr>
              <w:rPr>
                <w:rFonts w:asciiTheme="minorHAnsi" w:hAnsiTheme="minorHAnsi" w:cstheme="minorHAnsi"/>
                <w:sz w:val="24"/>
                <w:szCs w:val="24"/>
              </w:rPr>
            </w:pPr>
          </w:p>
          <w:p w14:paraId="5C0BE370"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F212D3C" w14:textId="77777777" w:rsidR="004123E8" w:rsidRPr="00880A57" w:rsidRDefault="004123E8" w:rsidP="00DD768A">
            <w:pPr>
              <w:rPr>
                <w:rFonts w:asciiTheme="minorHAnsi" w:hAnsiTheme="minorHAnsi" w:cstheme="minorHAnsi"/>
                <w:sz w:val="24"/>
                <w:szCs w:val="24"/>
              </w:rPr>
            </w:pPr>
          </w:p>
          <w:p w14:paraId="46D136B4"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32C8469" w14:textId="77777777" w:rsidR="004123E8" w:rsidRPr="00880A57" w:rsidRDefault="004123E8" w:rsidP="00DD768A">
            <w:pPr>
              <w:rPr>
                <w:rFonts w:asciiTheme="minorHAnsi" w:hAnsiTheme="minorHAnsi" w:cstheme="minorHAnsi"/>
                <w:sz w:val="24"/>
                <w:szCs w:val="24"/>
              </w:rPr>
            </w:pPr>
          </w:p>
          <w:p w14:paraId="3DE09500"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BC0E735" w14:textId="77777777" w:rsidR="004123E8" w:rsidRPr="00880A57" w:rsidRDefault="004123E8" w:rsidP="00DD768A">
            <w:pPr>
              <w:rPr>
                <w:rFonts w:asciiTheme="minorHAnsi" w:hAnsiTheme="minorHAnsi" w:cstheme="minorHAnsi"/>
                <w:sz w:val="24"/>
                <w:szCs w:val="24"/>
              </w:rPr>
            </w:pPr>
          </w:p>
          <w:p w14:paraId="6272BDA9"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6E2DB54" w14:textId="77777777" w:rsidR="004123E8" w:rsidRPr="00880A57" w:rsidRDefault="004123E8" w:rsidP="00DD768A">
            <w:pPr>
              <w:rPr>
                <w:rFonts w:asciiTheme="minorHAnsi" w:hAnsiTheme="minorHAnsi" w:cstheme="minorHAnsi"/>
                <w:sz w:val="24"/>
                <w:szCs w:val="24"/>
              </w:rPr>
            </w:pPr>
          </w:p>
          <w:p w14:paraId="280504AD"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3912E8C" w14:textId="77777777" w:rsidR="004123E8" w:rsidRPr="00880A57" w:rsidRDefault="004123E8" w:rsidP="00DD768A">
            <w:pPr>
              <w:rPr>
                <w:rFonts w:asciiTheme="minorHAnsi" w:hAnsiTheme="minorHAnsi" w:cstheme="minorHAnsi"/>
                <w:sz w:val="24"/>
                <w:szCs w:val="24"/>
              </w:rPr>
            </w:pPr>
          </w:p>
          <w:p w14:paraId="53B3988F"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BF08EC7" w14:textId="77777777" w:rsidR="004123E8" w:rsidRPr="00880A57" w:rsidRDefault="004123E8" w:rsidP="00DD768A">
            <w:pPr>
              <w:rPr>
                <w:rFonts w:asciiTheme="minorHAnsi" w:hAnsiTheme="minorHAnsi" w:cstheme="minorHAnsi"/>
                <w:sz w:val="24"/>
                <w:szCs w:val="24"/>
              </w:rPr>
            </w:pPr>
          </w:p>
          <w:p w14:paraId="46A22030"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4B9BE9B" w14:textId="77777777" w:rsidR="004123E8" w:rsidRPr="00880A57" w:rsidRDefault="004123E8" w:rsidP="00DD768A">
            <w:pPr>
              <w:rPr>
                <w:rFonts w:asciiTheme="minorHAnsi" w:hAnsiTheme="minorHAnsi" w:cstheme="minorHAnsi"/>
                <w:sz w:val="24"/>
                <w:szCs w:val="24"/>
              </w:rPr>
            </w:pPr>
          </w:p>
          <w:p w14:paraId="74D23319"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EFF2A69" w14:textId="77777777" w:rsidR="004123E8" w:rsidRPr="00880A57" w:rsidRDefault="004123E8" w:rsidP="00DD768A">
            <w:pPr>
              <w:rPr>
                <w:rFonts w:asciiTheme="minorHAnsi" w:hAnsiTheme="minorHAnsi" w:cstheme="minorHAnsi"/>
                <w:sz w:val="24"/>
                <w:szCs w:val="24"/>
              </w:rPr>
            </w:pPr>
          </w:p>
          <w:p w14:paraId="5E0AE060"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24EA1BC" w14:textId="77777777" w:rsidR="004123E8" w:rsidRPr="00880A57" w:rsidRDefault="004123E8" w:rsidP="00DD768A">
            <w:pPr>
              <w:rPr>
                <w:rFonts w:asciiTheme="minorHAnsi" w:hAnsiTheme="minorHAnsi" w:cstheme="minorHAnsi"/>
                <w:sz w:val="24"/>
                <w:szCs w:val="24"/>
              </w:rPr>
            </w:pPr>
          </w:p>
          <w:p w14:paraId="7D9F817C"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B376A3B" w14:textId="77777777" w:rsidR="004123E8" w:rsidRPr="00880A57" w:rsidRDefault="004123E8" w:rsidP="00DD768A">
            <w:pPr>
              <w:rPr>
                <w:rFonts w:asciiTheme="minorHAnsi" w:hAnsiTheme="minorHAnsi" w:cstheme="minorHAnsi"/>
                <w:sz w:val="24"/>
                <w:szCs w:val="24"/>
              </w:rPr>
            </w:pPr>
          </w:p>
          <w:p w14:paraId="47F340C2"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A083EE6" w14:textId="77777777" w:rsidR="004123E8" w:rsidRPr="00880A57" w:rsidRDefault="004123E8" w:rsidP="00DD768A">
            <w:pPr>
              <w:rPr>
                <w:rFonts w:asciiTheme="minorHAnsi" w:hAnsiTheme="minorHAnsi" w:cstheme="minorHAnsi"/>
                <w:sz w:val="24"/>
                <w:szCs w:val="24"/>
              </w:rPr>
            </w:pPr>
          </w:p>
          <w:p w14:paraId="0961D107"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089CBA5C" w14:textId="77777777" w:rsidR="004123E8" w:rsidRPr="00880A57" w:rsidRDefault="004123E8" w:rsidP="00DD768A">
            <w:pPr>
              <w:rPr>
                <w:rFonts w:asciiTheme="minorHAnsi" w:hAnsiTheme="minorHAnsi" w:cstheme="minorHAnsi"/>
                <w:sz w:val="24"/>
                <w:szCs w:val="24"/>
              </w:rPr>
            </w:pPr>
          </w:p>
          <w:p w14:paraId="7FA61377"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2145B757" w14:textId="77777777" w:rsidR="004123E8" w:rsidRPr="00880A57" w:rsidRDefault="004123E8" w:rsidP="00DD768A">
            <w:pPr>
              <w:rPr>
                <w:rFonts w:asciiTheme="minorHAnsi" w:hAnsiTheme="minorHAnsi" w:cstheme="minorHAnsi"/>
                <w:sz w:val="24"/>
                <w:szCs w:val="24"/>
              </w:rPr>
            </w:pPr>
          </w:p>
          <w:p w14:paraId="0A9748DE"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68D33254" w14:textId="77777777" w:rsidR="004123E8" w:rsidRPr="00880A57" w:rsidRDefault="004123E8" w:rsidP="00DD768A">
            <w:pPr>
              <w:rPr>
                <w:rFonts w:asciiTheme="minorHAnsi" w:hAnsiTheme="minorHAnsi" w:cstheme="minorHAnsi"/>
                <w:sz w:val="24"/>
                <w:szCs w:val="24"/>
              </w:rPr>
            </w:pPr>
          </w:p>
          <w:p w14:paraId="093EBDE0"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706E96E" w14:textId="77777777" w:rsidR="004123E8" w:rsidRPr="00880A57" w:rsidRDefault="004123E8" w:rsidP="00DD768A">
            <w:pPr>
              <w:rPr>
                <w:rFonts w:asciiTheme="minorHAnsi" w:hAnsiTheme="minorHAnsi" w:cstheme="minorHAnsi"/>
                <w:sz w:val="24"/>
                <w:szCs w:val="24"/>
              </w:rPr>
            </w:pPr>
          </w:p>
          <w:p w14:paraId="6F35FD7F"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54AD77E" w14:textId="77777777" w:rsidR="004123E8" w:rsidRPr="00880A57" w:rsidRDefault="004123E8" w:rsidP="00DD768A">
            <w:pPr>
              <w:rPr>
                <w:rFonts w:asciiTheme="minorHAnsi" w:hAnsiTheme="minorHAnsi" w:cstheme="minorHAnsi"/>
                <w:sz w:val="24"/>
                <w:szCs w:val="24"/>
              </w:rPr>
            </w:pPr>
          </w:p>
          <w:p w14:paraId="2339B50C"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7E350A4" w14:textId="77777777" w:rsidR="004123E8" w:rsidRPr="00880A57" w:rsidRDefault="004123E8" w:rsidP="00DD768A">
            <w:pPr>
              <w:rPr>
                <w:rFonts w:asciiTheme="minorHAnsi" w:hAnsiTheme="minorHAnsi" w:cstheme="minorHAnsi"/>
                <w:sz w:val="24"/>
                <w:szCs w:val="24"/>
              </w:rPr>
            </w:pPr>
          </w:p>
          <w:p w14:paraId="6699A820"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FD3B9E7" w14:textId="77777777" w:rsidR="004123E8" w:rsidRPr="00880A57" w:rsidRDefault="004123E8" w:rsidP="00DD768A">
            <w:pPr>
              <w:rPr>
                <w:rFonts w:asciiTheme="minorHAnsi" w:hAnsiTheme="minorHAnsi" w:cstheme="minorHAnsi"/>
                <w:sz w:val="24"/>
                <w:szCs w:val="24"/>
              </w:rPr>
            </w:pPr>
          </w:p>
          <w:p w14:paraId="688FAA6F"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A8A4428" w14:textId="77777777" w:rsidR="004123E8" w:rsidRPr="00880A57" w:rsidRDefault="004123E8" w:rsidP="00DD768A">
            <w:pPr>
              <w:rPr>
                <w:rFonts w:asciiTheme="minorHAnsi" w:hAnsiTheme="minorHAnsi" w:cstheme="minorHAnsi"/>
                <w:sz w:val="24"/>
                <w:szCs w:val="24"/>
              </w:rPr>
            </w:pPr>
          </w:p>
          <w:p w14:paraId="55659895"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59B751B" w14:textId="77777777" w:rsidR="004123E8" w:rsidRPr="00880A57" w:rsidRDefault="004123E8" w:rsidP="00DD768A">
            <w:pPr>
              <w:rPr>
                <w:rFonts w:asciiTheme="minorHAnsi" w:hAnsiTheme="minorHAnsi" w:cstheme="minorHAnsi"/>
                <w:sz w:val="24"/>
                <w:szCs w:val="24"/>
              </w:rPr>
            </w:pPr>
          </w:p>
          <w:p w14:paraId="27E852A5"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6B74282" w14:textId="77777777" w:rsidR="004123E8" w:rsidRPr="00880A57" w:rsidRDefault="004123E8" w:rsidP="00DD768A">
            <w:pPr>
              <w:rPr>
                <w:rFonts w:asciiTheme="minorHAnsi" w:hAnsiTheme="minorHAnsi" w:cstheme="minorHAnsi"/>
                <w:sz w:val="24"/>
                <w:szCs w:val="24"/>
              </w:rPr>
            </w:pPr>
          </w:p>
          <w:p w14:paraId="0F7F4268"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02346B5" w14:textId="77777777" w:rsidR="004123E8" w:rsidRPr="00880A57" w:rsidRDefault="004123E8" w:rsidP="00DD768A">
            <w:pPr>
              <w:rPr>
                <w:rFonts w:asciiTheme="minorHAnsi" w:hAnsiTheme="minorHAnsi" w:cstheme="minorHAnsi"/>
                <w:sz w:val="24"/>
                <w:szCs w:val="24"/>
              </w:rPr>
            </w:pPr>
          </w:p>
          <w:p w14:paraId="045C46B4"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3111CAA" w14:textId="77777777" w:rsidR="004123E8" w:rsidRPr="00880A57" w:rsidRDefault="004123E8" w:rsidP="00DD768A">
            <w:pPr>
              <w:rPr>
                <w:rFonts w:asciiTheme="minorHAnsi" w:hAnsiTheme="minorHAnsi" w:cstheme="minorHAnsi"/>
                <w:sz w:val="24"/>
                <w:szCs w:val="24"/>
              </w:rPr>
            </w:pPr>
          </w:p>
          <w:p w14:paraId="22858538"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754788D" w14:textId="77777777" w:rsidR="004123E8" w:rsidRPr="00880A57" w:rsidRDefault="004123E8" w:rsidP="00DD768A">
            <w:pPr>
              <w:rPr>
                <w:rFonts w:asciiTheme="minorHAnsi" w:hAnsiTheme="minorHAnsi" w:cstheme="minorHAnsi"/>
                <w:sz w:val="24"/>
                <w:szCs w:val="24"/>
              </w:rPr>
            </w:pPr>
          </w:p>
          <w:p w14:paraId="7EA1B6CD"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CEEC0CC" w14:textId="77777777" w:rsidR="004123E8" w:rsidRPr="00880A57" w:rsidRDefault="004123E8" w:rsidP="00DD768A">
            <w:pPr>
              <w:rPr>
                <w:rFonts w:asciiTheme="minorHAnsi" w:hAnsiTheme="minorHAnsi" w:cstheme="minorHAnsi"/>
                <w:sz w:val="24"/>
                <w:szCs w:val="24"/>
              </w:rPr>
            </w:pPr>
          </w:p>
          <w:p w14:paraId="0E67225C"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259DEB81" w14:textId="77777777" w:rsidR="004123E8" w:rsidRPr="00880A57" w:rsidRDefault="004123E8" w:rsidP="00DD768A">
            <w:pPr>
              <w:rPr>
                <w:rFonts w:asciiTheme="minorHAnsi" w:hAnsiTheme="minorHAnsi" w:cstheme="minorHAnsi"/>
                <w:sz w:val="24"/>
                <w:szCs w:val="24"/>
              </w:rPr>
            </w:pPr>
          </w:p>
          <w:p w14:paraId="366083AA"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23E8" w:rsidRPr="00880A57" w14:paraId="4BB0233E" w14:textId="77777777" w:rsidTr="00DD768A">
        <w:trPr>
          <w:trHeight w:val="1143"/>
        </w:trPr>
        <w:tc>
          <w:tcPr>
            <w:tcW w:w="2883" w:type="pct"/>
          </w:tcPr>
          <w:p w14:paraId="54B245DA"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Doc.3. Documente pentru terenurile și/sau clădirile aferente realizării investițiilor</w:t>
            </w:r>
          </w:p>
          <w:p w14:paraId="562EA4F2" w14:textId="77777777" w:rsidR="004123E8" w:rsidRPr="00880A57" w:rsidRDefault="004123E8" w:rsidP="00DD768A">
            <w:pPr>
              <w:jc w:val="both"/>
              <w:rPr>
                <w:rFonts w:asciiTheme="minorHAnsi" w:hAnsiTheme="minorHAnsi" w:cstheme="minorHAnsi"/>
                <w:sz w:val="24"/>
                <w:szCs w:val="24"/>
              </w:rPr>
            </w:pPr>
            <w:proofErr w:type="spellStart"/>
            <w:r w:rsidRPr="00896B4B">
              <w:rPr>
                <w:rFonts w:asciiTheme="minorHAnsi" w:hAnsiTheme="minorHAnsi" w:cstheme="minorHAnsi"/>
                <w:b/>
                <w:bCs/>
                <w:sz w:val="24"/>
                <w:szCs w:val="24"/>
              </w:rPr>
              <w:t>A.Pentru</w:t>
            </w:r>
            <w:proofErr w:type="spellEnd"/>
            <w:r w:rsidRPr="00896B4B">
              <w:rPr>
                <w:rFonts w:asciiTheme="minorHAnsi" w:hAnsiTheme="minorHAnsi" w:cstheme="minorHAnsi"/>
                <w:b/>
                <w:bCs/>
                <w:sz w:val="24"/>
                <w:szCs w:val="24"/>
              </w:rPr>
              <w:t xml:space="preserve"> beneficiari </w:t>
            </w:r>
            <w:proofErr w:type="spellStart"/>
            <w:r w:rsidRPr="00896B4B">
              <w:rPr>
                <w:rFonts w:asciiTheme="minorHAnsi" w:hAnsiTheme="minorHAnsi" w:cstheme="minorHAnsi"/>
                <w:b/>
                <w:bCs/>
                <w:sz w:val="24"/>
                <w:szCs w:val="24"/>
              </w:rPr>
              <w:t>privaţi</w:t>
            </w:r>
            <w:proofErr w:type="spellEnd"/>
          </w:p>
          <w:p w14:paraId="567AAF34"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b/>
                <w:bCs/>
                <w:sz w:val="24"/>
                <w:szCs w:val="24"/>
              </w:rPr>
            </w:pPr>
            <w:r w:rsidRPr="00880A57">
              <w:rPr>
                <w:rFonts w:asciiTheme="minorHAnsi" w:hAnsiTheme="minorHAnsi" w:cstheme="minorHAnsi"/>
                <w:sz w:val="24"/>
                <w:szCs w:val="24"/>
              </w:rPr>
              <w:t xml:space="preserve">3.1 </w:t>
            </w:r>
            <w:r w:rsidRPr="00896B4B">
              <w:rPr>
                <w:rFonts w:asciiTheme="minorHAnsi" w:hAnsiTheme="minorHAnsi" w:cstheme="minorHAnsi"/>
                <w:b/>
                <w:bCs/>
                <w:sz w:val="24"/>
                <w:szCs w:val="24"/>
              </w:rPr>
              <w:t xml:space="preserve">Pentru proiecte cu </w:t>
            </w:r>
            <w:proofErr w:type="spellStart"/>
            <w:r w:rsidRPr="00896B4B">
              <w:rPr>
                <w:rFonts w:asciiTheme="minorHAnsi" w:hAnsiTheme="minorHAnsi" w:cstheme="minorHAnsi"/>
                <w:b/>
                <w:bCs/>
                <w:sz w:val="24"/>
                <w:szCs w:val="24"/>
              </w:rPr>
              <w:t>construcţii</w:t>
            </w:r>
            <w:proofErr w:type="spellEnd"/>
            <w:r w:rsidRPr="00896B4B">
              <w:rPr>
                <w:rFonts w:asciiTheme="minorHAnsi" w:hAnsiTheme="minorHAnsi" w:cstheme="minorHAnsi"/>
                <w:b/>
                <w:bCs/>
                <w:sz w:val="24"/>
                <w:szCs w:val="24"/>
              </w:rPr>
              <w:t xml:space="preserve">-montaj (pot include dotări </w:t>
            </w:r>
            <w:proofErr w:type="spellStart"/>
            <w:r w:rsidRPr="00896B4B">
              <w:rPr>
                <w:rFonts w:asciiTheme="minorHAnsi" w:hAnsiTheme="minorHAnsi" w:cstheme="minorHAnsi"/>
                <w:b/>
                <w:bCs/>
                <w:sz w:val="24"/>
                <w:szCs w:val="24"/>
              </w:rPr>
              <w:t>şi</w:t>
            </w:r>
            <w:proofErr w:type="spellEnd"/>
            <w:r w:rsidRPr="00896B4B">
              <w:rPr>
                <w:rFonts w:asciiTheme="minorHAnsi" w:hAnsiTheme="minorHAnsi" w:cstheme="minorHAnsi"/>
                <w:b/>
                <w:bCs/>
                <w:sz w:val="24"/>
                <w:szCs w:val="24"/>
              </w:rPr>
              <w:t xml:space="preserve"> echipamente fără montaj) care necesită </w:t>
            </w:r>
            <w:proofErr w:type="spellStart"/>
            <w:r w:rsidRPr="00896B4B">
              <w:rPr>
                <w:rFonts w:asciiTheme="minorHAnsi" w:hAnsiTheme="minorHAnsi" w:cstheme="minorHAnsi"/>
                <w:b/>
                <w:bCs/>
                <w:sz w:val="24"/>
                <w:szCs w:val="24"/>
              </w:rPr>
              <w:t>Autorizaţie</w:t>
            </w:r>
            <w:proofErr w:type="spellEnd"/>
            <w:r w:rsidRPr="00896B4B">
              <w:rPr>
                <w:rFonts w:asciiTheme="minorHAnsi" w:hAnsiTheme="minorHAnsi" w:cstheme="minorHAnsi"/>
                <w:b/>
                <w:bCs/>
                <w:sz w:val="24"/>
                <w:szCs w:val="24"/>
              </w:rPr>
              <w:t xml:space="preserve"> de </w:t>
            </w:r>
            <w:proofErr w:type="spellStart"/>
            <w:r w:rsidRPr="00896B4B">
              <w:rPr>
                <w:rFonts w:asciiTheme="minorHAnsi" w:hAnsiTheme="minorHAnsi" w:cstheme="minorHAnsi"/>
                <w:b/>
                <w:bCs/>
                <w:sz w:val="24"/>
                <w:szCs w:val="24"/>
              </w:rPr>
              <w:t>construcţie</w:t>
            </w:r>
            <w:proofErr w:type="spellEnd"/>
            <w:r w:rsidRPr="00896B4B">
              <w:rPr>
                <w:rFonts w:asciiTheme="minorHAnsi" w:hAnsiTheme="minorHAnsi" w:cstheme="minorHAnsi"/>
                <w:b/>
                <w:bCs/>
                <w:sz w:val="24"/>
                <w:szCs w:val="24"/>
              </w:rPr>
              <w:t xml:space="preserve"> </w:t>
            </w:r>
            <w:r w:rsidRPr="00896B4B">
              <w:rPr>
                <w:rFonts w:asciiTheme="minorHAnsi" w:hAnsiTheme="minorHAnsi" w:cstheme="minorHAnsi"/>
                <w:sz w:val="24"/>
                <w:szCs w:val="24"/>
              </w:rPr>
              <w:t>(a fost bifat punctul 9.4.1)</w:t>
            </w:r>
            <w:r w:rsidRPr="00880A57">
              <w:rPr>
                <w:rFonts w:asciiTheme="minorHAnsi" w:hAnsiTheme="minorHAnsi" w:cstheme="minorHAnsi"/>
                <w:sz w:val="24"/>
                <w:szCs w:val="24"/>
              </w:rPr>
              <w:t>, se va prezenta înscrisul care să certifice:</w:t>
            </w:r>
          </w:p>
          <w:p w14:paraId="3BA04F2F"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 xml:space="preserve">a)Dreptul de proprietate privată </w:t>
            </w:r>
          </w:p>
          <w:p w14:paraId="100A8A21"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Actele doveditoare ale dreptului de proprietate privată, reprezentate de înscrisurile constatatoare ale unui act juridic civil, jurisdicțional sau administrativ cu efect constitutiv translativ sau declarativ de proprietate, precum:</w:t>
            </w:r>
          </w:p>
          <w:p w14:paraId="7F61D579"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Actele juridice translative de proprietate, precum contractele de vânzare-cumpărare, donație, schimb, etc;</w:t>
            </w:r>
          </w:p>
          <w:p w14:paraId="674779B7"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Actele juridice declarative de proprietate, precum împărțeala judiciară sau tranzacția;</w:t>
            </w:r>
          </w:p>
          <w:p w14:paraId="3C155DF0"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 xml:space="preserve">Actele jurisdicționale declarative, precum hotărârile judecătorești cu putere de </w:t>
            </w:r>
            <w:proofErr w:type="spellStart"/>
            <w:r w:rsidRPr="00880A57">
              <w:rPr>
                <w:rFonts w:asciiTheme="minorHAnsi" w:hAnsiTheme="minorHAnsi" w:cstheme="minorHAnsi"/>
                <w:sz w:val="24"/>
                <w:szCs w:val="24"/>
              </w:rPr>
              <w:t>res</w:t>
            </w:r>
            <w:proofErr w:type="spellEnd"/>
            <w:r w:rsidRPr="00880A57">
              <w:rPr>
                <w:rFonts w:asciiTheme="minorHAnsi" w:hAnsiTheme="minorHAnsi" w:cstheme="minorHAnsi"/>
                <w:sz w:val="24"/>
                <w:szCs w:val="24"/>
              </w:rPr>
              <w:t>-judecata, de partaj, de constatare a uzucapiunii imobiliare, etc.</w:t>
            </w:r>
          </w:p>
          <w:p w14:paraId="1AC18EB7"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Actele jurisdicționale, precum ordonanțele de adjudecare;</w:t>
            </w:r>
          </w:p>
          <w:p w14:paraId="0E8CC3BF"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b) Dreptul de concesiune - Contract de concesiune care acoperă o perioadă de cel puțin 10 ani începând cu anul depunerii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corespunzătoare asigurării sustenabilității investiției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care oferă dreptul titularului de a executa lucrările de construcție prevăzute prin proiect, în copie.</w:t>
            </w:r>
          </w:p>
          <w:p w14:paraId="493E31E1"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 xml:space="preserve">În cazul contractului de concesiune pentru </w:t>
            </w:r>
            <w:proofErr w:type="spellStart"/>
            <w:r w:rsidRPr="00880A57">
              <w:rPr>
                <w:rFonts w:asciiTheme="minorHAnsi" w:hAnsiTheme="minorHAnsi" w:cstheme="minorHAnsi"/>
                <w:sz w:val="24"/>
                <w:szCs w:val="24"/>
              </w:rPr>
              <w:t>cladiri</w:t>
            </w:r>
            <w:proofErr w:type="spellEnd"/>
            <w:r w:rsidRPr="00880A57">
              <w:rPr>
                <w:rFonts w:asciiTheme="minorHAnsi" w:hAnsiTheme="minorHAnsi" w:cstheme="minorHAnsi"/>
                <w:sz w:val="24"/>
                <w:szCs w:val="24"/>
              </w:rPr>
              <w:t>, acesta va fi însoțit de o adresă emisă de concedent care să specifice dacă pentru clădirea concesionată există solicitări privind retrocedarea.</w:t>
            </w:r>
          </w:p>
          <w:p w14:paraId="720C671E"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În cazul contractului de concesiune pentru terenuri, acesta va fi însoțit de o adresă emisă de concedent care să specifice:</w:t>
            </w:r>
          </w:p>
          <w:p w14:paraId="60DCD6B1"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suprafaţa</w:t>
            </w:r>
            <w:proofErr w:type="spellEnd"/>
            <w:r w:rsidRPr="00880A57">
              <w:rPr>
                <w:rFonts w:asciiTheme="minorHAnsi" w:hAnsiTheme="minorHAnsi" w:cstheme="minorHAnsi"/>
                <w:sz w:val="24"/>
                <w:szCs w:val="24"/>
              </w:rPr>
              <w:t xml:space="preserve"> concesionată la zi - dacă pentru </w:t>
            </w:r>
            <w:proofErr w:type="spellStart"/>
            <w:r w:rsidRPr="00880A57">
              <w:rPr>
                <w:rFonts w:asciiTheme="minorHAnsi" w:hAnsiTheme="minorHAnsi" w:cstheme="minorHAnsi"/>
                <w:sz w:val="24"/>
                <w:szCs w:val="24"/>
              </w:rPr>
              <w:t>suprafaţa</w:t>
            </w:r>
            <w:proofErr w:type="spellEnd"/>
            <w:r w:rsidRPr="00880A57">
              <w:rPr>
                <w:rFonts w:asciiTheme="minorHAnsi" w:hAnsiTheme="minorHAnsi" w:cstheme="minorHAnsi"/>
                <w:sz w:val="24"/>
                <w:szCs w:val="24"/>
              </w:rPr>
              <w:t xml:space="preserve"> concesionată există solicitări privind retrocedarea sau diminuarea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dacă da, să se </w:t>
            </w:r>
            <w:proofErr w:type="spellStart"/>
            <w:r w:rsidRPr="00880A57">
              <w:rPr>
                <w:rFonts w:asciiTheme="minorHAnsi" w:hAnsiTheme="minorHAnsi" w:cstheme="minorHAnsi"/>
                <w:sz w:val="24"/>
                <w:szCs w:val="24"/>
              </w:rPr>
              <w:t>menţioneze</w:t>
            </w:r>
            <w:proofErr w:type="spellEnd"/>
            <w:r w:rsidRPr="00880A57">
              <w:rPr>
                <w:rFonts w:asciiTheme="minorHAnsi" w:hAnsiTheme="minorHAnsi" w:cstheme="minorHAnsi"/>
                <w:sz w:val="24"/>
                <w:szCs w:val="24"/>
              </w:rPr>
              <w:t xml:space="preserve"> care este </w:t>
            </w:r>
            <w:proofErr w:type="spellStart"/>
            <w:r w:rsidRPr="00880A57">
              <w:rPr>
                <w:rFonts w:asciiTheme="minorHAnsi" w:hAnsiTheme="minorHAnsi" w:cstheme="minorHAnsi"/>
                <w:sz w:val="24"/>
                <w:szCs w:val="24"/>
              </w:rPr>
              <w:t>suprafaţa</w:t>
            </w:r>
            <w:proofErr w:type="spellEnd"/>
            <w:r w:rsidRPr="00880A57">
              <w:rPr>
                <w:rFonts w:asciiTheme="minorHAnsi" w:hAnsiTheme="minorHAnsi" w:cstheme="minorHAnsi"/>
                <w:sz w:val="24"/>
                <w:szCs w:val="24"/>
              </w:rPr>
              <w:t xml:space="preserve"> supusă acestui proces;</w:t>
            </w:r>
          </w:p>
          <w:p w14:paraId="13253A9E"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situaţia</w:t>
            </w:r>
            <w:proofErr w:type="spellEnd"/>
            <w:r w:rsidRPr="00880A57">
              <w:rPr>
                <w:rFonts w:asciiTheme="minorHAnsi" w:hAnsiTheme="minorHAnsi" w:cstheme="minorHAnsi"/>
                <w:sz w:val="24"/>
                <w:szCs w:val="24"/>
              </w:rPr>
              <w:t xml:space="preserve"> privind respectarea clauzelor contractuale, dacă este în graficul de realizare a </w:t>
            </w:r>
            <w:proofErr w:type="spellStart"/>
            <w:r w:rsidRPr="00880A57">
              <w:rPr>
                <w:rFonts w:asciiTheme="minorHAnsi" w:hAnsiTheme="minorHAnsi" w:cstheme="minorHAnsi"/>
                <w:sz w:val="24"/>
                <w:szCs w:val="24"/>
              </w:rPr>
              <w:t>investiţiilor</w:t>
            </w:r>
            <w:proofErr w:type="spellEnd"/>
            <w:r w:rsidRPr="00880A57">
              <w:rPr>
                <w:rFonts w:asciiTheme="minorHAnsi" w:hAnsiTheme="minorHAnsi" w:cstheme="minorHAnsi"/>
                <w:sz w:val="24"/>
                <w:szCs w:val="24"/>
              </w:rPr>
              <w:t xml:space="preserve"> prevăzute în contract, dacă concesionarul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-a respectat graficul de plată a </w:t>
            </w:r>
            <w:proofErr w:type="spellStart"/>
            <w:r w:rsidRPr="00880A57">
              <w:rPr>
                <w:rFonts w:asciiTheme="minorHAnsi" w:hAnsiTheme="minorHAnsi" w:cstheme="minorHAnsi"/>
                <w:sz w:val="24"/>
                <w:szCs w:val="24"/>
              </w:rPr>
              <w:t>redevenţei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alte clauze.</w:t>
            </w:r>
          </w:p>
          <w:p w14:paraId="16466B9C"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 xml:space="preserve">c) Dreptul de superficie contract de superficie care acoperă o perioadă de cel puțin 10 ani începând cu anul depunerii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corespunzătoare asigurării sustenabilității investiției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care oferă dreptul titularului de a executa lucrările de construcție prevăzute prin proiect, în copie. </w:t>
            </w:r>
          </w:p>
          <w:p w14:paraId="269AF998"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 xml:space="preserve">3.2 Pentru proiectele care propun doar dotare, </w:t>
            </w:r>
            <w:proofErr w:type="spellStart"/>
            <w:r w:rsidRPr="00880A57">
              <w:rPr>
                <w:rFonts w:asciiTheme="minorHAnsi" w:hAnsiTheme="minorHAnsi" w:cstheme="minorHAnsi"/>
                <w:sz w:val="24"/>
                <w:szCs w:val="24"/>
              </w:rPr>
              <w:t>achizitie</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masini</w:t>
            </w:r>
            <w:proofErr w:type="spellEnd"/>
            <w:r w:rsidRPr="00880A57">
              <w:rPr>
                <w:rFonts w:asciiTheme="minorHAnsi" w:hAnsiTheme="minorHAnsi" w:cstheme="minorHAnsi"/>
                <w:sz w:val="24"/>
                <w:szCs w:val="24"/>
              </w:rPr>
              <w:t xml:space="preserve"> si/sau utilaje </w:t>
            </w:r>
            <w:proofErr w:type="spellStart"/>
            <w:r w:rsidRPr="00880A57">
              <w:rPr>
                <w:rFonts w:asciiTheme="minorHAnsi" w:hAnsiTheme="minorHAnsi" w:cstheme="minorHAnsi"/>
                <w:sz w:val="24"/>
                <w:szCs w:val="24"/>
              </w:rPr>
              <w:t>fara</w:t>
            </w:r>
            <w:proofErr w:type="spellEnd"/>
            <w:r w:rsidRPr="00880A57">
              <w:rPr>
                <w:rFonts w:asciiTheme="minorHAnsi" w:hAnsiTheme="minorHAnsi" w:cstheme="minorHAnsi"/>
                <w:sz w:val="24"/>
                <w:szCs w:val="24"/>
              </w:rPr>
              <w:t xml:space="preserve"> montaj sau al </w:t>
            </w:r>
            <w:proofErr w:type="spellStart"/>
            <w:r w:rsidRPr="00880A57">
              <w:rPr>
                <w:rFonts w:asciiTheme="minorHAnsi" w:hAnsiTheme="minorHAnsi" w:cstheme="minorHAnsi"/>
                <w:sz w:val="24"/>
                <w:szCs w:val="24"/>
              </w:rPr>
              <w:t>caror</w:t>
            </w:r>
            <w:proofErr w:type="spellEnd"/>
            <w:r w:rsidRPr="00880A57">
              <w:rPr>
                <w:rFonts w:asciiTheme="minorHAnsi" w:hAnsiTheme="minorHAnsi" w:cstheme="minorHAnsi"/>
                <w:sz w:val="24"/>
                <w:szCs w:val="24"/>
              </w:rPr>
              <w:t xml:space="preserve"> montaj nu necesita </w:t>
            </w:r>
            <w:proofErr w:type="spellStart"/>
            <w:r w:rsidRPr="00880A57">
              <w:rPr>
                <w:rFonts w:asciiTheme="minorHAnsi" w:hAnsiTheme="minorHAnsi" w:cstheme="minorHAnsi"/>
                <w:sz w:val="24"/>
                <w:szCs w:val="24"/>
              </w:rPr>
              <w:t>lucrari</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constructii</w:t>
            </w:r>
            <w:proofErr w:type="spellEnd"/>
            <w:r w:rsidRPr="00880A57">
              <w:rPr>
                <w:rFonts w:asciiTheme="minorHAnsi" w:hAnsiTheme="minorHAnsi" w:cstheme="minorHAnsi"/>
                <w:sz w:val="24"/>
                <w:szCs w:val="24"/>
              </w:rPr>
              <w:t xml:space="preserve"> si/sau </w:t>
            </w:r>
            <w:proofErr w:type="spellStart"/>
            <w:r w:rsidRPr="00880A57">
              <w:rPr>
                <w:rFonts w:asciiTheme="minorHAnsi" w:hAnsiTheme="minorHAnsi" w:cstheme="minorHAnsi"/>
                <w:sz w:val="24"/>
                <w:szCs w:val="24"/>
              </w:rPr>
              <w:t>lucrari</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interventii</w:t>
            </w:r>
            <w:proofErr w:type="spellEnd"/>
            <w:r w:rsidRPr="00880A57">
              <w:rPr>
                <w:rFonts w:asciiTheme="minorHAnsi" w:hAnsiTheme="minorHAnsi" w:cstheme="minorHAnsi"/>
                <w:sz w:val="24"/>
                <w:szCs w:val="24"/>
              </w:rPr>
              <w:t xml:space="preserve"> asupra </w:t>
            </w:r>
            <w:proofErr w:type="spellStart"/>
            <w:r w:rsidRPr="00880A57">
              <w:rPr>
                <w:rFonts w:asciiTheme="minorHAnsi" w:hAnsiTheme="minorHAnsi" w:cstheme="minorHAnsi"/>
                <w:sz w:val="24"/>
                <w:szCs w:val="24"/>
              </w:rPr>
              <w:t>instalatiilor</w:t>
            </w:r>
            <w:proofErr w:type="spellEnd"/>
            <w:r w:rsidRPr="00880A57">
              <w:rPr>
                <w:rFonts w:asciiTheme="minorHAnsi" w:hAnsiTheme="minorHAnsi" w:cstheme="minorHAnsi"/>
                <w:sz w:val="24"/>
                <w:szCs w:val="24"/>
              </w:rPr>
              <w:t xml:space="preserve"> existente (electricitate, apa, canalizare, gaze, </w:t>
            </w:r>
            <w:proofErr w:type="spellStart"/>
            <w:r w:rsidRPr="00880A57">
              <w:rPr>
                <w:rFonts w:asciiTheme="minorHAnsi" w:hAnsiTheme="minorHAnsi" w:cstheme="minorHAnsi"/>
                <w:sz w:val="24"/>
                <w:szCs w:val="24"/>
              </w:rPr>
              <w:t>ventilatie</w:t>
            </w:r>
            <w:proofErr w:type="spellEnd"/>
            <w:r w:rsidRPr="00880A57">
              <w:rPr>
                <w:rFonts w:asciiTheme="minorHAnsi" w:hAnsiTheme="minorHAnsi" w:cstheme="minorHAnsi"/>
                <w:sz w:val="24"/>
                <w:szCs w:val="24"/>
              </w:rPr>
              <w:t xml:space="preserve">, etc.), se vor prezenta înscrisuri valabile pentru o perioadă de cel </w:t>
            </w:r>
            <w:proofErr w:type="spellStart"/>
            <w:r w:rsidRPr="00880A57">
              <w:rPr>
                <w:rFonts w:asciiTheme="minorHAnsi" w:hAnsiTheme="minorHAnsi" w:cstheme="minorHAnsi"/>
                <w:sz w:val="24"/>
                <w:szCs w:val="24"/>
              </w:rPr>
              <w:lastRenderedPageBreak/>
              <w:t>putin</w:t>
            </w:r>
            <w:proofErr w:type="spellEnd"/>
            <w:r w:rsidRPr="00880A57">
              <w:rPr>
                <w:rFonts w:asciiTheme="minorHAnsi" w:hAnsiTheme="minorHAnsi" w:cstheme="minorHAnsi"/>
                <w:sz w:val="24"/>
                <w:szCs w:val="24"/>
              </w:rPr>
              <w:t xml:space="preserve"> 10 ani începând cu anul depunerii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care să certifice, după caz:</w:t>
            </w:r>
          </w:p>
          <w:p w14:paraId="2265FF5B"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dreptul de proprietate privată,</w:t>
            </w:r>
          </w:p>
          <w:p w14:paraId="3E02164F"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dreptul de concesiune,</w:t>
            </w:r>
          </w:p>
          <w:p w14:paraId="711E9CC7"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 xml:space="preserve">dreptul de superficie, </w:t>
            </w:r>
          </w:p>
          <w:p w14:paraId="3E717475"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t>dreptul de uzufruct;</w:t>
            </w:r>
          </w:p>
          <w:p w14:paraId="218D7137"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 xml:space="preserve">dreptul de </w:t>
            </w:r>
            <w:proofErr w:type="spellStart"/>
            <w:r w:rsidRPr="00880A57">
              <w:rPr>
                <w:rFonts w:asciiTheme="minorHAnsi" w:hAnsiTheme="minorHAnsi" w:cstheme="minorHAnsi"/>
                <w:sz w:val="24"/>
                <w:szCs w:val="24"/>
              </w:rPr>
              <w:t>folosinţă</w:t>
            </w:r>
            <w:proofErr w:type="spellEnd"/>
            <w:r w:rsidRPr="00880A57">
              <w:rPr>
                <w:rFonts w:asciiTheme="minorHAnsi" w:hAnsiTheme="minorHAnsi" w:cstheme="minorHAnsi"/>
                <w:sz w:val="24"/>
                <w:szCs w:val="24"/>
              </w:rPr>
              <w:t xml:space="preserve"> cu titlu gratuit;</w:t>
            </w:r>
          </w:p>
          <w:p w14:paraId="4A3D141C"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f)</w:t>
            </w:r>
            <w:r w:rsidRPr="00880A57">
              <w:rPr>
                <w:rFonts w:asciiTheme="minorHAnsi" w:hAnsiTheme="minorHAnsi" w:cstheme="minorHAnsi"/>
                <w:sz w:val="24"/>
                <w:szCs w:val="24"/>
              </w:rPr>
              <w:tab/>
              <w:t>împrumutul de folosință (comodat)</w:t>
            </w:r>
          </w:p>
          <w:p w14:paraId="24395ACD"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g)</w:t>
            </w:r>
            <w:r w:rsidRPr="00880A57">
              <w:rPr>
                <w:rFonts w:asciiTheme="minorHAnsi" w:hAnsiTheme="minorHAnsi" w:cstheme="minorHAnsi"/>
                <w:sz w:val="24"/>
                <w:szCs w:val="24"/>
              </w:rPr>
              <w:tab/>
              <w:t>dreptul de închiriere/locațiune</w:t>
            </w:r>
          </w:p>
          <w:p w14:paraId="475D4223"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înscrisurile  menționate la punctul 3.2 nu sunt înregistrate la OCPI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nu se regăsesc în Extrasul de Carte Funciară pentru informare </w:t>
            </w:r>
            <w:proofErr w:type="spellStart"/>
            <w:r w:rsidRPr="00880A57">
              <w:rPr>
                <w:rFonts w:asciiTheme="minorHAnsi" w:hAnsiTheme="minorHAnsi" w:cstheme="minorHAnsi"/>
                <w:sz w:val="24"/>
                <w:szCs w:val="24"/>
              </w:rPr>
              <w:t>obţinut</w:t>
            </w:r>
            <w:proofErr w:type="spellEnd"/>
            <w:r w:rsidRPr="00880A57">
              <w:rPr>
                <w:rFonts w:asciiTheme="minorHAnsi" w:hAnsiTheme="minorHAnsi" w:cstheme="minorHAnsi"/>
                <w:sz w:val="24"/>
                <w:szCs w:val="24"/>
              </w:rPr>
              <w:t xml:space="preserve"> de către AFIR, din care să rezulte  înscrierea dreptului în cartea funciară, acestea vor fi depuse în formă autentică (pentru </w:t>
            </w:r>
            <w:proofErr w:type="spellStart"/>
            <w:r w:rsidRPr="00880A57">
              <w:rPr>
                <w:rFonts w:asciiTheme="minorHAnsi" w:hAnsiTheme="minorHAnsi" w:cstheme="minorHAnsi"/>
                <w:sz w:val="24"/>
                <w:szCs w:val="24"/>
              </w:rPr>
              <w:t>sentintele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judecatoresti</w:t>
            </w:r>
            <w:proofErr w:type="spellEnd"/>
            <w:r w:rsidRPr="00880A57">
              <w:rPr>
                <w:rFonts w:asciiTheme="minorHAnsi" w:hAnsiTheme="minorHAnsi" w:cstheme="minorHAnsi"/>
                <w:sz w:val="24"/>
                <w:szCs w:val="24"/>
              </w:rPr>
              <w:t>, actele emise de o autoritate publică nu se solicită formă autentică)</w:t>
            </w:r>
          </w:p>
          <w:p w14:paraId="5FBF267C" w14:textId="77777777" w:rsidR="004123E8" w:rsidRPr="00880A57" w:rsidRDefault="004123E8" w:rsidP="00DD768A">
            <w:pPr>
              <w:jc w:val="both"/>
              <w:rPr>
                <w:rFonts w:asciiTheme="minorHAnsi" w:hAnsiTheme="minorHAnsi" w:cstheme="minorHAnsi"/>
                <w:sz w:val="24"/>
                <w:szCs w:val="24"/>
              </w:rPr>
            </w:pPr>
          </w:p>
          <w:p w14:paraId="433440DB"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Doc. 3.3 În situaţia în care imobilul pe care se execută investiţia nu este liber de sarcini (ipotecat pentru un credit) se va depune acordul creditorului privind execuţia investiţiei şi graficul de rambursare a creditului.</w:t>
            </w:r>
          </w:p>
          <w:p w14:paraId="46A8FB48"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p>
          <w:p w14:paraId="5BBCDE4F"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p>
          <w:p w14:paraId="77A95EC7"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Doc 3.4 În cazul solicitanţilor Persoane Fizice Autorizate, Intreprinderi Individuale sau Intreprinderi Familiale, care deţin în proprietate terenul aferent</w:t>
            </w:r>
          </w:p>
          <w:p w14:paraId="37A5EF94"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 xml:space="preserve">investiţiei, în calitate de persoane fizice împreună cu soţul/soţia, </w:t>
            </w:r>
            <w:r w:rsidRPr="00896B4B">
              <w:rPr>
                <w:rFonts w:asciiTheme="minorHAnsi" w:hAnsiTheme="minorHAnsi" w:cstheme="minorHAnsi"/>
                <w:b/>
                <w:bCs/>
                <w:sz w:val="24"/>
                <w:szCs w:val="24"/>
                <w:lang w:val="pt-BR"/>
              </w:rPr>
              <w:t xml:space="preserve">se vor depune </w:t>
            </w:r>
            <w:r w:rsidRPr="00896B4B">
              <w:rPr>
                <w:rFonts w:asciiTheme="minorHAnsi" w:hAnsiTheme="minorHAnsi" w:cstheme="minorHAnsi"/>
                <w:sz w:val="24"/>
                <w:szCs w:val="24"/>
                <w:lang w:val="pt-BR"/>
              </w:rPr>
              <w:t xml:space="preserve">atât </w:t>
            </w:r>
            <w:r w:rsidRPr="00896B4B">
              <w:rPr>
                <w:rFonts w:asciiTheme="minorHAnsi" w:hAnsiTheme="minorHAnsi" w:cstheme="minorHAnsi"/>
                <w:b/>
                <w:bCs/>
                <w:sz w:val="24"/>
                <w:szCs w:val="24"/>
                <w:lang w:val="pt-BR"/>
              </w:rPr>
              <w:t>documentul prin care a fost dobândit terenul de persoana fizică</w:t>
            </w:r>
            <w:r w:rsidRPr="00896B4B">
              <w:rPr>
                <w:rFonts w:asciiTheme="minorHAnsi" w:hAnsiTheme="minorHAnsi" w:cstheme="minorHAnsi"/>
                <w:sz w:val="24"/>
                <w:szCs w:val="24"/>
                <w:lang w:val="pt-BR"/>
              </w:rPr>
              <w:t>,</w:t>
            </w:r>
            <w:r w:rsidRPr="00896B4B">
              <w:rPr>
                <w:rFonts w:asciiTheme="minorHAnsi" w:hAnsiTheme="minorHAnsi" w:cstheme="minorHAnsi"/>
                <w:b/>
                <w:bCs/>
                <w:sz w:val="24"/>
                <w:szCs w:val="24"/>
                <w:lang w:val="pt-BR"/>
              </w:rPr>
              <w:t xml:space="preserve"> </w:t>
            </w:r>
            <w:r w:rsidRPr="00896B4B">
              <w:rPr>
                <w:rFonts w:asciiTheme="minorHAnsi" w:hAnsiTheme="minorHAnsi" w:cstheme="minorHAnsi"/>
                <w:sz w:val="24"/>
                <w:szCs w:val="24"/>
                <w:lang w:val="pt-BR"/>
              </w:rPr>
              <w:t xml:space="preserve">cât şi </w:t>
            </w:r>
            <w:r w:rsidRPr="00896B4B">
              <w:rPr>
                <w:rFonts w:asciiTheme="minorHAnsi" w:hAnsiTheme="minorHAnsi" w:cstheme="minorHAnsi"/>
                <w:b/>
                <w:bCs/>
                <w:sz w:val="24"/>
                <w:szCs w:val="24"/>
                <w:lang w:val="pt-BR"/>
              </w:rPr>
              <w:t xml:space="preserve">declaraţia soţului/soţiei prin care îşi dă acordul referitor la realizarea şi implementarea proiectului de către PFA, II sau IF, pe toată perioada de valabilitate a </w:t>
            </w:r>
            <w:r w:rsidRPr="00896B4B">
              <w:rPr>
                <w:rFonts w:asciiTheme="minorHAnsi" w:hAnsiTheme="minorHAnsi" w:cstheme="minorHAnsi"/>
                <w:b/>
                <w:bCs/>
                <w:sz w:val="24"/>
                <w:szCs w:val="24"/>
                <w:lang w:val="pt-BR"/>
              </w:rPr>
              <w:lastRenderedPageBreak/>
              <w:t>contractului cu AFIR</w:t>
            </w:r>
            <w:r w:rsidRPr="00896B4B">
              <w:rPr>
                <w:rFonts w:asciiTheme="minorHAnsi" w:hAnsiTheme="minorHAnsi" w:cstheme="minorHAnsi"/>
                <w:sz w:val="24"/>
                <w:szCs w:val="24"/>
                <w:lang w:val="pt-BR"/>
              </w:rPr>
              <w:t>. Ambele documente vor fi încheiate la</w:t>
            </w:r>
            <w:r w:rsidRPr="00896B4B">
              <w:rPr>
                <w:rFonts w:asciiTheme="minorHAnsi" w:hAnsiTheme="minorHAnsi" w:cstheme="minorHAnsi"/>
                <w:b/>
                <w:bCs/>
                <w:sz w:val="24"/>
                <w:szCs w:val="24"/>
                <w:lang w:val="pt-BR"/>
              </w:rPr>
              <w:t xml:space="preserve"> </w:t>
            </w:r>
            <w:r w:rsidRPr="00896B4B">
              <w:rPr>
                <w:rFonts w:asciiTheme="minorHAnsi" w:hAnsiTheme="minorHAnsi" w:cstheme="minorHAnsi"/>
                <w:sz w:val="24"/>
                <w:szCs w:val="24"/>
                <w:lang w:val="pt-BR"/>
              </w:rPr>
              <w:t>notariat în formă autentică.</w:t>
            </w:r>
          </w:p>
          <w:p w14:paraId="73E4E132"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p>
          <w:p w14:paraId="2EA0329A"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p>
          <w:p w14:paraId="52C2061A"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b/>
                <w:bCs/>
                <w:sz w:val="24"/>
                <w:szCs w:val="24"/>
                <w:lang w:val="pt-BR"/>
              </w:rPr>
            </w:pPr>
            <w:r w:rsidRPr="00896B4B">
              <w:rPr>
                <w:rFonts w:asciiTheme="minorHAnsi" w:hAnsiTheme="minorHAnsi" w:cstheme="minorHAnsi"/>
                <w:b/>
                <w:bCs/>
                <w:sz w:val="24"/>
                <w:szCs w:val="24"/>
                <w:lang w:val="pt-BR"/>
              </w:rPr>
              <w:t>B. Pentru beneficiari publici, ONG-uri, unităţi de cult, etc</w:t>
            </w:r>
          </w:p>
          <w:p w14:paraId="7870EA36"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b/>
                <w:bCs/>
                <w:sz w:val="24"/>
                <w:szCs w:val="24"/>
                <w:lang w:val="pt-BR"/>
              </w:rPr>
            </w:pPr>
          </w:p>
          <w:p w14:paraId="1ED6007F"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Doc. 3.5 Inventarul bunurilor ce aparţin domeniului public al comunei/ comunelor, întocmit conform legislaţiei în vigoare privind proprietatea publică şi regimul juridic al acesteia, atestat prin Hotărâre a Guvernului şi publicat în Monitorul Oficial al României.</w:t>
            </w:r>
          </w:p>
          <w:p w14:paraId="12DDCAC0"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p>
          <w:p w14:paraId="61B7ED95"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p>
          <w:p w14:paraId="6822520E"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Doc. 3.6 Hotărârea Consiliului Local privind aprobarea modificărilor şi/sau completărilor la inventar în sensul includerii în domeniul public a altor bunuri (supusă controlului de legalitate al Prefectului, în condiţiile legii)</w:t>
            </w:r>
          </w:p>
          <w:p w14:paraId="07B2D6A1"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p>
          <w:p w14:paraId="72E09568"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p>
          <w:p w14:paraId="2CD0BC74"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Doc. 3.7 Documente doveditoare de către ONG-uri/Unităţi de cult/etc privind dreptul de proprietate /administrare pe o perioadă de 10 ani, asupra bunurilor imobile la care se vor efectua lucrări/ dotări, conform cererii de finanţare;</w:t>
            </w:r>
          </w:p>
          <w:p w14:paraId="5EDA89C7"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p>
          <w:p w14:paraId="00E476C1"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p>
          <w:p w14:paraId="57AC8D53"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Doc 3.8 Documente doveditoare a dreptului de proprietate/ administrare pe o perioadă de minimum 10 ani asupra bunurilor imobile care fac obiectul realizării investiţiei propuse (pentru solicitanţi cu forme de organizare care nu au fost menţionate la punctele 3.5, 3.6 şi 3.7 de mai sus).</w:t>
            </w:r>
          </w:p>
        </w:tc>
        <w:tc>
          <w:tcPr>
            <w:tcW w:w="511" w:type="pct"/>
          </w:tcPr>
          <w:p w14:paraId="11B68060" w14:textId="77777777" w:rsidR="004123E8" w:rsidRPr="00880A57" w:rsidRDefault="004123E8" w:rsidP="00DD768A">
            <w:pPr>
              <w:rPr>
                <w:rFonts w:asciiTheme="minorHAnsi" w:hAnsiTheme="minorHAnsi" w:cstheme="minorHAnsi"/>
                <w:sz w:val="24"/>
                <w:szCs w:val="24"/>
              </w:rPr>
            </w:pPr>
          </w:p>
          <w:p w14:paraId="21678BF0" w14:textId="77777777" w:rsidR="004123E8" w:rsidRPr="00880A57" w:rsidRDefault="004123E8" w:rsidP="00DD768A">
            <w:pPr>
              <w:rPr>
                <w:rFonts w:asciiTheme="minorHAnsi" w:hAnsiTheme="minorHAnsi" w:cstheme="minorHAnsi"/>
                <w:sz w:val="24"/>
                <w:szCs w:val="24"/>
              </w:rPr>
            </w:pPr>
          </w:p>
          <w:p w14:paraId="1C703E59" w14:textId="77777777" w:rsidR="004123E8" w:rsidRPr="00880A57" w:rsidRDefault="004123E8" w:rsidP="00DD768A">
            <w:pPr>
              <w:rPr>
                <w:rFonts w:asciiTheme="minorHAnsi" w:hAnsiTheme="minorHAnsi" w:cstheme="minorHAnsi"/>
                <w:sz w:val="24"/>
                <w:szCs w:val="24"/>
              </w:rPr>
            </w:pPr>
          </w:p>
          <w:p w14:paraId="19148CBD" w14:textId="77777777" w:rsidR="004123E8" w:rsidRPr="00880A57" w:rsidRDefault="004123E8" w:rsidP="00DD768A">
            <w:pPr>
              <w:rPr>
                <w:rFonts w:asciiTheme="minorHAnsi" w:hAnsiTheme="minorHAnsi" w:cstheme="minorHAnsi"/>
                <w:sz w:val="24"/>
                <w:szCs w:val="24"/>
              </w:rPr>
            </w:pPr>
          </w:p>
          <w:p w14:paraId="4467EF2C" w14:textId="77777777" w:rsidR="004123E8" w:rsidRPr="00880A57" w:rsidRDefault="004123E8" w:rsidP="00DD768A">
            <w:pPr>
              <w:rPr>
                <w:rFonts w:asciiTheme="minorHAnsi" w:hAnsiTheme="minorHAnsi" w:cstheme="minorHAnsi"/>
                <w:sz w:val="24"/>
                <w:szCs w:val="24"/>
              </w:rPr>
            </w:pPr>
          </w:p>
          <w:p w14:paraId="624F53E2"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851EA55" w14:textId="77777777" w:rsidR="004123E8" w:rsidRPr="00880A57" w:rsidRDefault="004123E8" w:rsidP="00DD768A">
            <w:pPr>
              <w:rPr>
                <w:rFonts w:asciiTheme="minorHAnsi" w:hAnsiTheme="minorHAnsi" w:cstheme="minorHAnsi"/>
                <w:sz w:val="24"/>
                <w:szCs w:val="24"/>
              </w:rPr>
            </w:pPr>
          </w:p>
          <w:p w14:paraId="19978191" w14:textId="77777777" w:rsidR="004123E8" w:rsidRPr="00880A57" w:rsidRDefault="004123E8" w:rsidP="00DD768A">
            <w:pPr>
              <w:rPr>
                <w:rFonts w:asciiTheme="minorHAnsi" w:hAnsiTheme="minorHAnsi" w:cstheme="minorHAnsi"/>
                <w:sz w:val="24"/>
                <w:szCs w:val="24"/>
              </w:rPr>
            </w:pPr>
          </w:p>
          <w:p w14:paraId="6452647A" w14:textId="77777777" w:rsidR="004123E8" w:rsidRPr="00880A57" w:rsidRDefault="004123E8" w:rsidP="00DD768A">
            <w:pPr>
              <w:rPr>
                <w:rFonts w:asciiTheme="minorHAnsi" w:hAnsiTheme="minorHAnsi" w:cstheme="minorHAnsi"/>
                <w:sz w:val="24"/>
                <w:szCs w:val="24"/>
              </w:rPr>
            </w:pPr>
          </w:p>
          <w:p w14:paraId="47E57D21" w14:textId="77777777" w:rsidR="004123E8" w:rsidRPr="00880A57" w:rsidRDefault="004123E8" w:rsidP="00DD768A">
            <w:pPr>
              <w:rPr>
                <w:rFonts w:asciiTheme="minorHAnsi" w:hAnsiTheme="minorHAnsi" w:cstheme="minorHAnsi"/>
                <w:sz w:val="24"/>
                <w:szCs w:val="24"/>
              </w:rPr>
            </w:pPr>
          </w:p>
          <w:p w14:paraId="49FE288A" w14:textId="77777777" w:rsidR="004123E8" w:rsidRPr="00880A57" w:rsidRDefault="004123E8" w:rsidP="00DD768A">
            <w:pPr>
              <w:rPr>
                <w:rFonts w:asciiTheme="minorHAnsi" w:hAnsiTheme="minorHAnsi" w:cstheme="minorHAnsi"/>
                <w:sz w:val="24"/>
                <w:szCs w:val="24"/>
              </w:rPr>
            </w:pPr>
          </w:p>
          <w:p w14:paraId="36660FE6" w14:textId="77777777" w:rsidR="004123E8" w:rsidRPr="00880A57" w:rsidRDefault="004123E8" w:rsidP="00DD768A">
            <w:pPr>
              <w:rPr>
                <w:rFonts w:asciiTheme="minorHAnsi" w:hAnsiTheme="minorHAnsi" w:cstheme="minorHAnsi"/>
                <w:sz w:val="24"/>
                <w:szCs w:val="24"/>
              </w:rPr>
            </w:pPr>
          </w:p>
          <w:p w14:paraId="047CB543" w14:textId="77777777" w:rsidR="004123E8" w:rsidRPr="00880A57" w:rsidRDefault="004123E8" w:rsidP="00DD768A">
            <w:pPr>
              <w:rPr>
                <w:rFonts w:asciiTheme="minorHAnsi" w:hAnsiTheme="minorHAnsi" w:cstheme="minorHAnsi"/>
                <w:sz w:val="24"/>
                <w:szCs w:val="24"/>
              </w:rPr>
            </w:pPr>
          </w:p>
          <w:p w14:paraId="3F42827D" w14:textId="77777777" w:rsidR="004123E8" w:rsidRPr="00880A57" w:rsidRDefault="004123E8" w:rsidP="00DD768A">
            <w:pPr>
              <w:rPr>
                <w:rFonts w:asciiTheme="minorHAnsi" w:hAnsiTheme="minorHAnsi" w:cstheme="minorHAnsi"/>
                <w:sz w:val="24"/>
                <w:szCs w:val="24"/>
              </w:rPr>
            </w:pPr>
          </w:p>
          <w:p w14:paraId="7594C342" w14:textId="77777777" w:rsidR="004123E8" w:rsidRPr="00880A57" w:rsidRDefault="004123E8" w:rsidP="00DD768A">
            <w:pPr>
              <w:rPr>
                <w:rFonts w:asciiTheme="minorHAnsi" w:hAnsiTheme="minorHAnsi" w:cstheme="minorHAnsi"/>
                <w:sz w:val="24"/>
                <w:szCs w:val="24"/>
              </w:rPr>
            </w:pPr>
          </w:p>
          <w:p w14:paraId="6713B09D" w14:textId="77777777" w:rsidR="004123E8" w:rsidRPr="00880A57" w:rsidRDefault="004123E8" w:rsidP="00DD768A">
            <w:pPr>
              <w:rPr>
                <w:rFonts w:asciiTheme="minorHAnsi" w:hAnsiTheme="minorHAnsi" w:cstheme="minorHAnsi"/>
                <w:sz w:val="24"/>
                <w:szCs w:val="24"/>
              </w:rPr>
            </w:pPr>
          </w:p>
          <w:p w14:paraId="796B57C4" w14:textId="77777777" w:rsidR="004123E8" w:rsidRPr="00880A57" w:rsidRDefault="004123E8" w:rsidP="00DD768A">
            <w:pPr>
              <w:rPr>
                <w:rFonts w:asciiTheme="minorHAnsi" w:hAnsiTheme="minorHAnsi" w:cstheme="minorHAnsi"/>
                <w:sz w:val="24"/>
                <w:szCs w:val="24"/>
              </w:rPr>
            </w:pPr>
          </w:p>
          <w:p w14:paraId="2612E727" w14:textId="77777777" w:rsidR="004123E8" w:rsidRPr="00880A57" w:rsidRDefault="004123E8" w:rsidP="00DD768A">
            <w:pPr>
              <w:rPr>
                <w:rFonts w:asciiTheme="minorHAnsi" w:hAnsiTheme="minorHAnsi" w:cstheme="minorHAnsi"/>
                <w:sz w:val="24"/>
                <w:szCs w:val="24"/>
              </w:rPr>
            </w:pPr>
          </w:p>
          <w:p w14:paraId="3E3A7AD7"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487625E" w14:textId="77777777" w:rsidR="004123E8" w:rsidRPr="00880A57" w:rsidRDefault="004123E8" w:rsidP="00DD768A">
            <w:pPr>
              <w:rPr>
                <w:rFonts w:asciiTheme="minorHAnsi" w:hAnsiTheme="minorHAnsi" w:cstheme="minorHAnsi"/>
                <w:sz w:val="24"/>
                <w:szCs w:val="24"/>
              </w:rPr>
            </w:pPr>
          </w:p>
          <w:p w14:paraId="38D5AF4D" w14:textId="77777777" w:rsidR="004123E8" w:rsidRPr="00880A57" w:rsidRDefault="004123E8" w:rsidP="00DD768A">
            <w:pPr>
              <w:rPr>
                <w:rFonts w:asciiTheme="minorHAnsi" w:hAnsiTheme="minorHAnsi" w:cstheme="minorHAnsi"/>
                <w:sz w:val="24"/>
                <w:szCs w:val="24"/>
              </w:rPr>
            </w:pPr>
          </w:p>
          <w:p w14:paraId="78B3002D" w14:textId="77777777" w:rsidR="004123E8" w:rsidRPr="00880A57" w:rsidRDefault="004123E8" w:rsidP="00DD768A">
            <w:pPr>
              <w:rPr>
                <w:rFonts w:asciiTheme="minorHAnsi" w:hAnsiTheme="minorHAnsi" w:cstheme="minorHAnsi"/>
                <w:sz w:val="24"/>
                <w:szCs w:val="24"/>
              </w:rPr>
            </w:pPr>
          </w:p>
          <w:p w14:paraId="061AAB13" w14:textId="77777777" w:rsidR="004123E8" w:rsidRPr="00880A57" w:rsidRDefault="004123E8" w:rsidP="00DD768A">
            <w:pPr>
              <w:rPr>
                <w:rFonts w:asciiTheme="minorHAnsi" w:hAnsiTheme="minorHAnsi" w:cstheme="minorHAnsi"/>
                <w:sz w:val="24"/>
                <w:szCs w:val="24"/>
              </w:rPr>
            </w:pPr>
          </w:p>
          <w:p w14:paraId="48219A98" w14:textId="77777777" w:rsidR="004123E8" w:rsidRPr="00880A57" w:rsidRDefault="004123E8" w:rsidP="00DD768A">
            <w:pPr>
              <w:rPr>
                <w:rFonts w:asciiTheme="minorHAnsi" w:hAnsiTheme="minorHAnsi" w:cstheme="minorHAnsi"/>
                <w:sz w:val="24"/>
                <w:szCs w:val="24"/>
              </w:rPr>
            </w:pPr>
          </w:p>
          <w:p w14:paraId="4C3496E1" w14:textId="77777777" w:rsidR="004123E8" w:rsidRPr="00880A57" w:rsidRDefault="004123E8" w:rsidP="00DD768A">
            <w:pPr>
              <w:rPr>
                <w:rFonts w:asciiTheme="minorHAnsi" w:hAnsiTheme="minorHAnsi" w:cstheme="minorHAnsi"/>
                <w:sz w:val="24"/>
                <w:szCs w:val="24"/>
              </w:rPr>
            </w:pPr>
          </w:p>
          <w:p w14:paraId="188D1187"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6E62F12" w14:textId="77777777" w:rsidR="004123E8" w:rsidRPr="00880A57" w:rsidRDefault="004123E8" w:rsidP="00DD768A">
            <w:pPr>
              <w:rPr>
                <w:rFonts w:asciiTheme="minorHAnsi" w:hAnsiTheme="minorHAnsi" w:cstheme="minorHAnsi"/>
                <w:sz w:val="24"/>
                <w:szCs w:val="24"/>
              </w:rPr>
            </w:pPr>
          </w:p>
          <w:p w14:paraId="77A8CD3B" w14:textId="77777777" w:rsidR="004123E8" w:rsidRPr="00880A57" w:rsidRDefault="004123E8" w:rsidP="00DD768A">
            <w:pPr>
              <w:rPr>
                <w:rFonts w:asciiTheme="minorHAnsi" w:hAnsiTheme="minorHAnsi" w:cstheme="minorHAnsi"/>
                <w:sz w:val="24"/>
                <w:szCs w:val="24"/>
              </w:rPr>
            </w:pPr>
          </w:p>
          <w:p w14:paraId="21D64ED7" w14:textId="77777777" w:rsidR="004123E8" w:rsidRPr="00880A57" w:rsidRDefault="004123E8" w:rsidP="00DD768A">
            <w:pPr>
              <w:rPr>
                <w:rFonts w:asciiTheme="minorHAnsi" w:hAnsiTheme="minorHAnsi" w:cstheme="minorHAnsi"/>
                <w:sz w:val="24"/>
                <w:szCs w:val="24"/>
              </w:rPr>
            </w:pPr>
          </w:p>
          <w:p w14:paraId="359B5211" w14:textId="77777777" w:rsidR="004123E8" w:rsidRPr="00880A57" w:rsidRDefault="004123E8" w:rsidP="00DD768A">
            <w:pPr>
              <w:rPr>
                <w:rFonts w:asciiTheme="minorHAnsi" w:hAnsiTheme="minorHAnsi" w:cstheme="minorHAnsi"/>
                <w:sz w:val="24"/>
                <w:szCs w:val="24"/>
              </w:rPr>
            </w:pPr>
          </w:p>
          <w:p w14:paraId="22A8265A" w14:textId="77777777" w:rsidR="004123E8" w:rsidRPr="00880A57" w:rsidRDefault="004123E8" w:rsidP="00DD768A">
            <w:pPr>
              <w:rPr>
                <w:rFonts w:asciiTheme="minorHAnsi" w:hAnsiTheme="minorHAnsi" w:cstheme="minorHAnsi"/>
                <w:sz w:val="24"/>
                <w:szCs w:val="24"/>
              </w:rPr>
            </w:pPr>
          </w:p>
          <w:p w14:paraId="27D40BCF" w14:textId="77777777" w:rsidR="004123E8" w:rsidRPr="00880A57" w:rsidRDefault="004123E8" w:rsidP="00DD768A">
            <w:pPr>
              <w:rPr>
                <w:rFonts w:asciiTheme="minorHAnsi" w:hAnsiTheme="minorHAnsi" w:cstheme="minorHAnsi"/>
                <w:sz w:val="24"/>
                <w:szCs w:val="24"/>
              </w:rPr>
            </w:pPr>
          </w:p>
          <w:p w14:paraId="0CD5D81F" w14:textId="77777777" w:rsidR="004123E8" w:rsidRPr="00880A57" w:rsidRDefault="004123E8" w:rsidP="00DD768A">
            <w:pPr>
              <w:rPr>
                <w:rFonts w:asciiTheme="minorHAnsi" w:hAnsiTheme="minorHAnsi" w:cstheme="minorHAnsi"/>
                <w:sz w:val="24"/>
                <w:szCs w:val="24"/>
              </w:rPr>
            </w:pPr>
          </w:p>
          <w:p w14:paraId="02D0E187"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268975D" w14:textId="77777777" w:rsidR="004123E8" w:rsidRPr="00880A57" w:rsidRDefault="004123E8" w:rsidP="00DD768A">
            <w:pPr>
              <w:rPr>
                <w:rFonts w:asciiTheme="minorHAnsi" w:hAnsiTheme="minorHAnsi" w:cstheme="minorHAnsi"/>
                <w:sz w:val="24"/>
                <w:szCs w:val="24"/>
              </w:rPr>
            </w:pPr>
          </w:p>
          <w:p w14:paraId="2183A1C8" w14:textId="77777777" w:rsidR="004123E8" w:rsidRPr="00880A57" w:rsidRDefault="004123E8" w:rsidP="00DD768A">
            <w:pPr>
              <w:rPr>
                <w:rFonts w:asciiTheme="minorHAnsi" w:hAnsiTheme="minorHAnsi" w:cstheme="minorHAnsi"/>
                <w:sz w:val="24"/>
                <w:szCs w:val="24"/>
              </w:rPr>
            </w:pPr>
          </w:p>
          <w:p w14:paraId="51E23BB7" w14:textId="77777777" w:rsidR="004123E8" w:rsidRPr="00880A57" w:rsidRDefault="004123E8" w:rsidP="00DD768A">
            <w:pPr>
              <w:rPr>
                <w:rFonts w:asciiTheme="minorHAnsi" w:hAnsiTheme="minorHAnsi" w:cstheme="minorHAnsi"/>
                <w:sz w:val="24"/>
                <w:szCs w:val="24"/>
              </w:rPr>
            </w:pPr>
          </w:p>
          <w:p w14:paraId="6F19AEF3" w14:textId="77777777" w:rsidR="004123E8" w:rsidRPr="00880A57" w:rsidRDefault="004123E8" w:rsidP="00DD768A">
            <w:pPr>
              <w:rPr>
                <w:rFonts w:asciiTheme="minorHAnsi" w:hAnsiTheme="minorHAnsi" w:cstheme="minorHAnsi"/>
                <w:sz w:val="24"/>
                <w:szCs w:val="24"/>
              </w:rPr>
            </w:pPr>
          </w:p>
          <w:p w14:paraId="47598774"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0AE4BA0" w14:textId="77777777" w:rsidR="004123E8" w:rsidRPr="00880A57" w:rsidRDefault="004123E8" w:rsidP="00DD768A">
            <w:pPr>
              <w:rPr>
                <w:rFonts w:asciiTheme="minorHAnsi" w:hAnsiTheme="minorHAnsi" w:cstheme="minorHAnsi"/>
                <w:sz w:val="24"/>
                <w:szCs w:val="24"/>
              </w:rPr>
            </w:pPr>
          </w:p>
          <w:p w14:paraId="499814D6" w14:textId="77777777" w:rsidR="004123E8" w:rsidRPr="00880A57" w:rsidRDefault="004123E8" w:rsidP="00DD768A">
            <w:pPr>
              <w:rPr>
                <w:rFonts w:asciiTheme="minorHAnsi" w:hAnsiTheme="minorHAnsi" w:cstheme="minorHAnsi"/>
                <w:sz w:val="24"/>
                <w:szCs w:val="24"/>
              </w:rPr>
            </w:pPr>
          </w:p>
          <w:p w14:paraId="6A643C2B" w14:textId="77777777" w:rsidR="004123E8" w:rsidRPr="00880A57" w:rsidRDefault="004123E8" w:rsidP="00DD768A">
            <w:pPr>
              <w:rPr>
                <w:rFonts w:asciiTheme="minorHAnsi" w:hAnsiTheme="minorHAnsi" w:cstheme="minorHAnsi"/>
                <w:sz w:val="24"/>
                <w:szCs w:val="24"/>
              </w:rPr>
            </w:pPr>
          </w:p>
          <w:p w14:paraId="22652313" w14:textId="77777777" w:rsidR="004123E8" w:rsidRPr="00880A57" w:rsidRDefault="004123E8" w:rsidP="00DD768A">
            <w:pPr>
              <w:rPr>
                <w:rFonts w:asciiTheme="minorHAnsi" w:hAnsiTheme="minorHAnsi" w:cstheme="minorHAnsi"/>
                <w:sz w:val="24"/>
                <w:szCs w:val="24"/>
              </w:rPr>
            </w:pPr>
          </w:p>
          <w:p w14:paraId="1CFF677F" w14:textId="77777777" w:rsidR="004123E8" w:rsidRPr="00880A57" w:rsidRDefault="004123E8" w:rsidP="00DD768A">
            <w:pPr>
              <w:rPr>
                <w:rFonts w:asciiTheme="minorHAnsi" w:hAnsiTheme="minorHAnsi" w:cstheme="minorHAnsi"/>
                <w:sz w:val="24"/>
                <w:szCs w:val="24"/>
              </w:rPr>
            </w:pPr>
          </w:p>
          <w:p w14:paraId="0D323394" w14:textId="77777777" w:rsidR="004123E8" w:rsidRPr="00880A57" w:rsidRDefault="004123E8" w:rsidP="00DD768A">
            <w:pPr>
              <w:rPr>
                <w:rFonts w:asciiTheme="minorHAnsi" w:hAnsiTheme="minorHAnsi" w:cstheme="minorHAnsi"/>
                <w:sz w:val="24"/>
                <w:szCs w:val="24"/>
              </w:rPr>
            </w:pPr>
          </w:p>
          <w:p w14:paraId="59F17055" w14:textId="77777777" w:rsidR="004123E8" w:rsidRPr="00880A57" w:rsidRDefault="004123E8" w:rsidP="00DD768A">
            <w:pPr>
              <w:rPr>
                <w:rFonts w:asciiTheme="minorHAnsi" w:hAnsiTheme="minorHAnsi" w:cstheme="minorHAnsi"/>
                <w:sz w:val="24"/>
                <w:szCs w:val="24"/>
              </w:rPr>
            </w:pPr>
          </w:p>
          <w:p w14:paraId="1E6F563B" w14:textId="77777777" w:rsidR="004123E8" w:rsidRPr="00880A57" w:rsidRDefault="004123E8" w:rsidP="00DD768A">
            <w:pPr>
              <w:rPr>
                <w:rFonts w:asciiTheme="minorHAnsi" w:hAnsiTheme="minorHAnsi" w:cstheme="minorHAnsi"/>
                <w:sz w:val="24"/>
                <w:szCs w:val="24"/>
              </w:rPr>
            </w:pPr>
          </w:p>
          <w:p w14:paraId="304BD7BF" w14:textId="77777777" w:rsidR="004123E8" w:rsidRPr="00880A57" w:rsidRDefault="004123E8" w:rsidP="00DD768A">
            <w:pPr>
              <w:rPr>
                <w:rFonts w:asciiTheme="minorHAnsi" w:hAnsiTheme="minorHAnsi" w:cstheme="minorHAnsi"/>
                <w:sz w:val="24"/>
                <w:szCs w:val="24"/>
              </w:rPr>
            </w:pPr>
          </w:p>
          <w:p w14:paraId="68A08AB5" w14:textId="77777777" w:rsidR="004123E8" w:rsidRPr="00880A57" w:rsidRDefault="004123E8" w:rsidP="00DD768A">
            <w:pPr>
              <w:rPr>
                <w:rFonts w:asciiTheme="minorHAnsi" w:hAnsiTheme="minorHAnsi" w:cstheme="minorHAnsi"/>
                <w:sz w:val="24"/>
                <w:szCs w:val="24"/>
              </w:rPr>
            </w:pPr>
          </w:p>
          <w:p w14:paraId="71F6372A" w14:textId="77777777" w:rsidR="004123E8" w:rsidRPr="00880A57" w:rsidRDefault="004123E8" w:rsidP="00DD768A">
            <w:pPr>
              <w:rPr>
                <w:rFonts w:asciiTheme="minorHAnsi" w:hAnsiTheme="minorHAnsi" w:cstheme="minorHAnsi"/>
                <w:sz w:val="24"/>
                <w:szCs w:val="24"/>
              </w:rPr>
            </w:pPr>
          </w:p>
          <w:p w14:paraId="0DAF384D" w14:textId="77777777" w:rsidR="004123E8" w:rsidRPr="00880A57" w:rsidRDefault="004123E8" w:rsidP="00DD768A">
            <w:pPr>
              <w:rPr>
                <w:rFonts w:asciiTheme="minorHAnsi" w:hAnsiTheme="minorHAnsi" w:cstheme="minorHAnsi"/>
                <w:sz w:val="24"/>
                <w:szCs w:val="24"/>
              </w:rPr>
            </w:pPr>
          </w:p>
          <w:p w14:paraId="160FA722" w14:textId="77777777" w:rsidR="004123E8" w:rsidRPr="00880A57" w:rsidRDefault="004123E8" w:rsidP="00DD768A">
            <w:pPr>
              <w:rPr>
                <w:rFonts w:asciiTheme="minorHAnsi" w:hAnsiTheme="minorHAnsi" w:cstheme="minorHAnsi"/>
                <w:sz w:val="24"/>
                <w:szCs w:val="24"/>
              </w:rPr>
            </w:pPr>
          </w:p>
          <w:p w14:paraId="718B8FED" w14:textId="77777777" w:rsidR="004123E8" w:rsidRPr="00880A57" w:rsidRDefault="004123E8" w:rsidP="00DD768A">
            <w:pPr>
              <w:rPr>
                <w:rFonts w:asciiTheme="minorHAnsi" w:hAnsiTheme="minorHAnsi" w:cstheme="minorHAnsi"/>
                <w:sz w:val="24"/>
                <w:szCs w:val="24"/>
              </w:rPr>
            </w:pPr>
          </w:p>
          <w:p w14:paraId="121D695E" w14:textId="77777777" w:rsidR="004123E8" w:rsidRPr="00880A57" w:rsidRDefault="004123E8" w:rsidP="00DD768A">
            <w:pPr>
              <w:rPr>
                <w:rFonts w:asciiTheme="minorHAnsi" w:hAnsiTheme="minorHAnsi" w:cstheme="minorHAnsi"/>
                <w:sz w:val="24"/>
                <w:szCs w:val="24"/>
              </w:rPr>
            </w:pPr>
          </w:p>
          <w:p w14:paraId="0D5FEEC7" w14:textId="77777777" w:rsidR="004123E8" w:rsidRPr="00880A57" w:rsidRDefault="004123E8" w:rsidP="00DD768A">
            <w:pPr>
              <w:rPr>
                <w:rFonts w:asciiTheme="minorHAnsi" w:hAnsiTheme="minorHAnsi" w:cstheme="minorHAnsi"/>
                <w:sz w:val="24"/>
                <w:szCs w:val="24"/>
              </w:rPr>
            </w:pPr>
          </w:p>
          <w:p w14:paraId="3458018A" w14:textId="77777777" w:rsidR="004123E8" w:rsidRPr="00880A57" w:rsidRDefault="004123E8" w:rsidP="00DD768A">
            <w:pPr>
              <w:rPr>
                <w:rFonts w:asciiTheme="minorHAnsi" w:hAnsiTheme="minorHAnsi" w:cstheme="minorHAnsi"/>
                <w:sz w:val="24"/>
                <w:szCs w:val="24"/>
              </w:rPr>
            </w:pPr>
          </w:p>
          <w:p w14:paraId="2F3FDC48" w14:textId="77777777" w:rsidR="004123E8" w:rsidRPr="00880A57" w:rsidRDefault="004123E8" w:rsidP="00DD768A">
            <w:pPr>
              <w:rPr>
                <w:rFonts w:asciiTheme="minorHAnsi" w:hAnsiTheme="minorHAnsi" w:cstheme="minorHAnsi"/>
                <w:sz w:val="24"/>
                <w:szCs w:val="24"/>
              </w:rPr>
            </w:pPr>
          </w:p>
          <w:p w14:paraId="3FF28522"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5EA2E0F" w14:textId="77777777" w:rsidR="004123E8" w:rsidRPr="00880A57" w:rsidRDefault="004123E8" w:rsidP="00DD768A">
            <w:pPr>
              <w:rPr>
                <w:rFonts w:asciiTheme="minorHAnsi" w:hAnsiTheme="minorHAnsi" w:cstheme="minorHAnsi"/>
                <w:sz w:val="24"/>
                <w:szCs w:val="24"/>
              </w:rPr>
            </w:pPr>
          </w:p>
          <w:p w14:paraId="13F5E4F2" w14:textId="77777777" w:rsidR="004123E8" w:rsidRPr="00880A57" w:rsidRDefault="004123E8" w:rsidP="00DD768A">
            <w:pPr>
              <w:rPr>
                <w:rFonts w:asciiTheme="minorHAnsi" w:hAnsiTheme="minorHAnsi" w:cstheme="minorHAnsi"/>
                <w:sz w:val="24"/>
                <w:szCs w:val="24"/>
              </w:rPr>
            </w:pPr>
          </w:p>
          <w:p w14:paraId="5B5CD62E" w14:textId="77777777" w:rsidR="004123E8" w:rsidRPr="00880A57" w:rsidRDefault="004123E8" w:rsidP="00DD768A">
            <w:pPr>
              <w:rPr>
                <w:rFonts w:asciiTheme="minorHAnsi" w:hAnsiTheme="minorHAnsi" w:cstheme="minorHAnsi"/>
                <w:sz w:val="24"/>
                <w:szCs w:val="24"/>
              </w:rPr>
            </w:pPr>
          </w:p>
          <w:p w14:paraId="13917A61"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F10A2A5" w14:textId="77777777" w:rsidR="004123E8" w:rsidRPr="00880A57" w:rsidRDefault="004123E8" w:rsidP="00DD768A">
            <w:pPr>
              <w:rPr>
                <w:rFonts w:asciiTheme="minorHAnsi" w:hAnsiTheme="minorHAnsi" w:cstheme="minorHAnsi"/>
                <w:sz w:val="24"/>
                <w:szCs w:val="24"/>
              </w:rPr>
            </w:pPr>
          </w:p>
          <w:p w14:paraId="4C3C71C0" w14:textId="77777777" w:rsidR="004123E8" w:rsidRPr="00880A57" w:rsidRDefault="004123E8" w:rsidP="00DD768A">
            <w:pPr>
              <w:rPr>
                <w:rFonts w:asciiTheme="minorHAnsi" w:hAnsiTheme="minorHAnsi" w:cstheme="minorHAnsi"/>
                <w:sz w:val="24"/>
                <w:szCs w:val="24"/>
              </w:rPr>
            </w:pPr>
          </w:p>
          <w:p w14:paraId="45E4BC79" w14:textId="77777777" w:rsidR="004123E8" w:rsidRPr="00880A57" w:rsidRDefault="004123E8" w:rsidP="00DD768A">
            <w:pPr>
              <w:rPr>
                <w:rFonts w:asciiTheme="minorHAnsi" w:hAnsiTheme="minorHAnsi" w:cstheme="minorHAnsi"/>
                <w:sz w:val="24"/>
                <w:szCs w:val="24"/>
              </w:rPr>
            </w:pPr>
          </w:p>
          <w:p w14:paraId="731F531C" w14:textId="77777777" w:rsidR="004123E8" w:rsidRPr="00880A57" w:rsidRDefault="004123E8" w:rsidP="00DD768A">
            <w:pPr>
              <w:rPr>
                <w:rFonts w:asciiTheme="minorHAnsi" w:hAnsiTheme="minorHAnsi" w:cstheme="minorHAnsi"/>
                <w:sz w:val="24"/>
                <w:szCs w:val="24"/>
              </w:rPr>
            </w:pPr>
          </w:p>
          <w:p w14:paraId="13C43B42" w14:textId="77777777" w:rsidR="004123E8" w:rsidRPr="00880A57" w:rsidRDefault="004123E8" w:rsidP="00DD768A">
            <w:pPr>
              <w:rPr>
                <w:rFonts w:asciiTheme="minorHAnsi" w:hAnsiTheme="minorHAnsi" w:cstheme="minorHAnsi"/>
                <w:sz w:val="24"/>
                <w:szCs w:val="24"/>
              </w:rPr>
            </w:pPr>
          </w:p>
          <w:p w14:paraId="6A21FD9C" w14:textId="77777777" w:rsidR="004123E8" w:rsidRPr="00880A57" w:rsidRDefault="004123E8" w:rsidP="00DD768A">
            <w:pPr>
              <w:rPr>
                <w:rFonts w:asciiTheme="minorHAnsi" w:hAnsiTheme="minorHAnsi" w:cstheme="minorHAnsi"/>
                <w:sz w:val="24"/>
                <w:szCs w:val="24"/>
              </w:rPr>
            </w:pPr>
          </w:p>
          <w:p w14:paraId="350B3113" w14:textId="77777777" w:rsidR="004123E8" w:rsidRPr="00880A57" w:rsidRDefault="004123E8" w:rsidP="00DD768A">
            <w:pPr>
              <w:rPr>
                <w:rFonts w:asciiTheme="minorHAnsi" w:hAnsiTheme="minorHAnsi" w:cstheme="minorHAnsi"/>
                <w:sz w:val="24"/>
                <w:szCs w:val="24"/>
              </w:rPr>
            </w:pPr>
          </w:p>
          <w:p w14:paraId="096672DB"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A5103F1" w14:textId="77777777" w:rsidR="004123E8" w:rsidRPr="00880A57" w:rsidRDefault="004123E8" w:rsidP="00DD768A">
            <w:pPr>
              <w:rPr>
                <w:rFonts w:asciiTheme="minorHAnsi" w:hAnsiTheme="minorHAnsi" w:cstheme="minorHAnsi"/>
                <w:sz w:val="24"/>
                <w:szCs w:val="24"/>
              </w:rPr>
            </w:pPr>
          </w:p>
          <w:p w14:paraId="5110F9DC" w14:textId="77777777" w:rsidR="004123E8" w:rsidRPr="00880A57" w:rsidRDefault="004123E8" w:rsidP="00DD768A">
            <w:pPr>
              <w:rPr>
                <w:rFonts w:asciiTheme="minorHAnsi" w:hAnsiTheme="minorHAnsi" w:cstheme="minorHAnsi"/>
                <w:sz w:val="24"/>
                <w:szCs w:val="24"/>
              </w:rPr>
            </w:pPr>
          </w:p>
          <w:p w14:paraId="134E4770" w14:textId="77777777" w:rsidR="004123E8" w:rsidRPr="00880A57" w:rsidRDefault="004123E8" w:rsidP="00DD768A">
            <w:pPr>
              <w:rPr>
                <w:rFonts w:asciiTheme="minorHAnsi" w:hAnsiTheme="minorHAnsi" w:cstheme="minorHAnsi"/>
                <w:sz w:val="24"/>
                <w:szCs w:val="24"/>
              </w:rPr>
            </w:pPr>
          </w:p>
          <w:p w14:paraId="3D175759"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37ECBFF" w14:textId="77777777" w:rsidR="004123E8" w:rsidRPr="00880A57" w:rsidRDefault="004123E8" w:rsidP="00DD768A">
            <w:pPr>
              <w:rPr>
                <w:rFonts w:asciiTheme="minorHAnsi" w:hAnsiTheme="minorHAnsi" w:cstheme="minorHAnsi"/>
                <w:sz w:val="24"/>
                <w:szCs w:val="24"/>
              </w:rPr>
            </w:pPr>
          </w:p>
          <w:p w14:paraId="7264C73B" w14:textId="77777777" w:rsidR="004123E8" w:rsidRPr="00880A57" w:rsidRDefault="004123E8" w:rsidP="00DD768A">
            <w:pPr>
              <w:rPr>
                <w:rFonts w:asciiTheme="minorHAnsi" w:hAnsiTheme="minorHAnsi" w:cstheme="minorHAnsi"/>
                <w:sz w:val="24"/>
                <w:szCs w:val="24"/>
              </w:rPr>
            </w:pPr>
          </w:p>
          <w:p w14:paraId="1F3C1B38" w14:textId="77777777" w:rsidR="004123E8" w:rsidRPr="00880A57" w:rsidRDefault="004123E8" w:rsidP="00DD768A">
            <w:pPr>
              <w:rPr>
                <w:rFonts w:asciiTheme="minorHAnsi" w:hAnsiTheme="minorHAnsi" w:cstheme="minorHAnsi"/>
                <w:sz w:val="24"/>
                <w:szCs w:val="24"/>
              </w:rPr>
            </w:pPr>
          </w:p>
          <w:p w14:paraId="5FED05B0"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30022AE" w14:textId="77777777" w:rsidR="004123E8" w:rsidRPr="00880A57" w:rsidRDefault="004123E8" w:rsidP="00DD768A">
            <w:pPr>
              <w:rPr>
                <w:rFonts w:asciiTheme="minorHAnsi" w:hAnsiTheme="minorHAnsi" w:cstheme="minorHAnsi"/>
                <w:sz w:val="24"/>
                <w:szCs w:val="24"/>
              </w:rPr>
            </w:pPr>
          </w:p>
          <w:p w14:paraId="573F3CB5" w14:textId="77777777" w:rsidR="004123E8" w:rsidRPr="00880A57" w:rsidRDefault="004123E8" w:rsidP="00DD768A">
            <w:pPr>
              <w:rPr>
                <w:rFonts w:asciiTheme="minorHAnsi" w:hAnsiTheme="minorHAnsi" w:cstheme="minorHAnsi"/>
                <w:sz w:val="24"/>
                <w:szCs w:val="24"/>
              </w:rPr>
            </w:pPr>
          </w:p>
          <w:p w14:paraId="3008E13E" w14:textId="77777777" w:rsidR="004123E8" w:rsidRPr="00880A57" w:rsidRDefault="004123E8" w:rsidP="00DD768A">
            <w:pPr>
              <w:rPr>
                <w:rFonts w:asciiTheme="minorHAnsi" w:hAnsiTheme="minorHAnsi" w:cstheme="minorHAnsi"/>
                <w:sz w:val="24"/>
                <w:szCs w:val="24"/>
              </w:rPr>
            </w:pPr>
          </w:p>
          <w:p w14:paraId="5FB5DA2B"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E7F8ADF" w14:textId="77777777" w:rsidR="004123E8" w:rsidRPr="00880A57" w:rsidRDefault="004123E8" w:rsidP="00DD768A">
            <w:pPr>
              <w:rPr>
                <w:rFonts w:asciiTheme="minorHAnsi" w:hAnsiTheme="minorHAnsi" w:cstheme="minorHAnsi"/>
                <w:sz w:val="24"/>
                <w:szCs w:val="24"/>
              </w:rPr>
            </w:pPr>
          </w:p>
          <w:p w14:paraId="5DFF7263" w14:textId="77777777" w:rsidR="004123E8" w:rsidRPr="00880A57" w:rsidRDefault="004123E8" w:rsidP="00DD768A">
            <w:pPr>
              <w:rPr>
                <w:rFonts w:asciiTheme="minorHAnsi" w:hAnsiTheme="minorHAnsi" w:cstheme="minorHAnsi"/>
                <w:sz w:val="24"/>
                <w:szCs w:val="24"/>
              </w:rPr>
            </w:pPr>
          </w:p>
          <w:p w14:paraId="2BD436F4" w14:textId="77777777" w:rsidR="004123E8" w:rsidRPr="00880A57" w:rsidRDefault="004123E8" w:rsidP="00DD768A">
            <w:pPr>
              <w:rPr>
                <w:rFonts w:asciiTheme="minorHAnsi" w:hAnsiTheme="minorHAnsi" w:cstheme="minorHAnsi"/>
                <w:sz w:val="24"/>
                <w:szCs w:val="24"/>
              </w:rPr>
            </w:pPr>
          </w:p>
          <w:p w14:paraId="074CF334" w14:textId="77777777" w:rsidR="004123E8" w:rsidRPr="00880A57" w:rsidRDefault="004123E8" w:rsidP="00DD768A">
            <w:pPr>
              <w:rPr>
                <w:rFonts w:asciiTheme="minorHAnsi" w:hAnsiTheme="minorHAnsi" w:cstheme="minorHAnsi"/>
                <w:sz w:val="24"/>
                <w:szCs w:val="24"/>
              </w:rPr>
            </w:pPr>
          </w:p>
          <w:p w14:paraId="2E1ACD16" w14:textId="77777777" w:rsidR="004123E8" w:rsidRPr="00880A57" w:rsidRDefault="004123E8" w:rsidP="00DD768A">
            <w:pPr>
              <w:rPr>
                <w:rFonts w:asciiTheme="minorHAnsi" w:hAnsiTheme="minorHAnsi" w:cstheme="minorHAnsi"/>
                <w:sz w:val="24"/>
                <w:szCs w:val="24"/>
              </w:rPr>
            </w:pPr>
          </w:p>
          <w:p w14:paraId="553A8B80"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206846B" w14:textId="77777777" w:rsidR="004123E8" w:rsidRPr="00880A57" w:rsidRDefault="004123E8" w:rsidP="00DD768A">
            <w:pPr>
              <w:rPr>
                <w:rFonts w:asciiTheme="minorHAnsi" w:hAnsiTheme="minorHAnsi" w:cstheme="minorHAnsi"/>
                <w:sz w:val="24"/>
                <w:szCs w:val="24"/>
              </w:rPr>
            </w:pPr>
          </w:p>
          <w:p w14:paraId="0F12CB53" w14:textId="77777777" w:rsidR="004123E8" w:rsidRPr="00880A57" w:rsidRDefault="004123E8" w:rsidP="00DD768A">
            <w:pPr>
              <w:rPr>
                <w:rFonts w:asciiTheme="minorHAnsi" w:hAnsiTheme="minorHAnsi" w:cstheme="minorHAnsi"/>
                <w:sz w:val="24"/>
                <w:szCs w:val="24"/>
              </w:rPr>
            </w:pPr>
          </w:p>
          <w:p w14:paraId="5F0EE972" w14:textId="77777777" w:rsidR="004123E8" w:rsidRPr="00880A57" w:rsidRDefault="004123E8" w:rsidP="00DD768A">
            <w:pPr>
              <w:rPr>
                <w:rFonts w:asciiTheme="minorHAnsi" w:hAnsiTheme="minorHAnsi" w:cstheme="minorHAnsi"/>
                <w:sz w:val="24"/>
                <w:szCs w:val="24"/>
              </w:rPr>
            </w:pPr>
          </w:p>
          <w:p w14:paraId="5A1EA064" w14:textId="77777777" w:rsidR="004123E8" w:rsidRPr="00880A57" w:rsidRDefault="004123E8" w:rsidP="00DD768A">
            <w:pPr>
              <w:rPr>
                <w:rFonts w:asciiTheme="minorHAnsi" w:hAnsiTheme="minorHAnsi" w:cstheme="minorHAnsi"/>
                <w:sz w:val="24"/>
                <w:szCs w:val="24"/>
              </w:rPr>
            </w:pPr>
          </w:p>
          <w:p w14:paraId="63FBFE55" w14:textId="77777777" w:rsidR="004123E8" w:rsidRPr="00880A57" w:rsidRDefault="004123E8" w:rsidP="00DD768A">
            <w:pPr>
              <w:rPr>
                <w:rFonts w:asciiTheme="minorHAnsi" w:hAnsiTheme="minorHAnsi" w:cstheme="minorHAnsi"/>
                <w:sz w:val="24"/>
                <w:szCs w:val="24"/>
              </w:rPr>
            </w:pPr>
          </w:p>
          <w:p w14:paraId="5558F332" w14:textId="77777777" w:rsidR="004123E8" w:rsidRPr="00880A57" w:rsidRDefault="004123E8" w:rsidP="00DD768A">
            <w:pPr>
              <w:rPr>
                <w:rFonts w:asciiTheme="minorHAnsi" w:hAnsiTheme="minorHAnsi" w:cstheme="minorHAnsi"/>
                <w:sz w:val="24"/>
                <w:szCs w:val="24"/>
              </w:rPr>
            </w:pPr>
          </w:p>
          <w:p w14:paraId="5076A9B8" w14:textId="77777777" w:rsidR="004123E8" w:rsidRPr="00880A57" w:rsidRDefault="004123E8" w:rsidP="00DD768A">
            <w:pPr>
              <w:rPr>
                <w:rFonts w:asciiTheme="minorHAnsi" w:hAnsiTheme="minorHAnsi" w:cstheme="minorHAnsi"/>
                <w:sz w:val="24"/>
                <w:szCs w:val="24"/>
              </w:rPr>
            </w:pPr>
          </w:p>
          <w:p w14:paraId="7359C88A" w14:textId="77777777" w:rsidR="004123E8" w:rsidRPr="00880A57" w:rsidRDefault="004123E8" w:rsidP="00DD768A">
            <w:pPr>
              <w:rPr>
                <w:rFonts w:asciiTheme="minorHAnsi" w:hAnsiTheme="minorHAnsi" w:cstheme="minorHAnsi"/>
                <w:sz w:val="24"/>
                <w:szCs w:val="24"/>
              </w:rPr>
            </w:pPr>
          </w:p>
          <w:p w14:paraId="566F4806" w14:textId="77777777" w:rsidR="004123E8" w:rsidRPr="00880A57" w:rsidRDefault="004123E8" w:rsidP="00DD768A">
            <w:pPr>
              <w:rPr>
                <w:rFonts w:asciiTheme="minorHAnsi" w:hAnsiTheme="minorHAnsi" w:cstheme="minorHAnsi"/>
                <w:sz w:val="24"/>
                <w:szCs w:val="24"/>
              </w:rPr>
            </w:pPr>
          </w:p>
          <w:p w14:paraId="062AEB9E" w14:textId="77777777" w:rsidR="004123E8" w:rsidRPr="00880A57" w:rsidRDefault="004123E8" w:rsidP="00DD768A">
            <w:pPr>
              <w:rPr>
                <w:rFonts w:asciiTheme="minorHAnsi" w:hAnsiTheme="minorHAnsi" w:cstheme="minorHAnsi"/>
                <w:sz w:val="24"/>
                <w:szCs w:val="24"/>
              </w:rPr>
            </w:pPr>
          </w:p>
          <w:p w14:paraId="379DD348" w14:textId="77777777" w:rsidR="004123E8" w:rsidRPr="00880A57" w:rsidRDefault="004123E8" w:rsidP="00DD768A">
            <w:pPr>
              <w:rPr>
                <w:rFonts w:asciiTheme="minorHAnsi" w:hAnsiTheme="minorHAnsi" w:cstheme="minorHAnsi"/>
                <w:sz w:val="24"/>
                <w:szCs w:val="24"/>
              </w:rPr>
            </w:pPr>
          </w:p>
          <w:p w14:paraId="3CBF448D" w14:textId="77777777" w:rsidR="004123E8" w:rsidRPr="00880A57" w:rsidRDefault="004123E8" w:rsidP="00DD768A">
            <w:pPr>
              <w:rPr>
                <w:rFonts w:asciiTheme="minorHAnsi" w:hAnsiTheme="minorHAnsi" w:cstheme="minorHAnsi"/>
                <w:sz w:val="24"/>
                <w:szCs w:val="24"/>
              </w:rPr>
            </w:pPr>
          </w:p>
          <w:p w14:paraId="10B5B56F"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5FE1F7E" w14:textId="77777777" w:rsidR="004123E8" w:rsidRPr="00880A57" w:rsidRDefault="004123E8" w:rsidP="00DD768A">
            <w:pPr>
              <w:rPr>
                <w:rFonts w:asciiTheme="minorHAnsi" w:hAnsiTheme="minorHAnsi" w:cstheme="minorHAnsi"/>
                <w:sz w:val="24"/>
                <w:szCs w:val="24"/>
              </w:rPr>
            </w:pPr>
          </w:p>
          <w:p w14:paraId="210AF925" w14:textId="77777777" w:rsidR="004123E8" w:rsidRPr="00880A57" w:rsidRDefault="004123E8" w:rsidP="00DD768A">
            <w:pPr>
              <w:rPr>
                <w:rFonts w:asciiTheme="minorHAnsi" w:hAnsiTheme="minorHAnsi" w:cstheme="minorHAnsi"/>
                <w:sz w:val="24"/>
                <w:szCs w:val="24"/>
              </w:rPr>
            </w:pPr>
          </w:p>
          <w:p w14:paraId="3D04C826" w14:textId="77777777" w:rsidR="004123E8" w:rsidRPr="00880A57" w:rsidRDefault="004123E8" w:rsidP="00DD768A">
            <w:pPr>
              <w:rPr>
                <w:rFonts w:asciiTheme="minorHAnsi" w:hAnsiTheme="minorHAnsi" w:cstheme="minorHAnsi"/>
                <w:sz w:val="24"/>
                <w:szCs w:val="24"/>
              </w:rPr>
            </w:pPr>
          </w:p>
          <w:p w14:paraId="7B7F2D1F" w14:textId="77777777" w:rsidR="004123E8" w:rsidRPr="00880A57" w:rsidRDefault="004123E8" w:rsidP="00DD768A">
            <w:pPr>
              <w:rPr>
                <w:rFonts w:asciiTheme="minorHAnsi" w:hAnsiTheme="minorHAnsi" w:cstheme="minorHAnsi"/>
                <w:sz w:val="24"/>
                <w:szCs w:val="24"/>
              </w:rPr>
            </w:pPr>
          </w:p>
          <w:p w14:paraId="58F2FDDD" w14:textId="77777777" w:rsidR="004123E8" w:rsidRPr="00880A57" w:rsidRDefault="004123E8" w:rsidP="00DD768A">
            <w:pPr>
              <w:rPr>
                <w:rFonts w:asciiTheme="minorHAnsi" w:hAnsiTheme="minorHAnsi" w:cstheme="minorHAnsi"/>
                <w:sz w:val="24"/>
                <w:szCs w:val="24"/>
              </w:rPr>
            </w:pPr>
          </w:p>
          <w:p w14:paraId="7D01EE02" w14:textId="77777777" w:rsidR="004123E8" w:rsidRPr="00880A57" w:rsidRDefault="004123E8" w:rsidP="00DD768A">
            <w:pPr>
              <w:rPr>
                <w:rFonts w:asciiTheme="minorHAnsi" w:hAnsiTheme="minorHAnsi" w:cstheme="minorHAnsi"/>
                <w:sz w:val="24"/>
                <w:szCs w:val="24"/>
              </w:rPr>
            </w:pPr>
          </w:p>
          <w:p w14:paraId="4E14C40D"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DB21459" w14:textId="77777777" w:rsidR="004123E8" w:rsidRPr="00880A57" w:rsidRDefault="004123E8" w:rsidP="00DD768A">
            <w:pPr>
              <w:rPr>
                <w:rFonts w:asciiTheme="minorHAnsi" w:hAnsiTheme="minorHAnsi" w:cstheme="minorHAnsi"/>
                <w:sz w:val="24"/>
                <w:szCs w:val="24"/>
              </w:rPr>
            </w:pPr>
          </w:p>
          <w:p w14:paraId="03C343D9" w14:textId="77777777" w:rsidR="004123E8" w:rsidRPr="00880A57" w:rsidRDefault="004123E8" w:rsidP="00DD768A">
            <w:pPr>
              <w:rPr>
                <w:rFonts w:asciiTheme="minorHAnsi" w:hAnsiTheme="minorHAnsi" w:cstheme="minorHAnsi"/>
                <w:sz w:val="24"/>
                <w:szCs w:val="24"/>
              </w:rPr>
            </w:pPr>
          </w:p>
          <w:p w14:paraId="750E8112" w14:textId="77777777" w:rsidR="004123E8" w:rsidRPr="00880A57" w:rsidRDefault="004123E8" w:rsidP="00DD768A">
            <w:pPr>
              <w:rPr>
                <w:rFonts w:asciiTheme="minorHAnsi" w:hAnsiTheme="minorHAnsi" w:cstheme="minorHAnsi"/>
                <w:sz w:val="24"/>
                <w:szCs w:val="24"/>
              </w:rPr>
            </w:pPr>
          </w:p>
          <w:p w14:paraId="487A73F1" w14:textId="77777777" w:rsidR="004123E8" w:rsidRPr="00880A57" w:rsidRDefault="004123E8" w:rsidP="00DD768A">
            <w:pPr>
              <w:rPr>
                <w:rFonts w:asciiTheme="minorHAnsi" w:hAnsiTheme="minorHAnsi" w:cstheme="minorHAnsi"/>
                <w:sz w:val="24"/>
                <w:szCs w:val="24"/>
              </w:rPr>
            </w:pPr>
          </w:p>
          <w:p w14:paraId="1CBECDAD" w14:textId="77777777" w:rsidR="004123E8" w:rsidRPr="00880A57" w:rsidRDefault="004123E8" w:rsidP="00DD768A">
            <w:pPr>
              <w:rPr>
                <w:rFonts w:asciiTheme="minorHAnsi" w:hAnsiTheme="minorHAnsi" w:cstheme="minorHAnsi"/>
                <w:sz w:val="24"/>
                <w:szCs w:val="24"/>
              </w:rPr>
            </w:pPr>
          </w:p>
          <w:p w14:paraId="5EE5399E" w14:textId="77777777" w:rsidR="004123E8" w:rsidRPr="00880A57" w:rsidRDefault="004123E8" w:rsidP="00DD768A">
            <w:pPr>
              <w:rPr>
                <w:rFonts w:asciiTheme="minorHAnsi" w:hAnsiTheme="minorHAnsi" w:cstheme="minorHAnsi"/>
                <w:sz w:val="24"/>
                <w:szCs w:val="24"/>
              </w:rPr>
            </w:pPr>
          </w:p>
          <w:p w14:paraId="1AE03F16" w14:textId="77777777" w:rsidR="004123E8" w:rsidRPr="00880A57" w:rsidRDefault="004123E8" w:rsidP="00DD768A">
            <w:pPr>
              <w:rPr>
                <w:rFonts w:asciiTheme="minorHAnsi" w:hAnsiTheme="minorHAnsi" w:cstheme="minorHAnsi"/>
                <w:sz w:val="24"/>
                <w:szCs w:val="24"/>
              </w:rPr>
            </w:pPr>
          </w:p>
          <w:p w14:paraId="27E0FCEB"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D53999C" w14:textId="77777777" w:rsidR="004123E8" w:rsidRPr="00880A57" w:rsidRDefault="004123E8" w:rsidP="00DD768A">
            <w:pPr>
              <w:rPr>
                <w:rFonts w:asciiTheme="minorHAnsi" w:hAnsiTheme="minorHAnsi" w:cstheme="minorHAnsi"/>
                <w:sz w:val="24"/>
                <w:szCs w:val="24"/>
              </w:rPr>
            </w:pPr>
          </w:p>
          <w:p w14:paraId="0B38F880" w14:textId="77777777" w:rsidR="004123E8" w:rsidRPr="00880A57" w:rsidRDefault="004123E8" w:rsidP="00DD768A">
            <w:pPr>
              <w:rPr>
                <w:rFonts w:asciiTheme="minorHAnsi" w:hAnsiTheme="minorHAnsi" w:cstheme="minorHAnsi"/>
                <w:sz w:val="24"/>
                <w:szCs w:val="24"/>
              </w:rPr>
            </w:pPr>
          </w:p>
          <w:p w14:paraId="23A1FFAC" w14:textId="77777777" w:rsidR="004123E8" w:rsidRPr="00880A57" w:rsidRDefault="004123E8" w:rsidP="00DD768A">
            <w:pPr>
              <w:rPr>
                <w:rFonts w:asciiTheme="minorHAnsi" w:hAnsiTheme="minorHAnsi" w:cstheme="minorHAnsi"/>
                <w:sz w:val="24"/>
                <w:szCs w:val="24"/>
              </w:rPr>
            </w:pPr>
          </w:p>
          <w:p w14:paraId="18DA33AB" w14:textId="77777777" w:rsidR="004123E8" w:rsidRPr="00880A57" w:rsidRDefault="004123E8" w:rsidP="00DD768A">
            <w:pPr>
              <w:rPr>
                <w:rFonts w:asciiTheme="minorHAnsi" w:hAnsiTheme="minorHAnsi" w:cstheme="minorHAnsi"/>
                <w:sz w:val="24"/>
                <w:szCs w:val="24"/>
              </w:rPr>
            </w:pPr>
          </w:p>
          <w:p w14:paraId="05FCD3DB"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F583CE5" w14:textId="77777777" w:rsidR="004123E8" w:rsidRPr="00880A57" w:rsidRDefault="004123E8" w:rsidP="00DD768A">
            <w:pPr>
              <w:rPr>
                <w:rFonts w:asciiTheme="minorHAnsi" w:hAnsiTheme="minorHAnsi" w:cstheme="minorHAnsi"/>
                <w:sz w:val="24"/>
                <w:szCs w:val="24"/>
              </w:rPr>
            </w:pPr>
          </w:p>
          <w:p w14:paraId="0724E9D9" w14:textId="77777777" w:rsidR="004123E8" w:rsidRPr="00880A57" w:rsidRDefault="004123E8" w:rsidP="00DD768A">
            <w:pPr>
              <w:rPr>
                <w:rFonts w:asciiTheme="minorHAnsi" w:hAnsiTheme="minorHAnsi" w:cstheme="minorHAnsi"/>
                <w:sz w:val="24"/>
                <w:szCs w:val="24"/>
              </w:rPr>
            </w:pPr>
          </w:p>
          <w:p w14:paraId="2E2BD657" w14:textId="77777777" w:rsidR="004123E8" w:rsidRPr="00880A57" w:rsidRDefault="004123E8" w:rsidP="00DD768A">
            <w:pPr>
              <w:rPr>
                <w:rFonts w:asciiTheme="minorHAnsi" w:hAnsiTheme="minorHAnsi" w:cstheme="minorHAnsi"/>
                <w:sz w:val="24"/>
                <w:szCs w:val="24"/>
              </w:rPr>
            </w:pPr>
          </w:p>
          <w:p w14:paraId="62CA9D66" w14:textId="77777777" w:rsidR="004123E8" w:rsidRPr="00880A57" w:rsidRDefault="004123E8" w:rsidP="00DD768A">
            <w:pPr>
              <w:rPr>
                <w:rFonts w:asciiTheme="minorHAnsi" w:hAnsiTheme="minorHAnsi" w:cstheme="minorHAnsi"/>
                <w:sz w:val="24"/>
                <w:szCs w:val="24"/>
              </w:rPr>
            </w:pPr>
          </w:p>
          <w:p w14:paraId="12052B13" w14:textId="77777777" w:rsidR="004123E8" w:rsidRPr="00880A57" w:rsidRDefault="004123E8" w:rsidP="00DD768A">
            <w:pPr>
              <w:rPr>
                <w:rFonts w:asciiTheme="minorHAnsi" w:hAnsiTheme="minorHAnsi" w:cstheme="minorHAnsi"/>
                <w:sz w:val="24"/>
                <w:szCs w:val="24"/>
              </w:rPr>
            </w:pPr>
          </w:p>
          <w:p w14:paraId="6B522349" w14:textId="77777777" w:rsidR="004123E8" w:rsidRPr="00880A57" w:rsidRDefault="004123E8" w:rsidP="00DD768A">
            <w:pPr>
              <w:rPr>
                <w:rFonts w:asciiTheme="minorHAnsi" w:hAnsiTheme="minorHAnsi" w:cstheme="minorHAnsi"/>
                <w:sz w:val="24"/>
                <w:szCs w:val="24"/>
              </w:rPr>
            </w:pPr>
          </w:p>
          <w:p w14:paraId="492087E1" w14:textId="77777777" w:rsidR="004123E8" w:rsidRPr="00880A57" w:rsidRDefault="004123E8" w:rsidP="00DD768A">
            <w:pPr>
              <w:rPr>
                <w:rFonts w:asciiTheme="minorHAnsi" w:hAnsiTheme="minorHAnsi" w:cstheme="minorHAnsi"/>
                <w:sz w:val="24"/>
                <w:szCs w:val="24"/>
              </w:rPr>
            </w:pPr>
          </w:p>
          <w:p w14:paraId="00098CFF" w14:textId="77777777" w:rsidR="004123E8" w:rsidRPr="00880A57" w:rsidRDefault="004123E8" w:rsidP="00DD768A">
            <w:pPr>
              <w:rPr>
                <w:rFonts w:asciiTheme="minorHAnsi" w:hAnsiTheme="minorHAnsi" w:cstheme="minorHAnsi"/>
                <w:sz w:val="24"/>
                <w:szCs w:val="24"/>
              </w:rPr>
            </w:pPr>
          </w:p>
          <w:p w14:paraId="0972C657" w14:textId="77777777" w:rsidR="004123E8" w:rsidRPr="00880A57" w:rsidRDefault="004123E8" w:rsidP="00DD768A">
            <w:pPr>
              <w:rPr>
                <w:rFonts w:asciiTheme="minorHAnsi" w:hAnsiTheme="minorHAnsi" w:cstheme="minorHAnsi"/>
                <w:sz w:val="24"/>
                <w:szCs w:val="24"/>
              </w:rPr>
            </w:pPr>
          </w:p>
          <w:p w14:paraId="132FB7D3" w14:textId="77777777" w:rsidR="004123E8" w:rsidRPr="00880A57" w:rsidRDefault="004123E8" w:rsidP="00DD768A">
            <w:pPr>
              <w:rPr>
                <w:rFonts w:asciiTheme="minorHAnsi" w:hAnsiTheme="minorHAnsi" w:cstheme="minorHAnsi"/>
                <w:sz w:val="24"/>
                <w:szCs w:val="24"/>
              </w:rPr>
            </w:pPr>
          </w:p>
          <w:p w14:paraId="28ABCDF9" w14:textId="77777777" w:rsidR="004123E8" w:rsidRPr="00880A57" w:rsidRDefault="004123E8" w:rsidP="00DD768A">
            <w:pPr>
              <w:rPr>
                <w:rFonts w:asciiTheme="minorHAnsi" w:hAnsiTheme="minorHAnsi" w:cstheme="minorHAnsi"/>
                <w:sz w:val="24"/>
                <w:szCs w:val="24"/>
              </w:rPr>
            </w:pPr>
          </w:p>
          <w:p w14:paraId="62099334" w14:textId="77777777" w:rsidR="004123E8" w:rsidRPr="00880A57" w:rsidRDefault="004123E8" w:rsidP="00DD768A">
            <w:pPr>
              <w:rPr>
                <w:rFonts w:asciiTheme="minorHAnsi" w:hAnsiTheme="minorHAnsi" w:cstheme="minorHAnsi"/>
                <w:sz w:val="24"/>
                <w:szCs w:val="24"/>
              </w:rPr>
            </w:pPr>
          </w:p>
          <w:p w14:paraId="2461200A" w14:textId="77777777" w:rsidR="004123E8" w:rsidRPr="00880A57" w:rsidRDefault="004123E8" w:rsidP="00DD768A">
            <w:pPr>
              <w:rPr>
                <w:rFonts w:asciiTheme="minorHAnsi" w:hAnsiTheme="minorHAnsi" w:cstheme="minorHAnsi"/>
                <w:sz w:val="24"/>
                <w:szCs w:val="24"/>
              </w:rPr>
            </w:pPr>
          </w:p>
          <w:p w14:paraId="3D16D38F" w14:textId="77777777" w:rsidR="004123E8" w:rsidRPr="00880A57" w:rsidRDefault="004123E8" w:rsidP="00DD768A">
            <w:pPr>
              <w:rPr>
                <w:rFonts w:asciiTheme="minorHAnsi" w:hAnsiTheme="minorHAnsi" w:cstheme="minorHAnsi"/>
                <w:sz w:val="24"/>
                <w:szCs w:val="24"/>
              </w:rPr>
            </w:pPr>
          </w:p>
          <w:p w14:paraId="2FBEEA12" w14:textId="77777777" w:rsidR="004123E8" w:rsidRPr="00880A57" w:rsidRDefault="004123E8" w:rsidP="00DD768A">
            <w:pPr>
              <w:rPr>
                <w:rFonts w:asciiTheme="minorHAnsi" w:hAnsiTheme="minorHAnsi" w:cstheme="minorHAnsi"/>
                <w:sz w:val="24"/>
                <w:szCs w:val="24"/>
              </w:rPr>
            </w:pPr>
          </w:p>
          <w:p w14:paraId="4A267534" w14:textId="77777777" w:rsidR="004123E8" w:rsidRPr="00880A57" w:rsidRDefault="004123E8" w:rsidP="00DD768A">
            <w:pPr>
              <w:rPr>
                <w:rFonts w:asciiTheme="minorHAnsi" w:hAnsiTheme="minorHAnsi" w:cstheme="minorHAnsi"/>
                <w:sz w:val="24"/>
                <w:szCs w:val="24"/>
              </w:rPr>
            </w:pPr>
          </w:p>
          <w:p w14:paraId="406B1C5D" w14:textId="77777777" w:rsidR="004123E8" w:rsidRPr="00880A57" w:rsidRDefault="004123E8" w:rsidP="00DD768A">
            <w:pPr>
              <w:rPr>
                <w:rFonts w:asciiTheme="minorHAnsi" w:hAnsiTheme="minorHAnsi" w:cstheme="minorHAnsi"/>
                <w:sz w:val="24"/>
                <w:szCs w:val="24"/>
              </w:rPr>
            </w:pPr>
          </w:p>
          <w:p w14:paraId="682BF8C5" w14:textId="77777777" w:rsidR="004123E8" w:rsidRPr="00880A57" w:rsidRDefault="004123E8" w:rsidP="00DD768A">
            <w:pPr>
              <w:rPr>
                <w:rFonts w:asciiTheme="minorHAnsi" w:hAnsiTheme="minorHAnsi" w:cstheme="minorHAnsi"/>
                <w:sz w:val="24"/>
                <w:szCs w:val="24"/>
              </w:rPr>
            </w:pPr>
          </w:p>
          <w:p w14:paraId="79F3875D"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E9CE6E9" w14:textId="77777777" w:rsidR="004123E8" w:rsidRPr="00880A57" w:rsidRDefault="004123E8" w:rsidP="00DD768A">
            <w:pPr>
              <w:rPr>
                <w:rFonts w:asciiTheme="minorHAnsi" w:hAnsiTheme="minorHAnsi" w:cstheme="minorHAnsi"/>
                <w:sz w:val="24"/>
                <w:szCs w:val="24"/>
              </w:rPr>
            </w:pPr>
          </w:p>
          <w:p w14:paraId="34533051" w14:textId="77777777" w:rsidR="004123E8" w:rsidRPr="00880A57" w:rsidRDefault="004123E8" w:rsidP="00DD768A">
            <w:pPr>
              <w:rPr>
                <w:rFonts w:asciiTheme="minorHAnsi" w:hAnsiTheme="minorHAnsi" w:cstheme="minorHAnsi"/>
                <w:sz w:val="24"/>
                <w:szCs w:val="24"/>
              </w:rPr>
            </w:pPr>
          </w:p>
          <w:p w14:paraId="76716BB0" w14:textId="77777777" w:rsidR="004123E8" w:rsidRPr="00880A57" w:rsidRDefault="004123E8" w:rsidP="00DD768A">
            <w:pPr>
              <w:rPr>
                <w:rFonts w:asciiTheme="minorHAnsi" w:hAnsiTheme="minorHAnsi" w:cstheme="minorHAnsi"/>
                <w:sz w:val="24"/>
                <w:szCs w:val="24"/>
              </w:rPr>
            </w:pPr>
          </w:p>
          <w:p w14:paraId="783D3E16"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083DBA2" w14:textId="77777777" w:rsidR="004123E8" w:rsidRPr="00880A57" w:rsidRDefault="004123E8" w:rsidP="00DD768A">
            <w:pPr>
              <w:rPr>
                <w:rFonts w:asciiTheme="minorHAnsi" w:hAnsiTheme="minorHAnsi" w:cstheme="minorHAnsi"/>
                <w:sz w:val="24"/>
                <w:szCs w:val="24"/>
              </w:rPr>
            </w:pPr>
          </w:p>
          <w:p w14:paraId="3D8DC99E" w14:textId="77777777" w:rsidR="004123E8" w:rsidRPr="00880A57" w:rsidRDefault="004123E8" w:rsidP="00DD768A">
            <w:pPr>
              <w:rPr>
                <w:rFonts w:asciiTheme="minorHAnsi" w:hAnsiTheme="minorHAnsi" w:cstheme="minorHAnsi"/>
                <w:sz w:val="24"/>
                <w:szCs w:val="24"/>
              </w:rPr>
            </w:pPr>
          </w:p>
          <w:p w14:paraId="037C7E3B" w14:textId="77777777" w:rsidR="004123E8" w:rsidRPr="00880A57" w:rsidRDefault="004123E8" w:rsidP="00DD768A">
            <w:pPr>
              <w:rPr>
                <w:rFonts w:asciiTheme="minorHAnsi" w:hAnsiTheme="minorHAnsi" w:cstheme="minorHAnsi"/>
                <w:sz w:val="24"/>
                <w:szCs w:val="24"/>
              </w:rPr>
            </w:pPr>
          </w:p>
          <w:p w14:paraId="5A034A04" w14:textId="77777777" w:rsidR="004123E8" w:rsidRPr="00880A57" w:rsidRDefault="004123E8" w:rsidP="00DD768A">
            <w:pPr>
              <w:rPr>
                <w:rFonts w:asciiTheme="minorHAnsi" w:hAnsiTheme="minorHAnsi" w:cstheme="minorHAnsi"/>
                <w:sz w:val="24"/>
                <w:szCs w:val="24"/>
              </w:rPr>
            </w:pPr>
          </w:p>
          <w:p w14:paraId="4B3B5837" w14:textId="77777777" w:rsidR="004123E8" w:rsidRPr="00880A57" w:rsidRDefault="004123E8" w:rsidP="00DD768A">
            <w:pPr>
              <w:rPr>
                <w:rFonts w:asciiTheme="minorHAnsi" w:hAnsiTheme="minorHAnsi" w:cstheme="minorHAnsi"/>
                <w:sz w:val="24"/>
                <w:szCs w:val="24"/>
              </w:rPr>
            </w:pPr>
          </w:p>
          <w:p w14:paraId="3EB40AE0" w14:textId="77777777" w:rsidR="004123E8" w:rsidRPr="00880A57" w:rsidRDefault="004123E8" w:rsidP="00DD768A">
            <w:pPr>
              <w:rPr>
                <w:rFonts w:asciiTheme="minorHAnsi" w:hAnsiTheme="minorHAnsi" w:cstheme="minorHAnsi"/>
                <w:sz w:val="24"/>
                <w:szCs w:val="24"/>
              </w:rPr>
            </w:pPr>
          </w:p>
          <w:p w14:paraId="1C120580" w14:textId="77777777" w:rsidR="004123E8" w:rsidRPr="00880A57" w:rsidRDefault="004123E8" w:rsidP="00DD768A">
            <w:pPr>
              <w:rPr>
                <w:rFonts w:asciiTheme="minorHAnsi" w:hAnsiTheme="minorHAnsi" w:cstheme="minorHAnsi"/>
                <w:sz w:val="24"/>
                <w:szCs w:val="24"/>
              </w:rPr>
            </w:pPr>
          </w:p>
          <w:p w14:paraId="7A69B5F8"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476ED52" w14:textId="77777777" w:rsidR="004123E8" w:rsidRPr="00880A57" w:rsidRDefault="004123E8" w:rsidP="00DD768A">
            <w:pPr>
              <w:rPr>
                <w:rFonts w:asciiTheme="minorHAnsi" w:hAnsiTheme="minorHAnsi" w:cstheme="minorHAnsi"/>
                <w:sz w:val="24"/>
                <w:szCs w:val="24"/>
              </w:rPr>
            </w:pPr>
          </w:p>
          <w:p w14:paraId="217B30F1" w14:textId="77777777" w:rsidR="004123E8" w:rsidRPr="00880A57" w:rsidRDefault="004123E8" w:rsidP="00DD768A">
            <w:pPr>
              <w:rPr>
                <w:rFonts w:asciiTheme="minorHAnsi" w:hAnsiTheme="minorHAnsi" w:cstheme="minorHAnsi"/>
                <w:sz w:val="24"/>
                <w:szCs w:val="24"/>
              </w:rPr>
            </w:pPr>
          </w:p>
          <w:p w14:paraId="0E115257" w14:textId="77777777" w:rsidR="004123E8" w:rsidRPr="00880A57" w:rsidRDefault="004123E8" w:rsidP="00DD768A">
            <w:pPr>
              <w:rPr>
                <w:rFonts w:asciiTheme="minorHAnsi" w:hAnsiTheme="minorHAnsi" w:cstheme="minorHAnsi"/>
                <w:sz w:val="24"/>
                <w:szCs w:val="24"/>
              </w:rPr>
            </w:pPr>
          </w:p>
          <w:p w14:paraId="49907D57"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725531D" w14:textId="77777777" w:rsidR="004123E8" w:rsidRPr="00880A57" w:rsidRDefault="004123E8" w:rsidP="00DD768A">
            <w:pPr>
              <w:rPr>
                <w:rFonts w:asciiTheme="minorHAnsi" w:hAnsiTheme="minorHAnsi" w:cstheme="minorHAnsi"/>
                <w:sz w:val="24"/>
                <w:szCs w:val="24"/>
              </w:rPr>
            </w:pPr>
          </w:p>
          <w:p w14:paraId="7DF25793" w14:textId="77777777" w:rsidR="004123E8" w:rsidRPr="00880A57" w:rsidRDefault="004123E8" w:rsidP="00DD768A">
            <w:pPr>
              <w:rPr>
                <w:rFonts w:asciiTheme="minorHAnsi" w:hAnsiTheme="minorHAnsi" w:cstheme="minorHAnsi"/>
                <w:sz w:val="24"/>
                <w:szCs w:val="24"/>
              </w:rPr>
            </w:pPr>
          </w:p>
          <w:p w14:paraId="55168CA6" w14:textId="77777777" w:rsidR="004123E8" w:rsidRPr="00880A57" w:rsidRDefault="004123E8" w:rsidP="00DD768A">
            <w:pPr>
              <w:rPr>
                <w:rFonts w:asciiTheme="minorHAnsi" w:hAnsiTheme="minorHAnsi" w:cstheme="minorHAnsi"/>
                <w:sz w:val="24"/>
                <w:szCs w:val="24"/>
              </w:rPr>
            </w:pPr>
          </w:p>
          <w:p w14:paraId="5D1EAC05"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CBA3559" w14:textId="77777777" w:rsidR="004123E8" w:rsidRPr="00880A57" w:rsidRDefault="004123E8" w:rsidP="00DD768A">
            <w:pPr>
              <w:rPr>
                <w:rFonts w:asciiTheme="minorHAnsi" w:hAnsiTheme="minorHAnsi" w:cstheme="minorHAnsi"/>
                <w:sz w:val="24"/>
                <w:szCs w:val="24"/>
              </w:rPr>
            </w:pPr>
          </w:p>
          <w:p w14:paraId="0E9D8900" w14:textId="77777777" w:rsidR="004123E8" w:rsidRPr="00880A57" w:rsidRDefault="004123E8" w:rsidP="00DD768A">
            <w:pPr>
              <w:rPr>
                <w:rFonts w:asciiTheme="minorHAnsi" w:hAnsiTheme="minorHAnsi" w:cstheme="minorHAnsi"/>
                <w:sz w:val="24"/>
                <w:szCs w:val="24"/>
              </w:rPr>
            </w:pPr>
          </w:p>
          <w:p w14:paraId="4C9D8D9B" w14:textId="77777777" w:rsidR="004123E8" w:rsidRPr="00880A57" w:rsidRDefault="004123E8" w:rsidP="00DD768A">
            <w:pPr>
              <w:rPr>
                <w:rFonts w:asciiTheme="minorHAnsi" w:hAnsiTheme="minorHAnsi" w:cstheme="minorHAnsi"/>
                <w:sz w:val="24"/>
                <w:szCs w:val="24"/>
              </w:rPr>
            </w:pPr>
          </w:p>
          <w:p w14:paraId="534E4D85"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E00DBD4" w14:textId="77777777" w:rsidR="004123E8" w:rsidRPr="00880A57" w:rsidRDefault="004123E8" w:rsidP="00DD768A">
            <w:pPr>
              <w:rPr>
                <w:rFonts w:asciiTheme="minorHAnsi" w:hAnsiTheme="minorHAnsi" w:cstheme="minorHAnsi"/>
                <w:sz w:val="24"/>
                <w:szCs w:val="24"/>
              </w:rPr>
            </w:pPr>
          </w:p>
          <w:p w14:paraId="01FE3F2B" w14:textId="77777777" w:rsidR="004123E8" w:rsidRPr="00880A57" w:rsidRDefault="004123E8" w:rsidP="00DD768A">
            <w:pPr>
              <w:rPr>
                <w:rFonts w:asciiTheme="minorHAnsi" w:hAnsiTheme="minorHAnsi" w:cstheme="minorHAnsi"/>
                <w:sz w:val="24"/>
                <w:szCs w:val="24"/>
              </w:rPr>
            </w:pPr>
          </w:p>
          <w:p w14:paraId="11C9FE82" w14:textId="77777777" w:rsidR="004123E8" w:rsidRPr="00880A57" w:rsidRDefault="004123E8" w:rsidP="00DD768A">
            <w:pPr>
              <w:rPr>
                <w:rFonts w:asciiTheme="minorHAnsi" w:hAnsiTheme="minorHAnsi" w:cstheme="minorHAnsi"/>
                <w:sz w:val="24"/>
                <w:szCs w:val="24"/>
              </w:rPr>
            </w:pPr>
          </w:p>
          <w:p w14:paraId="0D358950" w14:textId="77777777" w:rsidR="004123E8" w:rsidRPr="00880A57" w:rsidRDefault="004123E8" w:rsidP="00DD768A">
            <w:pPr>
              <w:rPr>
                <w:rFonts w:asciiTheme="minorHAnsi" w:hAnsiTheme="minorHAnsi" w:cstheme="minorHAnsi"/>
                <w:sz w:val="24"/>
                <w:szCs w:val="24"/>
              </w:rPr>
            </w:pPr>
          </w:p>
          <w:p w14:paraId="59E18280" w14:textId="77777777" w:rsidR="004123E8" w:rsidRPr="00880A57" w:rsidRDefault="004123E8" w:rsidP="00DD768A">
            <w:pPr>
              <w:rPr>
                <w:rFonts w:asciiTheme="minorHAnsi" w:hAnsiTheme="minorHAnsi" w:cstheme="minorHAnsi"/>
                <w:sz w:val="24"/>
                <w:szCs w:val="24"/>
              </w:rPr>
            </w:pPr>
          </w:p>
          <w:p w14:paraId="3B584A6F"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52C474F" w14:textId="77777777" w:rsidR="004123E8" w:rsidRPr="00880A57" w:rsidRDefault="004123E8" w:rsidP="00DD768A">
            <w:pPr>
              <w:rPr>
                <w:rFonts w:asciiTheme="minorHAnsi" w:hAnsiTheme="minorHAnsi" w:cstheme="minorHAnsi"/>
                <w:sz w:val="24"/>
                <w:szCs w:val="24"/>
              </w:rPr>
            </w:pPr>
          </w:p>
          <w:p w14:paraId="4EB88A60" w14:textId="77777777" w:rsidR="004123E8" w:rsidRPr="00880A57" w:rsidRDefault="004123E8" w:rsidP="00DD768A">
            <w:pPr>
              <w:rPr>
                <w:rFonts w:asciiTheme="minorHAnsi" w:hAnsiTheme="minorHAnsi" w:cstheme="minorHAnsi"/>
                <w:sz w:val="24"/>
                <w:szCs w:val="24"/>
              </w:rPr>
            </w:pPr>
          </w:p>
          <w:p w14:paraId="18A15533" w14:textId="77777777" w:rsidR="004123E8" w:rsidRPr="00880A57" w:rsidRDefault="004123E8" w:rsidP="00DD768A">
            <w:pPr>
              <w:rPr>
                <w:rFonts w:asciiTheme="minorHAnsi" w:hAnsiTheme="minorHAnsi" w:cstheme="minorHAnsi"/>
                <w:sz w:val="24"/>
                <w:szCs w:val="24"/>
              </w:rPr>
            </w:pPr>
          </w:p>
          <w:p w14:paraId="004E5495" w14:textId="77777777" w:rsidR="004123E8" w:rsidRPr="00880A57" w:rsidRDefault="004123E8" w:rsidP="00DD768A">
            <w:pPr>
              <w:rPr>
                <w:rFonts w:asciiTheme="minorHAnsi" w:hAnsiTheme="minorHAnsi" w:cstheme="minorHAnsi"/>
                <w:sz w:val="24"/>
                <w:szCs w:val="24"/>
              </w:rPr>
            </w:pPr>
          </w:p>
          <w:p w14:paraId="580F7D71" w14:textId="77777777" w:rsidR="004123E8" w:rsidRPr="00880A57" w:rsidRDefault="004123E8" w:rsidP="00DD768A">
            <w:pPr>
              <w:rPr>
                <w:rFonts w:asciiTheme="minorHAnsi" w:hAnsiTheme="minorHAnsi" w:cstheme="minorHAnsi"/>
                <w:sz w:val="24"/>
                <w:szCs w:val="24"/>
              </w:rPr>
            </w:pPr>
          </w:p>
          <w:p w14:paraId="654C436C" w14:textId="77777777" w:rsidR="004123E8" w:rsidRPr="00880A57" w:rsidRDefault="004123E8" w:rsidP="00DD768A">
            <w:pPr>
              <w:rPr>
                <w:rFonts w:asciiTheme="minorHAnsi" w:hAnsiTheme="minorHAnsi" w:cstheme="minorHAnsi"/>
                <w:sz w:val="24"/>
                <w:szCs w:val="24"/>
              </w:rPr>
            </w:pPr>
          </w:p>
          <w:p w14:paraId="39C379A0" w14:textId="77777777" w:rsidR="004123E8" w:rsidRPr="00880A57" w:rsidRDefault="004123E8" w:rsidP="00DD768A">
            <w:pPr>
              <w:rPr>
                <w:rFonts w:asciiTheme="minorHAnsi" w:hAnsiTheme="minorHAnsi" w:cstheme="minorHAnsi"/>
                <w:sz w:val="24"/>
                <w:szCs w:val="24"/>
              </w:rPr>
            </w:pPr>
          </w:p>
          <w:p w14:paraId="1B1DBE7A" w14:textId="77777777" w:rsidR="004123E8" w:rsidRPr="00880A57" w:rsidRDefault="004123E8" w:rsidP="00DD768A">
            <w:pPr>
              <w:rPr>
                <w:rFonts w:asciiTheme="minorHAnsi" w:hAnsiTheme="minorHAnsi" w:cstheme="minorHAnsi"/>
                <w:sz w:val="24"/>
                <w:szCs w:val="24"/>
              </w:rPr>
            </w:pPr>
          </w:p>
          <w:p w14:paraId="5F210F82" w14:textId="77777777" w:rsidR="004123E8" w:rsidRPr="00880A57" w:rsidRDefault="004123E8" w:rsidP="00DD768A">
            <w:pPr>
              <w:rPr>
                <w:rFonts w:asciiTheme="minorHAnsi" w:hAnsiTheme="minorHAnsi" w:cstheme="minorHAnsi"/>
                <w:sz w:val="24"/>
                <w:szCs w:val="24"/>
              </w:rPr>
            </w:pPr>
          </w:p>
          <w:p w14:paraId="125CC91E" w14:textId="77777777" w:rsidR="004123E8" w:rsidRPr="00880A57" w:rsidRDefault="004123E8" w:rsidP="00DD768A">
            <w:pPr>
              <w:rPr>
                <w:rFonts w:asciiTheme="minorHAnsi" w:hAnsiTheme="minorHAnsi" w:cstheme="minorHAnsi"/>
                <w:sz w:val="24"/>
                <w:szCs w:val="24"/>
              </w:rPr>
            </w:pPr>
          </w:p>
          <w:p w14:paraId="0C9C440A" w14:textId="77777777" w:rsidR="004123E8" w:rsidRPr="00880A57" w:rsidRDefault="004123E8" w:rsidP="00DD768A">
            <w:pPr>
              <w:rPr>
                <w:rFonts w:asciiTheme="minorHAnsi" w:hAnsiTheme="minorHAnsi" w:cstheme="minorHAnsi"/>
                <w:sz w:val="24"/>
                <w:szCs w:val="24"/>
              </w:rPr>
            </w:pPr>
          </w:p>
          <w:p w14:paraId="61EAF9B0" w14:textId="77777777" w:rsidR="004123E8" w:rsidRPr="00880A57" w:rsidRDefault="004123E8" w:rsidP="00DD768A">
            <w:pPr>
              <w:rPr>
                <w:rFonts w:asciiTheme="minorHAnsi" w:hAnsiTheme="minorHAnsi" w:cstheme="minorHAnsi"/>
                <w:sz w:val="24"/>
                <w:szCs w:val="24"/>
              </w:rPr>
            </w:pPr>
          </w:p>
          <w:p w14:paraId="0E79CEC6"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1FE42BD" w14:textId="77777777" w:rsidR="004123E8" w:rsidRPr="00880A57" w:rsidRDefault="004123E8" w:rsidP="00DD768A">
            <w:pPr>
              <w:rPr>
                <w:rFonts w:asciiTheme="minorHAnsi" w:hAnsiTheme="minorHAnsi" w:cstheme="minorHAnsi"/>
                <w:sz w:val="24"/>
                <w:szCs w:val="24"/>
              </w:rPr>
            </w:pPr>
          </w:p>
          <w:p w14:paraId="4253516F" w14:textId="77777777" w:rsidR="004123E8" w:rsidRPr="00880A57" w:rsidRDefault="004123E8" w:rsidP="00DD768A">
            <w:pPr>
              <w:rPr>
                <w:rFonts w:asciiTheme="minorHAnsi" w:hAnsiTheme="minorHAnsi" w:cstheme="minorHAnsi"/>
                <w:sz w:val="24"/>
                <w:szCs w:val="24"/>
              </w:rPr>
            </w:pPr>
          </w:p>
          <w:p w14:paraId="1167E412" w14:textId="77777777" w:rsidR="004123E8" w:rsidRPr="00880A57" w:rsidRDefault="004123E8" w:rsidP="00DD768A">
            <w:pPr>
              <w:rPr>
                <w:rFonts w:asciiTheme="minorHAnsi" w:hAnsiTheme="minorHAnsi" w:cstheme="minorHAnsi"/>
                <w:sz w:val="24"/>
                <w:szCs w:val="24"/>
              </w:rPr>
            </w:pPr>
          </w:p>
          <w:p w14:paraId="59A54AB9" w14:textId="77777777" w:rsidR="004123E8" w:rsidRPr="00880A57" w:rsidRDefault="004123E8" w:rsidP="00DD768A">
            <w:pPr>
              <w:rPr>
                <w:rFonts w:asciiTheme="minorHAnsi" w:hAnsiTheme="minorHAnsi" w:cstheme="minorHAnsi"/>
                <w:sz w:val="24"/>
                <w:szCs w:val="24"/>
              </w:rPr>
            </w:pPr>
          </w:p>
          <w:p w14:paraId="35308049" w14:textId="77777777" w:rsidR="004123E8" w:rsidRPr="00880A57" w:rsidRDefault="004123E8" w:rsidP="00DD768A">
            <w:pPr>
              <w:rPr>
                <w:rFonts w:asciiTheme="minorHAnsi" w:hAnsiTheme="minorHAnsi" w:cstheme="minorHAnsi"/>
                <w:sz w:val="24"/>
                <w:szCs w:val="24"/>
              </w:rPr>
            </w:pPr>
          </w:p>
          <w:p w14:paraId="20B64BA2" w14:textId="77777777" w:rsidR="004123E8" w:rsidRPr="00880A57" w:rsidRDefault="004123E8" w:rsidP="00DD768A">
            <w:pPr>
              <w:rPr>
                <w:rFonts w:asciiTheme="minorHAnsi" w:hAnsiTheme="minorHAnsi" w:cstheme="minorHAnsi"/>
                <w:sz w:val="24"/>
                <w:szCs w:val="24"/>
              </w:rPr>
            </w:pPr>
          </w:p>
          <w:p w14:paraId="0C805AE6"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32BE340" w14:textId="77777777" w:rsidR="004123E8" w:rsidRPr="00880A57" w:rsidRDefault="004123E8" w:rsidP="00DD768A">
            <w:pPr>
              <w:rPr>
                <w:rFonts w:asciiTheme="minorHAnsi" w:hAnsiTheme="minorHAnsi" w:cstheme="minorHAnsi"/>
                <w:sz w:val="24"/>
                <w:szCs w:val="24"/>
              </w:rPr>
            </w:pPr>
          </w:p>
          <w:p w14:paraId="35B9E2D8" w14:textId="77777777" w:rsidR="004123E8" w:rsidRPr="00880A57" w:rsidRDefault="004123E8" w:rsidP="00DD768A">
            <w:pPr>
              <w:rPr>
                <w:rFonts w:asciiTheme="minorHAnsi" w:hAnsiTheme="minorHAnsi" w:cstheme="minorHAnsi"/>
                <w:sz w:val="24"/>
                <w:szCs w:val="24"/>
              </w:rPr>
            </w:pPr>
          </w:p>
          <w:p w14:paraId="37405515" w14:textId="77777777" w:rsidR="004123E8" w:rsidRPr="00880A57" w:rsidRDefault="004123E8" w:rsidP="00DD768A">
            <w:pPr>
              <w:rPr>
                <w:rFonts w:asciiTheme="minorHAnsi" w:hAnsiTheme="minorHAnsi" w:cstheme="minorHAnsi"/>
                <w:sz w:val="24"/>
                <w:szCs w:val="24"/>
              </w:rPr>
            </w:pPr>
          </w:p>
          <w:p w14:paraId="3A0CCD96" w14:textId="77777777" w:rsidR="004123E8" w:rsidRPr="00880A57" w:rsidRDefault="004123E8" w:rsidP="00DD768A">
            <w:pPr>
              <w:rPr>
                <w:rFonts w:asciiTheme="minorHAnsi" w:hAnsiTheme="minorHAnsi" w:cstheme="minorHAnsi"/>
                <w:sz w:val="24"/>
                <w:szCs w:val="24"/>
              </w:rPr>
            </w:pPr>
          </w:p>
          <w:p w14:paraId="1837CDDC" w14:textId="77777777" w:rsidR="004123E8" w:rsidRPr="00880A57" w:rsidRDefault="004123E8" w:rsidP="00DD768A">
            <w:pPr>
              <w:rPr>
                <w:rFonts w:asciiTheme="minorHAnsi" w:hAnsiTheme="minorHAnsi" w:cstheme="minorHAnsi"/>
                <w:sz w:val="24"/>
                <w:szCs w:val="24"/>
              </w:rPr>
            </w:pPr>
          </w:p>
          <w:p w14:paraId="2FE126A6" w14:textId="77777777" w:rsidR="004123E8" w:rsidRPr="00880A57" w:rsidRDefault="004123E8" w:rsidP="00DD768A">
            <w:pPr>
              <w:rPr>
                <w:rFonts w:asciiTheme="minorHAnsi" w:hAnsiTheme="minorHAnsi" w:cstheme="minorHAnsi"/>
                <w:sz w:val="24"/>
                <w:szCs w:val="24"/>
              </w:rPr>
            </w:pPr>
          </w:p>
          <w:p w14:paraId="6B946AD8" w14:textId="77777777" w:rsidR="004123E8" w:rsidRPr="00880A57" w:rsidRDefault="004123E8" w:rsidP="00DD768A">
            <w:pPr>
              <w:rPr>
                <w:rFonts w:asciiTheme="minorHAnsi" w:hAnsiTheme="minorHAnsi" w:cstheme="minorHAnsi"/>
                <w:sz w:val="24"/>
                <w:szCs w:val="24"/>
              </w:rPr>
            </w:pPr>
          </w:p>
          <w:p w14:paraId="37D3D7AE"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50607C0" w14:textId="77777777" w:rsidR="004123E8" w:rsidRPr="00880A57" w:rsidRDefault="004123E8" w:rsidP="00DD768A">
            <w:pPr>
              <w:rPr>
                <w:rFonts w:asciiTheme="minorHAnsi" w:hAnsiTheme="minorHAnsi" w:cstheme="minorHAnsi"/>
                <w:sz w:val="24"/>
                <w:szCs w:val="24"/>
              </w:rPr>
            </w:pPr>
          </w:p>
          <w:p w14:paraId="63642CE9" w14:textId="77777777" w:rsidR="004123E8" w:rsidRPr="00880A57" w:rsidRDefault="004123E8" w:rsidP="00DD768A">
            <w:pPr>
              <w:rPr>
                <w:rFonts w:asciiTheme="minorHAnsi" w:hAnsiTheme="minorHAnsi" w:cstheme="minorHAnsi"/>
                <w:sz w:val="24"/>
                <w:szCs w:val="24"/>
              </w:rPr>
            </w:pPr>
          </w:p>
          <w:p w14:paraId="151BD085" w14:textId="77777777" w:rsidR="004123E8" w:rsidRPr="00880A57" w:rsidRDefault="004123E8" w:rsidP="00DD768A">
            <w:pPr>
              <w:rPr>
                <w:rFonts w:asciiTheme="minorHAnsi" w:hAnsiTheme="minorHAnsi" w:cstheme="minorHAnsi"/>
                <w:sz w:val="24"/>
                <w:szCs w:val="24"/>
              </w:rPr>
            </w:pPr>
          </w:p>
          <w:p w14:paraId="671B4B0A" w14:textId="77777777" w:rsidR="004123E8" w:rsidRPr="00880A57" w:rsidRDefault="004123E8" w:rsidP="00DD768A">
            <w:pPr>
              <w:rPr>
                <w:rFonts w:asciiTheme="minorHAnsi" w:hAnsiTheme="minorHAnsi" w:cstheme="minorHAnsi"/>
                <w:sz w:val="24"/>
                <w:szCs w:val="24"/>
              </w:rPr>
            </w:pPr>
          </w:p>
          <w:p w14:paraId="1D1ABED6"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617E96A" w14:textId="77777777" w:rsidR="004123E8" w:rsidRPr="00880A57" w:rsidRDefault="004123E8" w:rsidP="00DD768A">
            <w:pPr>
              <w:rPr>
                <w:rFonts w:asciiTheme="minorHAnsi" w:hAnsiTheme="minorHAnsi" w:cstheme="minorHAnsi"/>
                <w:sz w:val="24"/>
                <w:szCs w:val="24"/>
              </w:rPr>
            </w:pPr>
          </w:p>
          <w:p w14:paraId="7E6260E5" w14:textId="77777777" w:rsidR="004123E8" w:rsidRPr="00880A57" w:rsidRDefault="004123E8" w:rsidP="00DD768A">
            <w:pPr>
              <w:rPr>
                <w:rFonts w:asciiTheme="minorHAnsi" w:hAnsiTheme="minorHAnsi" w:cstheme="minorHAnsi"/>
                <w:sz w:val="24"/>
                <w:szCs w:val="24"/>
              </w:rPr>
            </w:pPr>
          </w:p>
          <w:p w14:paraId="1F2C25C8" w14:textId="77777777" w:rsidR="004123E8" w:rsidRPr="00880A57" w:rsidRDefault="004123E8" w:rsidP="00DD768A">
            <w:pPr>
              <w:rPr>
                <w:rFonts w:asciiTheme="minorHAnsi" w:hAnsiTheme="minorHAnsi" w:cstheme="minorHAnsi"/>
                <w:sz w:val="24"/>
                <w:szCs w:val="24"/>
              </w:rPr>
            </w:pPr>
          </w:p>
          <w:p w14:paraId="7BB23568" w14:textId="77777777" w:rsidR="004123E8" w:rsidRPr="00880A57" w:rsidRDefault="004123E8" w:rsidP="00DD768A">
            <w:pPr>
              <w:rPr>
                <w:rFonts w:asciiTheme="minorHAnsi" w:hAnsiTheme="minorHAnsi" w:cstheme="minorHAnsi"/>
                <w:sz w:val="24"/>
                <w:szCs w:val="24"/>
              </w:rPr>
            </w:pPr>
          </w:p>
          <w:p w14:paraId="7EB7C91E" w14:textId="77777777" w:rsidR="004123E8" w:rsidRPr="00880A57" w:rsidRDefault="004123E8" w:rsidP="00DD768A">
            <w:pPr>
              <w:rPr>
                <w:rFonts w:asciiTheme="minorHAnsi" w:hAnsiTheme="minorHAnsi" w:cstheme="minorHAnsi"/>
                <w:sz w:val="24"/>
                <w:szCs w:val="24"/>
              </w:rPr>
            </w:pPr>
          </w:p>
          <w:p w14:paraId="6BAB8B4B" w14:textId="77777777" w:rsidR="004123E8" w:rsidRPr="00880A57" w:rsidRDefault="004123E8" w:rsidP="00DD768A">
            <w:pPr>
              <w:rPr>
                <w:rFonts w:asciiTheme="minorHAnsi" w:hAnsiTheme="minorHAnsi" w:cstheme="minorHAnsi"/>
                <w:sz w:val="24"/>
                <w:szCs w:val="24"/>
              </w:rPr>
            </w:pPr>
          </w:p>
          <w:p w14:paraId="2F0B9EC7" w14:textId="77777777" w:rsidR="004123E8" w:rsidRPr="00880A57" w:rsidRDefault="004123E8" w:rsidP="00DD768A">
            <w:pPr>
              <w:rPr>
                <w:rFonts w:asciiTheme="minorHAnsi" w:hAnsiTheme="minorHAnsi" w:cstheme="minorHAnsi"/>
                <w:sz w:val="24"/>
                <w:szCs w:val="24"/>
              </w:rPr>
            </w:pPr>
          </w:p>
          <w:p w14:paraId="6BD70CBC" w14:textId="77777777" w:rsidR="004123E8" w:rsidRPr="00880A57" w:rsidRDefault="004123E8" w:rsidP="00DD768A">
            <w:pPr>
              <w:rPr>
                <w:rFonts w:asciiTheme="minorHAnsi" w:hAnsiTheme="minorHAnsi" w:cstheme="minorHAnsi"/>
                <w:sz w:val="24"/>
                <w:szCs w:val="24"/>
              </w:rPr>
            </w:pPr>
          </w:p>
          <w:p w14:paraId="34107D56" w14:textId="77777777" w:rsidR="004123E8" w:rsidRPr="00880A57" w:rsidRDefault="004123E8" w:rsidP="00DD768A">
            <w:pPr>
              <w:rPr>
                <w:rFonts w:asciiTheme="minorHAnsi" w:hAnsiTheme="minorHAnsi" w:cstheme="minorHAnsi"/>
                <w:sz w:val="24"/>
                <w:szCs w:val="24"/>
              </w:rPr>
            </w:pPr>
          </w:p>
          <w:p w14:paraId="77A51B97" w14:textId="77777777" w:rsidR="004123E8" w:rsidRPr="00880A57" w:rsidRDefault="004123E8" w:rsidP="00DD768A">
            <w:pPr>
              <w:rPr>
                <w:rFonts w:asciiTheme="minorHAnsi" w:hAnsiTheme="minorHAnsi" w:cstheme="minorHAnsi"/>
                <w:sz w:val="24"/>
                <w:szCs w:val="24"/>
              </w:rPr>
            </w:pPr>
          </w:p>
          <w:p w14:paraId="14205769" w14:textId="77777777" w:rsidR="004123E8" w:rsidRPr="00880A57" w:rsidRDefault="004123E8" w:rsidP="00DD768A">
            <w:pPr>
              <w:rPr>
                <w:rFonts w:asciiTheme="minorHAnsi" w:hAnsiTheme="minorHAnsi" w:cstheme="minorHAnsi"/>
                <w:sz w:val="24"/>
                <w:szCs w:val="24"/>
              </w:rPr>
            </w:pPr>
          </w:p>
          <w:p w14:paraId="37C60BD2" w14:textId="77777777" w:rsidR="004123E8" w:rsidRPr="00880A57" w:rsidRDefault="004123E8" w:rsidP="00DD768A">
            <w:pPr>
              <w:rPr>
                <w:rFonts w:asciiTheme="minorHAnsi" w:hAnsiTheme="minorHAnsi" w:cstheme="minorHAnsi"/>
                <w:sz w:val="24"/>
                <w:szCs w:val="24"/>
              </w:rPr>
            </w:pPr>
          </w:p>
          <w:p w14:paraId="43C0455D" w14:textId="77777777" w:rsidR="004123E8" w:rsidRPr="00880A57" w:rsidRDefault="004123E8" w:rsidP="00DD768A">
            <w:pPr>
              <w:rPr>
                <w:rFonts w:asciiTheme="minorHAnsi" w:hAnsiTheme="minorHAnsi" w:cstheme="minorHAnsi"/>
                <w:sz w:val="24"/>
                <w:szCs w:val="24"/>
              </w:rPr>
            </w:pPr>
          </w:p>
          <w:p w14:paraId="4231E4F7" w14:textId="77777777" w:rsidR="004123E8" w:rsidRPr="00880A57" w:rsidRDefault="004123E8" w:rsidP="00DD768A">
            <w:pPr>
              <w:rPr>
                <w:rFonts w:asciiTheme="minorHAnsi" w:hAnsiTheme="minorHAnsi" w:cstheme="minorHAnsi"/>
                <w:sz w:val="24"/>
                <w:szCs w:val="24"/>
              </w:rPr>
            </w:pPr>
          </w:p>
          <w:p w14:paraId="0F29ABF4" w14:textId="77777777" w:rsidR="004123E8" w:rsidRPr="00880A57" w:rsidRDefault="004123E8" w:rsidP="00DD768A">
            <w:pPr>
              <w:rPr>
                <w:rFonts w:asciiTheme="minorHAnsi" w:hAnsiTheme="minorHAnsi" w:cstheme="minorHAnsi"/>
                <w:sz w:val="24"/>
                <w:szCs w:val="24"/>
              </w:rPr>
            </w:pPr>
          </w:p>
          <w:p w14:paraId="4CB66969" w14:textId="77777777" w:rsidR="004123E8" w:rsidRPr="00880A57" w:rsidRDefault="004123E8" w:rsidP="00DD768A">
            <w:pPr>
              <w:rPr>
                <w:rFonts w:asciiTheme="minorHAnsi" w:hAnsiTheme="minorHAnsi" w:cstheme="minorHAnsi"/>
                <w:sz w:val="24"/>
                <w:szCs w:val="24"/>
              </w:rPr>
            </w:pPr>
          </w:p>
          <w:p w14:paraId="0CF6BCB6" w14:textId="77777777" w:rsidR="004123E8" w:rsidRPr="00880A57" w:rsidRDefault="004123E8" w:rsidP="00DD768A">
            <w:pPr>
              <w:rPr>
                <w:rFonts w:asciiTheme="minorHAnsi" w:hAnsiTheme="minorHAnsi" w:cstheme="minorHAnsi"/>
                <w:sz w:val="24"/>
                <w:szCs w:val="24"/>
              </w:rPr>
            </w:pPr>
          </w:p>
          <w:p w14:paraId="70B2443E" w14:textId="77777777" w:rsidR="004123E8" w:rsidRPr="00880A57" w:rsidRDefault="004123E8" w:rsidP="00DD768A">
            <w:pPr>
              <w:rPr>
                <w:rFonts w:asciiTheme="minorHAnsi" w:hAnsiTheme="minorHAnsi" w:cstheme="minorHAnsi"/>
                <w:sz w:val="24"/>
                <w:szCs w:val="24"/>
              </w:rPr>
            </w:pPr>
          </w:p>
          <w:p w14:paraId="01F0EC39"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2A2F730" w14:textId="77777777" w:rsidR="004123E8" w:rsidRPr="00880A57" w:rsidRDefault="004123E8" w:rsidP="00DD768A">
            <w:pPr>
              <w:rPr>
                <w:rFonts w:asciiTheme="minorHAnsi" w:hAnsiTheme="minorHAnsi" w:cstheme="minorHAnsi"/>
                <w:sz w:val="24"/>
                <w:szCs w:val="24"/>
              </w:rPr>
            </w:pPr>
          </w:p>
          <w:p w14:paraId="10F1B3ED" w14:textId="77777777" w:rsidR="004123E8" w:rsidRPr="00880A57" w:rsidRDefault="004123E8" w:rsidP="00DD768A">
            <w:pPr>
              <w:rPr>
                <w:rFonts w:asciiTheme="minorHAnsi" w:hAnsiTheme="minorHAnsi" w:cstheme="minorHAnsi"/>
                <w:sz w:val="24"/>
                <w:szCs w:val="24"/>
              </w:rPr>
            </w:pPr>
          </w:p>
          <w:p w14:paraId="23903A28" w14:textId="77777777" w:rsidR="004123E8" w:rsidRPr="00880A57" w:rsidRDefault="004123E8" w:rsidP="00DD768A">
            <w:pPr>
              <w:rPr>
                <w:rFonts w:asciiTheme="minorHAnsi" w:hAnsiTheme="minorHAnsi" w:cstheme="minorHAnsi"/>
                <w:sz w:val="24"/>
                <w:szCs w:val="24"/>
              </w:rPr>
            </w:pPr>
          </w:p>
          <w:p w14:paraId="6F13C6B4"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4BACDBE" w14:textId="77777777" w:rsidR="004123E8" w:rsidRPr="00880A57" w:rsidRDefault="004123E8" w:rsidP="00DD768A">
            <w:pPr>
              <w:rPr>
                <w:rFonts w:asciiTheme="minorHAnsi" w:hAnsiTheme="minorHAnsi" w:cstheme="minorHAnsi"/>
                <w:sz w:val="24"/>
                <w:szCs w:val="24"/>
              </w:rPr>
            </w:pPr>
          </w:p>
          <w:p w14:paraId="6D73D0A8" w14:textId="77777777" w:rsidR="004123E8" w:rsidRPr="00880A57" w:rsidRDefault="004123E8" w:rsidP="00DD768A">
            <w:pPr>
              <w:rPr>
                <w:rFonts w:asciiTheme="minorHAnsi" w:hAnsiTheme="minorHAnsi" w:cstheme="minorHAnsi"/>
                <w:sz w:val="24"/>
                <w:szCs w:val="24"/>
              </w:rPr>
            </w:pPr>
          </w:p>
          <w:p w14:paraId="0F18A6AF" w14:textId="77777777" w:rsidR="004123E8" w:rsidRPr="00880A57" w:rsidRDefault="004123E8" w:rsidP="00DD768A">
            <w:pPr>
              <w:rPr>
                <w:rFonts w:asciiTheme="minorHAnsi" w:hAnsiTheme="minorHAnsi" w:cstheme="minorHAnsi"/>
                <w:sz w:val="24"/>
                <w:szCs w:val="24"/>
              </w:rPr>
            </w:pPr>
          </w:p>
          <w:p w14:paraId="3FBF3F8C" w14:textId="77777777" w:rsidR="004123E8" w:rsidRPr="00880A57" w:rsidRDefault="004123E8" w:rsidP="00DD768A">
            <w:pPr>
              <w:rPr>
                <w:rFonts w:asciiTheme="minorHAnsi" w:hAnsiTheme="minorHAnsi" w:cstheme="minorHAnsi"/>
                <w:sz w:val="24"/>
                <w:szCs w:val="24"/>
              </w:rPr>
            </w:pPr>
          </w:p>
          <w:p w14:paraId="26F5ABA3" w14:textId="77777777" w:rsidR="004123E8" w:rsidRPr="00880A57" w:rsidRDefault="004123E8" w:rsidP="00DD768A">
            <w:pPr>
              <w:rPr>
                <w:rFonts w:asciiTheme="minorHAnsi" w:hAnsiTheme="minorHAnsi" w:cstheme="minorHAnsi"/>
                <w:sz w:val="24"/>
                <w:szCs w:val="24"/>
              </w:rPr>
            </w:pPr>
          </w:p>
          <w:p w14:paraId="39C65485" w14:textId="77777777" w:rsidR="004123E8" w:rsidRPr="00880A57" w:rsidRDefault="004123E8" w:rsidP="00DD768A">
            <w:pPr>
              <w:rPr>
                <w:rFonts w:asciiTheme="minorHAnsi" w:hAnsiTheme="minorHAnsi" w:cstheme="minorHAnsi"/>
                <w:sz w:val="24"/>
                <w:szCs w:val="24"/>
              </w:rPr>
            </w:pPr>
          </w:p>
          <w:p w14:paraId="08A55706" w14:textId="77777777" w:rsidR="004123E8" w:rsidRPr="00880A57" w:rsidRDefault="004123E8" w:rsidP="00DD768A">
            <w:pPr>
              <w:rPr>
                <w:rFonts w:asciiTheme="minorHAnsi" w:hAnsiTheme="minorHAnsi" w:cstheme="minorHAnsi"/>
                <w:sz w:val="24"/>
                <w:szCs w:val="24"/>
              </w:rPr>
            </w:pPr>
          </w:p>
          <w:p w14:paraId="4A083973"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890DA6D" w14:textId="77777777" w:rsidR="004123E8" w:rsidRPr="00880A57" w:rsidRDefault="004123E8" w:rsidP="00DD768A">
            <w:pPr>
              <w:rPr>
                <w:rFonts w:asciiTheme="minorHAnsi" w:hAnsiTheme="minorHAnsi" w:cstheme="minorHAnsi"/>
                <w:sz w:val="24"/>
                <w:szCs w:val="24"/>
              </w:rPr>
            </w:pPr>
          </w:p>
          <w:p w14:paraId="281865C9" w14:textId="77777777" w:rsidR="004123E8" w:rsidRPr="00880A57" w:rsidRDefault="004123E8" w:rsidP="00DD768A">
            <w:pPr>
              <w:rPr>
                <w:rFonts w:asciiTheme="minorHAnsi" w:hAnsiTheme="minorHAnsi" w:cstheme="minorHAnsi"/>
                <w:sz w:val="24"/>
                <w:szCs w:val="24"/>
              </w:rPr>
            </w:pPr>
          </w:p>
          <w:p w14:paraId="4B058FDC" w14:textId="77777777" w:rsidR="004123E8" w:rsidRPr="00880A57" w:rsidRDefault="004123E8" w:rsidP="00DD768A">
            <w:pPr>
              <w:rPr>
                <w:rFonts w:asciiTheme="minorHAnsi" w:hAnsiTheme="minorHAnsi" w:cstheme="minorHAnsi"/>
                <w:sz w:val="24"/>
                <w:szCs w:val="24"/>
              </w:rPr>
            </w:pPr>
          </w:p>
          <w:p w14:paraId="2F6CBB79"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960CE8B" w14:textId="77777777" w:rsidR="004123E8" w:rsidRPr="00880A57" w:rsidRDefault="004123E8" w:rsidP="00DD768A">
            <w:pPr>
              <w:rPr>
                <w:rFonts w:asciiTheme="minorHAnsi" w:hAnsiTheme="minorHAnsi" w:cstheme="minorHAnsi"/>
                <w:sz w:val="24"/>
                <w:szCs w:val="24"/>
              </w:rPr>
            </w:pPr>
          </w:p>
          <w:p w14:paraId="11E0B68A" w14:textId="77777777" w:rsidR="004123E8" w:rsidRPr="00880A57" w:rsidRDefault="004123E8" w:rsidP="00DD768A">
            <w:pPr>
              <w:rPr>
                <w:rFonts w:asciiTheme="minorHAnsi" w:hAnsiTheme="minorHAnsi" w:cstheme="minorHAnsi"/>
                <w:sz w:val="24"/>
                <w:szCs w:val="24"/>
              </w:rPr>
            </w:pPr>
          </w:p>
          <w:p w14:paraId="74C79256" w14:textId="77777777" w:rsidR="004123E8" w:rsidRPr="00880A57" w:rsidRDefault="004123E8" w:rsidP="00DD768A">
            <w:pPr>
              <w:rPr>
                <w:rFonts w:asciiTheme="minorHAnsi" w:hAnsiTheme="minorHAnsi" w:cstheme="minorHAnsi"/>
                <w:sz w:val="24"/>
                <w:szCs w:val="24"/>
              </w:rPr>
            </w:pPr>
          </w:p>
          <w:p w14:paraId="2745F504"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1D55306" w14:textId="77777777" w:rsidR="004123E8" w:rsidRPr="00880A57" w:rsidRDefault="004123E8" w:rsidP="00DD768A">
            <w:pPr>
              <w:rPr>
                <w:rFonts w:asciiTheme="minorHAnsi" w:hAnsiTheme="minorHAnsi" w:cstheme="minorHAnsi"/>
                <w:sz w:val="24"/>
                <w:szCs w:val="24"/>
              </w:rPr>
            </w:pPr>
          </w:p>
          <w:p w14:paraId="2FDEEC57" w14:textId="77777777" w:rsidR="004123E8" w:rsidRPr="00880A57" w:rsidRDefault="004123E8" w:rsidP="00DD768A">
            <w:pPr>
              <w:rPr>
                <w:rFonts w:asciiTheme="minorHAnsi" w:hAnsiTheme="minorHAnsi" w:cstheme="minorHAnsi"/>
                <w:sz w:val="24"/>
                <w:szCs w:val="24"/>
              </w:rPr>
            </w:pPr>
          </w:p>
          <w:p w14:paraId="161D934F" w14:textId="77777777" w:rsidR="004123E8" w:rsidRPr="00880A57" w:rsidRDefault="004123E8" w:rsidP="00DD768A">
            <w:pPr>
              <w:rPr>
                <w:rFonts w:asciiTheme="minorHAnsi" w:hAnsiTheme="minorHAnsi" w:cstheme="minorHAnsi"/>
                <w:sz w:val="24"/>
                <w:szCs w:val="24"/>
              </w:rPr>
            </w:pPr>
          </w:p>
          <w:p w14:paraId="07A8FF0A"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794CE517" w14:textId="77777777" w:rsidR="004123E8" w:rsidRPr="00880A57" w:rsidRDefault="004123E8" w:rsidP="00DD768A">
            <w:pPr>
              <w:rPr>
                <w:rFonts w:asciiTheme="minorHAnsi" w:hAnsiTheme="minorHAnsi" w:cstheme="minorHAnsi"/>
                <w:sz w:val="24"/>
                <w:szCs w:val="24"/>
              </w:rPr>
            </w:pPr>
          </w:p>
          <w:p w14:paraId="15FDA7FB" w14:textId="77777777" w:rsidR="004123E8" w:rsidRPr="00880A57" w:rsidRDefault="004123E8" w:rsidP="00DD768A">
            <w:pPr>
              <w:rPr>
                <w:rFonts w:asciiTheme="minorHAnsi" w:hAnsiTheme="minorHAnsi" w:cstheme="minorHAnsi"/>
                <w:sz w:val="24"/>
                <w:szCs w:val="24"/>
              </w:rPr>
            </w:pPr>
          </w:p>
          <w:p w14:paraId="3F220F24" w14:textId="77777777" w:rsidR="004123E8" w:rsidRPr="00880A57" w:rsidRDefault="004123E8" w:rsidP="00DD768A">
            <w:pPr>
              <w:rPr>
                <w:rFonts w:asciiTheme="minorHAnsi" w:hAnsiTheme="minorHAnsi" w:cstheme="minorHAnsi"/>
                <w:sz w:val="24"/>
                <w:szCs w:val="24"/>
              </w:rPr>
            </w:pPr>
          </w:p>
          <w:p w14:paraId="18ABB272" w14:textId="77777777" w:rsidR="004123E8" w:rsidRPr="00880A57" w:rsidRDefault="004123E8" w:rsidP="00DD768A">
            <w:pPr>
              <w:rPr>
                <w:rFonts w:asciiTheme="minorHAnsi" w:hAnsiTheme="minorHAnsi" w:cstheme="minorHAnsi"/>
                <w:sz w:val="24"/>
                <w:szCs w:val="24"/>
              </w:rPr>
            </w:pPr>
          </w:p>
          <w:p w14:paraId="0DE97524" w14:textId="77777777" w:rsidR="004123E8" w:rsidRPr="00880A57" w:rsidRDefault="004123E8" w:rsidP="00DD768A">
            <w:pPr>
              <w:rPr>
                <w:rFonts w:asciiTheme="minorHAnsi" w:hAnsiTheme="minorHAnsi" w:cstheme="minorHAnsi"/>
                <w:sz w:val="24"/>
                <w:szCs w:val="24"/>
              </w:rPr>
            </w:pPr>
          </w:p>
          <w:p w14:paraId="503FA29F"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44E7E9C" w14:textId="77777777" w:rsidR="004123E8" w:rsidRPr="00880A57" w:rsidRDefault="004123E8" w:rsidP="00DD768A">
            <w:pPr>
              <w:rPr>
                <w:rFonts w:asciiTheme="minorHAnsi" w:hAnsiTheme="minorHAnsi" w:cstheme="minorHAnsi"/>
                <w:sz w:val="24"/>
                <w:szCs w:val="24"/>
              </w:rPr>
            </w:pPr>
          </w:p>
          <w:p w14:paraId="425C0023" w14:textId="77777777" w:rsidR="004123E8" w:rsidRPr="00880A57" w:rsidRDefault="004123E8" w:rsidP="00DD768A">
            <w:pPr>
              <w:rPr>
                <w:rFonts w:asciiTheme="minorHAnsi" w:hAnsiTheme="minorHAnsi" w:cstheme="minorHAnsi"/>
                <w:sz w:val="24"/>
                <w:szCs w:val="24"/>
              </w:rPr>
            </w:pPr>
          </w:p>
          <w:p w14:paraId="5E7E13E8" w14:textId="77777777" w:rsidR="004123E8" w:rsidRPr="00880A57" w:rsidRDefault="004123E8" w:rsidP="00DD768A">
            <w:pPr>
              <w:rPr>
                <w:rFonts w:asciiTheme="minorHAnsi" w:hAnsiTheme="minorHAnsi" w:cstheme="minorHAnsi"/>
                <w:sz w:val="24"/>
                <w:szCs w:val="24"/>
              </w:rPr>
            </w:pPr>
          </w:p>
          <w:p w14:paraId="25CE9947" w14:textId="77777777" w:rsidR="004123E8" w:rsidRPr="00880A57" w:rsidRDefault="004123E8" w:rsidP="00DD768A">
            <w:pPr>
              <w:rPr>
                <w:rFonts w:asciiTheme="minorHAnsi" w:hAnsiTheme="minorHAnsi" w:cstheme="minorHAnsi"/>
                <w:sz w:val="24"/>
                <w:szCs w:val="24"/>
              </w:rPr>
            </w:pPr>
          </w:p>
          <w:p w14:paraId="01DB0526" w14:textId="77777777" w:rsidR="004123E8" w:rsidRPr="00880A57" w:rsidRDefault="004123E8" w:rsidP="00DD768A">
            <w:pPr>
              <w:rPr>
                <w:rFonts w:asciiTheme="minorHAnsi" w:hAnsiTheme="minorHAnsi" w:cstheme="minorHAnsi"/>
                <w:sz w:val="24"/>
                <w:szCs w:val="24"/>
              </w:rPr>
            </w:pPr>
          </w:p>
          <w:p w14:paraId="4A6139CD" w14:textId="77777777" w:rsidR="004123E8" w:rsidRPr="00880A57" w:rsidRDefault="004123E8" w:rsidP="00DD768A">
            <w:pPr>
              <w:rPr>
                <w:rFonts w:asciiTheme="minorHAnsi" w:hAnsiTheme="minorHAnsi" w:cstheme="minorHAnsi"/>
                <w:sz w:val="24"/>
                <w:szCs w:val="24"/>
              </w:rPr>
            </w:pPr>
          </w:p>
          <w:p w14:paraId="0EF353C1" w14:textId="77777777" w:rsidR="004123E8" w:rsidRPr="00880A57" w:rsidRDefault="004123E8" w:rsidP="00DD768A">
            <w:pPr>
              <w:rPr>
                <w:rFonts w:asciiTheme="minorHAnsi" w:hAnsiTheme="minorHAnsi" w:cstheme="minorHAnsi"/>
                <w:sz w:val="24"/>
                <w:szCs w:val="24"/>
              </w:rPr>
            </w:pPr>
          </w:p>
          <w:p w14:paraId="27E0DB45" w14:textId="77777777" w:rsidR="004123E8" w:rsidRPr="00880A57" w:rsidRDefault="004123E8" w:rsidP="00DD768A">
            <w:pPr>
              <w:rPr>
                <w:rFonts w:asciiTheme="minorHAnsi" w:hAnsiTheme="minorHAnsi" w:cstheme="minorHAnsi"/>
                <w:sz w:val="24"/>
                <w:szCs w:val="24"/>
              </w:rPr>
            </w:pPr>
          </w:p>
          <w:p w14:paraId="7848BCD5" w14:textId="77777777" w:rsidR="004123E8" w:rsidRPr="00880A57" w:rsidRDefault="004123E8" w:rsidP="00DD768A">
            <w:pPr>
              <w:rPr>
                <w:rFonts w:asciiTheme="minorHAnsi" w:hAnsiTheme="minorHAnsi" w:cstheme="minorHAnsi"/>
                <w:sz w:val="24"/>
                <w:szCs w:val="24"/>
              </w:rPr>
            </w:pPr>
          </w:p>
          <w:p w14:paraId="19811E42" w14:textId="77777777" w:rsidR="004123E8" w:rsidRPr="00880A57" w:rsidRDefault="004123E8" w:rsidP="00DD768A">
            <w:pPr>
              <w:rPr>
                <w:rFonts w:asciiTheme="minorHAnsi" w:hAnsiTheme="minorHAnsi" w:cstheme="minorHAnsi"/>
                <w:sz w:val="24"/>
                <w:szCs w:val="24"/>
              </w:rPr>
            </w:pPr>
          </w:p>
          <w:p w14:paraId="09728C97" w14:textId="77777777" w:rsidR="004123E8" w:rsidRPr="00880A57" w:rsidRDefault="004123E8" w:rsidP="00DD768A">
            <w:pPr>
              <w:rPr>
                <w:rFonts w:asciiTheme="minorHAnsi" w:hAnsiTheme="minorHAnsi" w:cstheme="minorHAnsi"/>
                <w:sz w:val="24"/>
                <w:szCs w:val="24"/>
              </w:rPr>
            </w:pPr>
          </w:p>
          <w:p w14:paraId="0A8842B1" w14:textId="77777777" w:rsidR="004123E8" w:rsidRPr="00880A57" w:rsidRDefault="004123E8" w:rsidP="00DD768A">
            <w:pPr>
              <w:rPr>
                <w:rFonts w:asciiTheme="minorHAnsi" w:hAnsiTheme="minorHAnsi" w:cstheme="minorHAnsi"/>
                <w:sz w:val="24"/>
                <w:szCs w:val="24"/>
              </w:rPr>
            </w:pPr>
          </w:p>
          <w:p w14:paraId="28733EDE"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83F97D3" w14:textId="77777777" w:rsidR="004123E8" w:rsidRPr="00880A57" w:rsidRDefault="004123E8" w:rsidP="00DD768A">
            <w:pPr>
              <w:rPr>
                <w:rFonts w:asciiTheme="minorHAnsi" w:hAnsiTheme="minorHAnsi" w:cstheme="minorHAnsi"/>
                <w:sz w:val="24"/>
                <w:szCs w:val="24"/>
              </w:rPr>
            </w:pPr>
          </w:p>
          <w:p w14:paraId="6AB056F0" w14:textId="77777777" w:rsidR="004123E8" w:rsidRPr="00880A57" w:rsidRDefault="004123E8" w:rsidP="00DD768A">
            <w:pPr>
              <w:rPr>
                <w:rFonts w:asciiTheme="minorHAnsi" w:hAnsiTheme="minorHAnsi" w:cstheme="minorHAnsi"/>
                <w:sz w:val="24"/>
                <w:szCs w:val="24"/>
              </w:rPr>
            </w:pPr>
          </w:p>
          <w:p w14:paraId="0A041480" w14:textId="77777777" w:rsidR="004123E8" w:rsidRPr="00880A57" w:rsidRDefault="004123E8" w:rsidP="00DD768A">
            <w:pPr>
              <w:rPr>
                <w:rFonts w:asciiTheme="minorHAnsi" w:hAnsiTheme="minorHAnsi" w:cstheme="minorHAnsi"/>
                <w:sz w:val="24"/>
                <w:szCs w:val="24"/>
              </w:rPr>
            </w:pPr>
          </w:p>
          <w:p w14:paraId="599327C6" w14:textId="77777777" w:rsidR="004123E8" w:rsidRPr="00880A57" w:rsidRDefault="004123E8" w:rsidP="00DD768A">
            <w:pPr>
              <w:rPr>
                <w:rFonts w:asciiTheme="minorHAnsi" w:hAnsiTheme="minorHAnsi" w:cstheme="minorHAnsi"/>
                <w:sz w:val="24"/>
                <w:szCs w:val="24"/>
              </w:rPr>
            </w:pPr>
          </w:p>
          <w:p w14:paraId="7D69B663" w14:textId="77777777" w:rsidR="004123E8" w:rsidRPr="00880A57" w:rsidRDefault="004123E8" w:rsidP="00DD768A">
            <w:pPr>
              <w:rPr>
                <w:rFonts w:asciiTheme="minorHAnsi" w:hAnsiTheme="minorHAnsi" w:cstheme="minorHAnsi"/>
                <w:sz w:val="24"/>
                <w:szCs w:val="24"/>
              </w:rPr>
            </w:pPr>
          </w:p>
          <w:p w14:paraId="5B86DD8A" w14:textId="77777777" w:rsidR="004123E8" w:rsidRPr="00880A57" w:rsidRDefault="004123E8" w:rsidP="00DD768A">
            <w:pPr>
              <w:rPr>
                <w:rFonts w:asciiTheme="minorHAnsi" w:hAnsiTheme="minorHAnsi" w:cstheme="minorHAnsi"/>
                <w:sz w:val="24"/>
                <w:szCs w:val="24"/>
              </w:rPr>
            </w:pPr>
          </w:p>
          <w:p w14:paraId="5FEDCE6C"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114F687" w14:textId="77777777" w:rsidR="004123E8" w:rsidRPr="00880A57" w:rsidRDefault="004123E8" w:rsidP="00DD768A">
            <w:pPr>
              <w:rPr>
                <w:rFonts w:asciiTheme="minorHAnsi" w:hAnsiTheme="minorHAnsi" w:cstheme="minorHAnsi"/>
                <w:sz w:val="24"/>
                <w:szCs w:val="24"/>
              </w:rPr>
            </w:pPr>
          </w:p>
          <w:p w14:paraId="5C426518" w14:textId="77777777" w:rsidR="004123E8" w:rsidRPr="00880A57" w:rsidRDefault="004123E8" w:rsidP="00DD768A">
            <w:pPr>
              <w:rPr>
                <w:rFonts w:asciiTheme="minorHAnsi" w:hAnsiTheme="minorHAnsi" w:cstheme="minorHAnsi"/>
                <w:sz w:val="24"/>
                <w:szCs w:val="24"/>
              </w:rPr>
            </w:pPr>
          </w:p>
          <w:p w14:paraId="7A2D3191" w14:textId="77777777" w:rsidR="004123E8" w:rsidRPr="00880A57" w:rsidRDefault="004123E8" w:rsidP="00DD768A">
            <w:pPr>
              <w:rPr>
                <w:rFonts w:asciiTheme="minorHAnsi" w:hAnsiTheme="minorHAnsi" w:cstheme="minorHAnsi"/>
                <w:sz w:val="24"/>
                <w:szCs w:val="24"/>
              </w:rPr>
            </w:pPr>
          </w:p>
          <w:p w14:paraId="32D37E70" w14:textId="77777777" w:rsidR="004123E8" w:rsidRPr="00880A57" w:rsidRDefault="004123E8" w:rsidP="00DD768A">
            <w:pPr>
              <w:rPr>
                <w:rFonts w:asciiTheme="minorHAnsi" w:hAnsiTheme="minorHAnsi" w:cstheme="minorHAnsi"/>
                <w:sz w:val="24"/>
                <w:szCs w:val="24"/>
              </w:rPr>
            </w:pPr>
          </w:p>
          <w:p w14:paraId="76A664C7" w14:textId="77777777" w:rsidR="004123E8" w:rsidRPr="00880A57" w:rsidRDefault="004123E8" w:rsidP="00DD768A">
            <w:pPr>
              <w:rPr>
                <w:rFonts w:asciiTheme="minorHAnsi" w:hAnsiTheme="minorHAnsi" w:cstheme="minorHAnsi"/>
                <w:sz w:val="24"/>
                <w:szCs w:val="24"/>
              </w:rPr>
            </w:pPr>
          </w:p>
          <w:p w14:paraId="68751B2E" w14:textId="77777777" w:rsidR="004123E8" w:rsidRPr="00880A57" w:rsidRDefault="004123E8" w:rsidP="00DD768A">
            <w:pPr>
              <w:rPr>
                <w:rFonts w:asciiTheme="minorHAnsi" w:hAnsiTheme="minorHAnsi" w:cstheme="minorHAnsi"/>
                <w:sz w:val="24"/>
                <w:szCs w:val="24"/>
              </w:rPr>
            </w:pPr>
          </w:p>
          <w:p w14:paraId="6FA09B56" w14:textId="77777777" w:rsidR="004123E8" w:rsidRPr="00880A57" w:rsidRDefault="004123E8" w:rsidP="00DD768A">
            <w:pPr>
              <w:rPr>
                <w:rFonts w:asciiTheme="minorHAnsi" w:hAnsiTheme="minorHAnsi" w:cstheme="minorHAnsi"/>
                <w:sz w:val="24"/>
                <w:szCs w:val="24"/>
              </w:rPr>
            </w:pPr>
          </w:p>
          <w:p w14:paraId="7F741418"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333E59D" w14:textId="77777777" w:rsidR="004123E8" w:rsidRPr="00880A57" w:rsidRDefault="004123E8" w:rsidP="00DD768A">
            <w:pPr>
              <w:rPr>
                <w:rFonts w:asciiTheme="minorHAnsi" w:hAnsiTheme="minorHAnsi" w:cstheme="minorHAnsi"/>
                <w:sz w:val="24"/>
                <w:szCs w:val="24"/>
              </w:rPr>
            </w:pPr>
          </w:p>
          <w:p w14:paraId="18FC8C7B" w14:textId="77777777" w:rsidR="004123E8" w:rsidRPr="00880A57" w:rsidRDefault="004123E8" w:rsidP="00DD768A">
            <w:pPr>
              <w:rPr>
                <w:rFonts w:asciiTheme="minorHAnsi" w:hAnsiTheme="minorHAnsi" w:cstheme="minorHAnsi"/>
                <w:sz w:val="24"/>
                <w:szCs w:val="24"/>
              </w:rPr>
            </w:pPr>
          </w:p>
          <w:p w14:paraId="2BA6195C" w14:textId="77777777" w:rsidR="004123E8" w:rsidRPr="00880A57" w:rsidRDefault="004123E8" w:rsidP="00DD768A">
            <w:pPr>
              <w:rPr>
                <w:rFonts w:asciiTheme="minorHAnsi" w:hAnsiTheme="minorHAnsi" w:cstheme="minorHAnsi"/>
                <w:sz w:val="24"/>
                <w:szCs w:val="24"/>
              </w:rPr>
            </w:pPr>
          </w:p>
          <w:p w14:paraId="1E27ADA0" w14:textId="77777777" w:rsidR="004123E8" w:rsidRPr="00880A57" w:rsidRDefault="004123E8" w:rsidP="00DD768A">
            <w:pPr>
              <w:rPr>
                <w:rFonts w:asciiTheme="minorHAnsi" w:hAnsiTheme="minorHAnsi" w:cstheme="minorHAnsi"/>
                <w:sz w:val="24"/>
                <w:szCs w:val="24"/>
              </w:rPr>
            </w:pPr>
          </w:p>
          <w:p w14:paraId="733C8660"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3FBF401" w14:textId="77777777" w:rsidR="004123E8" w:rsidRPr="00880A57" w:rsidRDefault="004123E8" w:rsidP="00DD768A">
            <w:pPr>
              <w:rPr>
                <w:rFonts w:asciiTheme="minorHAnsi" w:hAnsiTheme="minorHAnsi" w:cstheme="minorHAnsi"/>
                <w:sz w:val="24"/>
                <w:szCs w:val="24"/>
              </w:rPr>
            </w:pPr>
          </w:p>
          <w:p w14:paraId="23CCB031" w14:textId="77777777" w:rsidR="004123E8" w:rsidRPr="00880A57" w:rsidRDefault="004123E8" w:rsidP="00DD768A">
            <w:pPr>
              <w:rPr>
                <w:rFonts w:asciiTheme="minorHAnsi" w:hAnsiTheme="minorHAnsi" w:cstheme="minorHAnsi"/>
                <w:sz w:val="24"/>
                <w:szCs w:val="24"/>
              </w:rPr>
            </w:pPr>
          </w:p>
          <w:p w14:paraId="7E901BF1" w14:textId="77777777" w:rsidR="004123E8" w:rsidRPr="00880A57" w:rsidRDefault="004123E8" w:rsidP="00DD768A">
            <w:pPr>
              <w:rPr>
                <w:rFonts w:asciiTheme="minorHAnsi" w:hAnsiTheme="minorHAnsi" w:cstheme="minorHAnsi"/>
                <w:sz w:val="24"/>
                <w:szCs w:val="24"/>
              </w:rPr>
            </w:pPr>
          </w:p>
          <w:p w14:paraId="798CEC13" w14:textId="77777777" w:rsidR="004123E8" w:rsidRPr="00880A57" w:rsidRDefault="004123E8" w:rsidP="00DD768A">
            <w:pPr>
              <w:rPr>
                <w:rFonts w:asciiTheme="minorHAnsi" w:hAnsiTheme="minorHAnsi" w:cstheme="minorHAnsi"/>
                <w:sz w:val="24"/>
                <w:szCs w:val="24"/>
              </w:rPr>
            </w:pPr>
          </w:p>
          <w:p w14:paraId="2E499B1A" w14:textId="77777777" w:rsidR="004123E8" w:rsidRPr="00880A57" w:rsidRDefault="004123E8" w:rsidP="00DD768A">
            <w:pPr>
              <w:rPr>
                <w:rFonts w:asciiTheme="minorHAnsi" w:hAnsiTheme="minorHAnsi" w:cstheme="minorHAnsi"/>
                <w:sz w:val="24"/>
                <w:szCs w:val="24"/>
              </w:rPr>
            </w:pPr>
          </w:p>
          <w:p w14:paraId="58CFF435" w14:textId="77777777" w:rsidR="004123E8" w:rsidRPr="00880A57" w:rsidRDefault="004123E8" w:rsidP="00DD768A">
            <w:pPr>
              <w:rPr>
                <w:rFonts w:asciiTheme="minorHAnsi" w:hAnsiTheme="minorHAnsi" w:cstheme="minorHAnsi"/>
                <w:sz w:val="24"/>
                <w:szCs w:val="24"/>
              </w:rPr>
            </w:pPr>
          </w:p>
          <w:p w14:paraId="3CD88533" w14:textId="77777777" w:rsidR="004123E8" w:rsidRPr="00880A57" w:rsidRDefault="004123E8" w:rsidP="00DD768A">
            <w:pPr>
              <w:rPr>
                <w:rFonts w:asciiTheme="minorHAnsi" w:hAnsiTheme="minorHAnsi" w:cstheme="minorHAnsi"/>
                <w:sz w:val="24"/>
                <w:szCs w:val="24"/>
              </w:rPr>
            </w:pPr>
          </w:p>
          <w:p w14:paraId="597AB73D" w14:textId="77777777" w:rsidR="004123E8" w:rsidRPr="00880A57" w:rsidRDefault="004123E8" w:rsidP="00DD768A">
            <w:pPr>
              <w:rPr>
                <w:rFonts w:asciiTheme="minorHAnsi" w:hAnsiTheme="minorHAnsi" w:cstheme="minorHAnsi"/>
                <w:sz w:val="24"/>
                <w:szCs w:val="24"/>
              </w:rPr>
            </w:pPr>
          </w:p>
          <w:p w14:paraId="53D48476" w14:textId="77777777" w:rsidR="004123E8" w:rsidRPr="00880A57" w:rsidRDefault="004123E8" w:rsidP="00DD768A">
            <w:pPr>
              <w:rPr>
                <w:rFonts w:asciiTheme="minorHAnsi" w:hAnsiTheme="minorHAnsi" w:cstheme="minorHAnsi"/>
                <w:sz w:val="24"/>
                <w:szCs w:val="24"/>
              </w:rPr>
            </w:pPr>
          </w:p>
          <w:p w14:paraId="1AEA92E3" w14:textId="77777777" w:rsidR="004123E8" w:rsidRPr="00880A57" w:rsidRDefault="004123E8" w:rsidP="00DD768A">
            <w:pPr>
              <w:rPr>
                <w:rFonts w:asciiTheme="minorHAnsi" w:hAnsiTheme="minorHAnsi" w:cstheme="minorHAnsi"/>
                <w:sz w:val="24"/>
                <w:szCs w:val="24"/>
              </w:rPr>
            </w:pPr>
          </w:p>
          <w:p w14:paraId="3411D725" w14:textId="77777777" w:rsidR="004123E8" w:rsidRPr="00880A57" w:rsidRDefault="004123E8" w:rsidP="00DD768A">
            <w:pPr>
              <w:rPr>
                <w:rFonts w:asciiTheme="minorHAnsi" w:hAnsiTheme="minorHAnsi" w:cstheme="minorHAnsi"/>
                <w:sz w:val="24"/>
                <w:szCs w:val="24"/>
              </w:rPr>
            </w:pPr>
          </w:p>
          <w:p w14:paraId="2B7787A0" w14:textId="77777777" w:rsidR="004123E8" w:rsidRPr="00880A57" w:rsidRDefault="004123E8" w:rsidP="00DD768A">
            <w:pPr>
              <w:rPr>
                <w:rFonts w:asciiTheme="minorHAnsi" w:hAnsiTheme="minorHAnsi" w:cstheme="minorHAnsi"/>
                <w:sz w:val="24"/>
                <w:szCs w:val="24"/>
              </w:rPr>
            </w:pPr>
          </w:p>
          <w:p w14:paraId="239ACF28" w14:textId="77777777" w:rsidR="004123E8" w:rsidRPr="00880A57" w:rsidRDefault="004123E8" w:rsidP="00DD768A">
            <w:pPr>
              <w:rPr>
                <w:rFonts w:asciiTheme="minorHAnsi" w:hAnsiTheme="minorHAnsi" w:cstheme="minorHAnsi"/>
                <w:sz w:val="24"/>
                <w:szCs w:val="24"/>
              </w:rPr>
            </w:pPr>
          </w:p>
          <w:p w14:paraId="0509F6B2" w14:textId="77777777" w:rsidR="004123E8" w:rsidRPr="00880A57" w:rsidRDefault="004123E8" w:rsidP="00DD768A">
            <w:pPr>
              <w:rPr>
                <w:rFonts w:asciiTheme="minorHAnsi" w:hAnsiTheme="minorHAnsi" w:cstheme="minorHAnsi"/>
                <w:sz w:val="24"/>
                <w:szCs w:val="24"/>
              </w:rPr>
            </w:pPr>
          </w:p>
          <w:p w14:paraId="6A49B0E0" w14:textId="77777777" w:rsidR="004123E8" w:rsidRPr="00880A57" w:rsidRDefault="004123E8" w:rsidP="00DD768A">
            <w:pPr>
              <w:rPr>
                <w:rFonts w:asciiTheme="minorHAnsi" w:hAnsiTheme="minorHAnsi" w:cstheme="minorHAnsi"/>
                <w:sz w:val="24"/>
                <w:szCs w:val="24"/>
              </w:rPr>
            </w:pPr>
          </w:p>
          <w:p w14:paraId="281373A4" w14:textId="77777777" w:rsidR="004123E8" w:rsidRPr="00880A57" w:rsidRDefault="004123E8" w:rsidP="00DD768A">
            <w:pPr>
              <w:rPr>
                <w:rFonts w:asciiTheme="minorHAnsi" w:hAnsiTheme="minorHAnsi" w:cstheme="minorHAnsi"/>
                <w:sz w:val="24"/>
                <w:szCs w:val="24"/>
              </w:rPr>
            </w:pPr>
          </w:p>
          <w:p w14:paraId="0D48347F" w14:textId="77777777" w:rsidR="004123E8" w:rsidRPr="00880A57" w:rsidRDefault="004123E8" w:rsidP="00DD768A">
            <w:pPr>
              <w:rPr>
                <w:rFonts w:asciiTheme="minorHAnsi" w:hAnsiTheme="minorHAnsi" w:cstheme="minorHAnsi"/>
                <w:sz w:val="24"/>
                <w:szCs w:val="24"/>
              </w:rPr>
            </w:pPr>
          </w:p>
          <w:p w14:paraId="26129E6A" w14:textId="77777777" w:rsidR="004123E8" w:rsidRPr="00880A57" w:rsidRDefault="004123E8" w:rsidP="00DD768A">
            <w:pPr>
              <w:rPr>
                <w:rFonts w:asciiTheme="minorHAnsi" w:hAnsiTheme="minorHAnsi" w:cstheme="minorHAnsi"/>
                <w:sz w:val="24"/>
                <w:szCs w:val="24"/>
              </w:rPr>
            </w:pPr>
          </w:p>
          <w:p w14:paraId="33541DC7"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D0729E5" w14:textId="77777777" w:rsidR="004123E8" w:rsidRPr="00880A57" w:rsidRDefault="004123E8" w:rsidP="00DD768A">
            <w:pPr>
              <w:rPr>
                <w:rFonts w:asciiTheme="minorHAnsi" w:hAnsiTheme="minorHAnsi" w:cstheme="minorHAnsi"/>
                <w:sz w:val="24"/>
                <w:szCs w:val="24"/>
              </w:rPr>
            </w:pPr>
          </w:p>
          <w:p w14:paraId="56DEFE6C" w14:textId="77777777" w:rsidR="004123E8" w:rsidRPr="00880A57" w:rsidRDefault="004123E8" w:rsidP="00DD768A">
            <w:pPr>
              <w:rPr>
                <w:rFonts w:asciiTheme="minorHAnsi" w:hAnsiTheme="minorHAnsi" w:cstheme="minorHAnsi"/>
                <w:sz w:val="24"/>
                <w:szCs w:val="24"/>
              </w:rPr>
            </w:pPr>
          </w:p>
          <w:p w14:paraId="43D352F8" w14:textId="77777777" w:rsidR="004123E8" w:rsidRPr="00880A57" w:rsidRDefault="004123E8" w:rsidP="00DD768A">
            <w:pPr>
              <w:rPr>
                <w:rFonts w:asciiTheme="minorHAnsi" w:hAnsiTheme="minorHAnsi" w:cstheme="minorHAnsi"/>
                <w:sz w:val="24"/>
                <w:szCs w:val="24"/>
              </w:rPr>
            </w:pPr>
          </w:p>
          <w:p w14:paraId="1D22D6DA"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C992C1B" w14:textId="77777777" w:rsidR="004123E8" w:rsidRPr="00880A57" w:rsidRDefault="004123E8" w:rsidP="00DD768A">
            <w:pPr>
              <w:rPr>
                <w:rFonts w:asciiTheme="minorHAnsi" w:hAnsiTheme="minorHAnsi" w:cstheme="minorHAnsi"/>
                <w:sz w:val="24"/>
                <w:szCs w:val="24"/>
              </w:rPr>
            </w:pPr>
          </w:p>
          <w:p w14:paraId="7B3DE983" w14:textId="77777777" w:rsidR="004123E8" w:rsidRPr="00880A57" w:rsidRDefault="004123E8" w:rsidP="00DD768A">
            <w:pPr>
              <w:rPr>
                <w:rFonts w:asciiTheme="minorHAnsi" w:hAnsiTheme="minorHAnsi" w:cstheme="minorHAnsi"/>
                <w:sz w:val="24"/>
                <w:szCs w:val="24"/>
              </w:rPr>
            </w:pPr>
          </w:p>
          <w:p w14:paraId="11344167" w14:textId="77777777" w:rsidR="004123E8" w:rsidRPr="00880A57" w:rsidRDefault="004123E8" w:rsidP="00DD768A">
            <w:pPr>
              <w:rPr>
                <w:rFonts w:asciiTheme="minorHAnsi" w:hAnsiTheme="minorHAnsi" w:cstheme="minorHAnsi"/>
                <w:sz w:val="24"/>
                <w:szCs w:val="24"/>
              </w:rPr>
            </w:pPr>
          </w:p>
          <w:p w14:paraId="1CBDB4CF" w14:textId="77777777" w:rsidR="004123E8" w:rsidRPr="00880A57" w:rsidRDefault="004123E8" w:rsidP="00DD768A">
            <w:pPr>
              <w:rPr>
                <w:rFonts w:asciiTheme="minorHAnsi" w:hAnsiTheme="minorHAnsi" w:cstheme="minorHAnsi"/>
                <w:sz w:val="24"/>
                <w:szCs w:val="24"/>
              </w:rPr>
            </w:pPr>
          </w:p>
          <w:p w14:paraId="34CE1901" w14:textId="77777777" w:rsidR="004123E8" w:rsidRPr="00880A57" w:rsidRDefault="004123E8" w:rsidP="00DD768A">
            <w:pPr>
              <w:rPr>
                <w:rFonts w:asciiTheme="minorHAnsi" w:hAnsiTheme="minorHAnsi" w:cstheme="minorHAnsi"/>
                <w:sz w:val="24"/>
                <w:szCs w:val="24"/>
              </w:rPr>
            </w:pPr>
          </w:p>
          <w:p w14:paraId="61A210DB" w14:textId="77777777" w:rsidR="004123E8" w:rsidRPr="00880A57" w:rsidRDefault="004123E8" w:rsidP="00DD768A">
            <w:pPr>
              <w:rPr>
                <w:rFonts w:asciiTheme="minorHAnsi" w:hAnsiTheme="minorHAnsi" w:cstheme="minorHAnsi"/>
                <w:sz w:val="24"/>
                <w:szCs w:val="24"/>
              </w:rPr>
            </w:pPr>
          </w:p>
          <w:p w14:paraId="216D8511" w14:textId="77777777" w:rsidR="004123E8" w:rsidRPr="00880A57" w:rsidRDefault="004123E8" w:rsidP="00DD768A">
            <w:pPr>
              <w:rPr>
                <w:rFonts w:asciiTheme="minorHAnsi" w:hAnsiTheme="minorHAnsi" w:cstheme="minorHAnsi"/>
                <w:sz w:val="24"/>
                <w:szCs w:val="24"/>
              </w:rPr>
            </w:pPr>
          </w:p>
          <w:p w14:paraId="0196990C"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97A19DC" w14:textId="77777777" w:rsidR="004123E8" w:rsidRPr="00880A57" w:rsidRDefault="004123E8" w:rsidP="00DD768A">
            <w:pPr>
              <w:rPr>
                <w:rFonts w:asciiTheme="minorHAnsi" w:hAnsiTheme="minorHAnsi" w:cstheme="minorHAnsi"/>
                <w:sz w:val="24"/>
                <w:szCs w:val="24"/>
              </w:rPr>
            </w:pPr>
          </w:p>
          <w:p w14:paraId="2C3EBEC0" w14:textId="77777777" w:rsidR="004123E8" w:rsidRPr="00880A57" w:rsidRDefault="004123E8" w:rsidP="00DD768A">
            <w:pPr>
              <w:rPr>
                <w:rFonts w:asciiTheme="minorHAnsi" w:hAnsiTheme="minorHAnsi" w:cstheme="minorHAnsi"/>
                <w:sz w:val="24"/>
                <w:szCs w:val="24"/>
              </w:rPr>
            </w:pPr>
          </w:p>
          <w:p w14:paraId="7E28A912" w14:textId="77777777" w:rsidR="004123E8" w:rsidRPr="00880A57" w:rsidRDefault="004123E8" w:rsidP="00DD768A">
            <w:pPr>
              <w:rPr>
                <w:rFonts w:asciiTheme="minorHAnsi" w:hAnsiTheme="minorHAnsi" w:cstheme="minorHAnsi"/>
                <w:sz w:val="24"/>
                <w:szCs w:val="24"/>
              </w:rPr>
            </w:pPr>
          </w:p>
          <w:p w14:paraId="78EB0D83"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C724775" w14:textId="77777777" w:rsidR="004123E8" w:rsidRPr="00880A57" w:rsidRDefault="004123E8" w:rsidP="00DD768A">
            <w:pPr>
              <w:rPr>
                <w:rFonts w:asciiTheme="minorHAnsi" w:hAnsiTheme="minorHAnsi" w:cstheme="minorHAnsi"/>
                <w:sz w:val="24"/>
                <w:szCs w:val="24"/>
              </w:rPr>
            </w:pPr>
          </w:p>
          <w:p w14:paraId="772C50DB" w14:textId="77777777" w:rsidR="004123E8" w:rsidRPr="00880A57" w:rsidRDefault="004123E8" w:rsidP="00DD768A">
            <w:pPr>
              <w:rPr>
                <w:rFonts w:asciiTheme="minorHAnsi" w:hAnsiTheme="minorHAnsi" w:cstheme="minorHAnsi"/>
                <w:sz w:val="24"/>
                <w:szCs w:val="24"/>
              </w:rPr>
            </w:pPr>
          </w:p>
          <w:p w14:paraId="7A26DD69" w14:textId="77777777" w:rsidR="004123E8" w:rsidRPr="00880A57" w:rsidRDefault="004123E8" w:rsidP="00DD768A">
            <w:pPr>
              <w:rPr>
                <w:rFonts w:asciiTheme="minorHAnsi" w:hAnsiTheme="minorHAnsi" w:cstheme="minorHAnsi"/>
                <w:sz w:val="24"/>
                <w:szCs w:val="24"/>
              </w:rPr>
            </w:pPr>
          </w:p>
          <w:p w14:paraId="40090F16"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694A844" w14:textId="77777777" w:rsidR="004123E8" w:rsidRPr="00880A57" w:rsidRDefault="004123E8" w:rsidP="00DD768A">
            <w:pPr>
              <w:rPr>
                <w:rFonts w:asciiTheme="minorHAnsi" w:hAnsiTheme="minorHAnsi" w:cstheme="minorHAnsi"/>
                <w:sz w:val="24"/>
                <w:szCs w:val="24"/>
              </w:rPr>
            </w:pPr>
          </w:p>
          <w:p w14:paraId="00081A6A" w14:textId="77777777" w:rsidR="004123E8" w:rsidRPr="00880A57" w:rsidRDefault="004123E8" w:rsidP="00DD768A">
            <w:pPr>
              <w:rPr>
                <w:rFonts w:asciiTheme="minorHAnsi" w:hAnsiTheme="minorHAnsi" w:cstheme="minorHAnsi"/>
                <w:sz w:val="24"/>
                <w:szCs w:val="24"/>
              </w:rPr>
            </w:pPr>
          </w:p>
          <w:p w14:paraId="51EA0297" w14:textId="77777777" w:rsidR="004123E8" w:rsidRPr="00880A57" w:rsidRDefault="004123E8" w:rsidP="00DD768A">
            <w:pPr>
              <w:rPr>
                <w:rFonts w:asciiTheme="minorHAnsi" w:hAnsiTheme="minorHAnsi" w:cstheme="minorHAnsi"/>
                <w:sz w:val="24"/>
                <w:szCs w:val="24"/>
              </w:rPr>
            </w:pPr>
          </w:p>
          <w:p w14:paraId="19722989"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23E8" w:rsidRPr="00880A57" w14:paraId="71E91209" w14:textId="77777777" w:rsidTr="00DD768A">
        <w:tc>
          <w:tcPr>
            <w:tcW w:w="2883" w:type="pct"/>
          </w:tcPr>
          <w:p w14:paraId="3F44DD63"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lastRenderedPageBreak/>
              <w:t>Copia actului de identitate pentru reprezentantul legal de proiect (asociat unic/ asociat majoritar/ administrator/</w:t>
            </w:r>
            <w:r w:rsidRPr="00880A57" w:rsidDel="00F86158">
              <w:rPr>
                <w:rFonts w:asciiTheme="minorHAnsi" w:hAnsiTheme="minorHAnsi" w:cstheme="minorHAnsi"/>
                <w:sz w:val="24"/>
                <w:szCs w:val="24"/>
              </w:rPr>
              <w:t xml:space="preserve"> </w:t>
            </w:r>
            <w:r w:rsidRPr="00880A57">
              <w:rPr>
                <w:rFonts w:asciiTheme="minorHAnsi" w:hAnsiTheme="minorHAnsi" w:cstheme="minorHAnsi"/>
                <w:sz w:val="24"/>
                <w:szCs w:val="24"/>
              </w:rPr>
              <w:t xml:space="preserve"> PFA, titular II, membru IF).</w:t>
            </w:r>
          </w:p>
        </w:tc>
        <w:tc>
          <w:tcPr>
            <w:tcW w:w="511" w:type="pct"/>
          </w:tcPr>
          <w:p w14:paraId="4FEDECF7" w14:textId="77777777" w:rsidR="004123E8" w:rsidRPr="00880A57" w:rsidRDefault="004123E8" w:rsidP="00DD768A">
            <w:pPr>
              <w:rPr>
                <w:rFonts w:asciiTheme="minorHAnsi" w:hAnsiTheme="minorHAnsi" w:cstheme="minorHAnsi"/>
                <w:sz w:val="24"/>
                <w:szCs w:val="24"/>
              </w:rPr>
            </w:pPr>
          </w:p>
          <w:p w14:paraId="75A89CF0"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6099A1E4" w14:textId="77777777" w:rsidR="004123E8" w:rsidRPr="00880A57" w:rsidRDefault="004123E8" w:rsidP="00DD768A">
            <w:pPr>
              <w:rPr>
                <w:rFonts w:asciiTheme="minorHAnsi" w:hAnsiTheme="minorHAnsi" w:cstheme="minorHAnsi"/>
                <w:sz w:val="24"/>
                <w:szCs w:val="24"/>
              </w:rPr>
            </w:pPr>
          </w:p>
          <w:p w14:paraId="00E487AA"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5A354472" w14:textId="77777777" w:rsidR="004123E8" w:rsidRPr="00880A57" w:rsidRDefault="004123E8" w:rsidP="00DD768A">
            <w:pPr>
              <w:rPr>
                <w:rFonts w:asciiTheme="minorHAnsi" w:hAnsiTheme="minorHAnsi" w:cstheme="minorHAnsi"/>
                <w:sz w:val="24"/>
                <w:szCs w:val="24"/>
              </w:rPr>
            </w:pPr>
          </w:p>
          <w:p w14:paraId="488FB264"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4BBB77A0" w14:textId="77777777" w:rsidR="004123E8" w:rsidRPr="00880A57" w:rsidRDefault="004123E8" w:rsidP="00DD768A">
            <w:pPr>
              <w:rPr>
                <w:rFonts w:asciiTheme="minorHAnsi" w:hAnsiTheme="minorHAnsi" w:cstheme="minorHAnsi"/>
                <w:sz w:val="24"/>
                <w:szCs w:val="24"/>
              </w:rPr>
            </w:pPr>
          </w:p>
        </w:tc>
      </w:tr>
      <w:tr w:rsidR="004123E8" w:rsidRPr="00880A57" w14:paraId="1A09140A" w14:textId="77777777" w:rsidTr="00DD768A">
        <w:trPr>
          <w:trHeight w:val="1732"/>
        </w:trPr>
        <w:tc>
          <w:tcPr>
            <w:tcW w:w="2883" w:type="pct"/>
          </w:tcPr>
          <w:p w14:paraId="1565C61A"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Document care atesta forma de organizare a solicitantului.</w:t>
            </w:r>
          </w:p>
          <w:p w14:paraId="7C6D9D65" w14:textId="77777777" w:rsidR="004123E8" w:rsidRPr="00880A57" w:rsidRDefault="004123E8" w:rsidP="00DD768A">
            <w:pPr>
              <w:jc w:val="both"/>
              <w:rPr>
                <w:rFonts w:asciiTheme="minorHAnsi" w:hAnsiTheme="minorHAnsi" w:cstheme="minorHAnsi"/>
                <w:sz w:val="24"/>
                <w:szCs w:val="24"/>
              </w:rPr>
            </w:pPr>
            <w:proofErr w:type="spellStart"/>
            <w:r w:rsidRPr="00880A57">
              <w:rPr>
                <w:rFonts w:asciiTheme="minorHAnsi" w:hAnsiTheme="minorHAnsi" w:cstheme="minorHAnsi"/>
                <w:sz w:val="24"/>
                <w:szCs w:val="24"/>
              </w:rPr>
              <w:t>Hotarare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judecatoreasca</w:t>
            </w:r>
            <w:proofErr w:type="spellEnd"/>
            <w:r w:rsidRPr="00880A57">
              <w:rPr>
                <w:rFonts w:asciiTheme="minorHAnsi" w:hAnsiTheme="minorHAnsi" w:cstheme="minorHAnsi"/>
                <w:sz w:val="24"/>
                <w:szCs w:val="24"/>
              </w:rPr>
              <w:t xml:space="preserve"> definitivă </w:t>
            </w:r>
            <w:proofErr w:type="spellStart"/>
            <w:r w:rsidRPr="00880A57">
              <w:rPr>
                <w:rFonts w:asciiTheme="minorHAnsi" w:hAnsiTheme="minorHAnsi" w:cstheme="minorHAnsi"/>
                <w:sz w:val="24"/>
                <w:szCs w:val="24"/>
              </w:rPr>
              <w:t>pronunţată</w:t>
            </w:r>
            <w:proofErr w:type="spellEnd"/>
            <w:r w:rsidRPr="00880A57">
              <w:rPr>
                <w:rFonts w:asciiTheme="minorHAnsi" w:hAnsiTheme="minorHAnsi" w:cstheme="minorHAnsi"/>
                <w:sz w:val="24"/>
                <w:szCs w:val="24"/>
              </w:rPr>
              <w:t xml:space="preserve"> pe baza actului de constituire și a statutului propriu în cazul </w:t>
            </w:r>
            <w:proofErr w:type="spellStart"/>
            <w:r w:rsidRPr="00880A57">
              <w:rPr>
                <w:rFonts w:asciiTheme="minorHAnsi" w:hAnsiTheme="minorHAnsi" w:cstheme="minorHAnsi"/>
                <w:sz w:val="24"/>
                <w:szCs w:val="24"/>
              </w:rPr>
              <w:t>Societăţilor</w:t>
            </w:r>
            <w:proofErr w:type="spellEnd"/>
            <w:r w:rsidRPr="00880A57">
              <w:rPr>
                <w:rFonts w:asciiTheme="minorHAnsi" w:hAnsiTheme="minorHAnsi" w:cstheme="minorHAnsi"/>
                <w:sz w:val="24"/>
                <w:szCs w:val="24"/>
              </w:rPr>
              <w:t xml:space="preserve"> agricole, însoțită de Statutul Societății agricole;</w:t>
            </w:r>
          </w:p>
          <w:p w14:paraId="143C369D"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Act constitutiv pentru Societatea cooperativă agricolă.</w:t>
            </w:r>
          </w:p>
          <w:p w14:paraId="6507CF84"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rPr>
            </w:pPr>
            <w:r w:rsidRPr="00896B4B">
              <w:rPr>
                <w:rFonts w:asciiTheme="minorHAnsi" w:hAnsiTheme="minorHAnsi" w:cstheme="minorHAnsi"/>
                <w:sz w:val="24"/>
                <w:szCs w:val="24"/>
              </w:rPr>
              <w:t>Încheiere privind înscrierea în Registrul Asociațiilor și Fundațiilor, rămasă definitivă / Certificat de înregistrare în Registrul Asociațiilor și Fundațiilor.</w:t>
            </w:r>
          </w:p>
          <w:p w14:paraId="77B0FAC7"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rPr>
            </w:pPr>
          </w:p>
          <w:p w14:paraId="5B919FD9"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Actul de înfiinţare şi statutul ONG</w:t>
            </w:r>
          </w:p>
          <w:p w14:paraId="7CAE35E6"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p>
          <w:p w14:paraId="4256B23D"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Actul de înfiinţare şi statutul Aşezământului Monahal (Mânăstire, Schit sau Metoc)</w:t>
            </w:r>
          </w:p>
          <w:p w14:paraId="1300A767"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p>
          <w:p w14:paraId="1B22DAB6"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Actul de înfiinţare şi statutul ADI</w:t>
            </w:r>
          </w:p>
          <w:p w14:paraId="232D25C0"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p>
          <w:p w14:paraId="160E01FB"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Documente specifice CMI – Certificat de Avizare a Inființării Cabinetului Medical Individual (CMI) eliberat de catre Colegiul Medicilor, document ce atestă înregistrarea în Registrul Unic al cabinetelor medicale și Certificatul de înregistrare fiscală.</w:t>
            </w:r>
          </w:p>
          <w:p w14:paraId="326EBBBF"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p>
          <w:p w14:paraId="5D2565C0"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Documente specifice CMV - Certificat de înregistrare în Registrul unic al cabinetelor medicale veterinare, cu sau fără personalitate juridică şi Certificatul de înregistarare fiscală în care se scrie obligatoriu codul de identificare fiscală.</w:t>
            </w:r>
          </w:p>
          <w:p w14:paraId="7EBD6F02" w14:textId="77777777" w:rsidR="004123E8" w:rsidRPr="00880A57" w:rsidRDefault="004123E8" w:rsidP="00DD768A">
            <w:pPr>
              <w:jc w:val="both"/>
              <w:rPr>
                <w:rFonts w:asciiTheme="minorHAnsi" w:hAnsiTheme="minorHAnsi" w:cstheme="minorHAnsi"/>
                <w:sz w:val="24"/>
                <w:szCs w:val="24"/>
              </w:rPr>
            </w:pPr>
          </w:p>
          <w:p w14:paraId="44588E05"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Documente specifice Parteneriatelor informale - Acordul de parteneriat şi Documente care atestă forma de organizare a fiecărui membru al Parteneriatului</w:t>
            </w:r>
          </w:p>
          <w:p w14:paraId="144D3E0B"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p>
          <w:p w14:paraId="7251F8DF"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 xml:space="preserve">Documente specifice pentru Grupuri de producători şi organizaţii de producători (documentele de înfiinţare conform a OG nr. 37/2005) respective Certificat de înscriere în Registrul Asociaţiilor şi Fundaţiilor/ Certificat de înscriere a persoanei juridice emis de </w:t>
            </w:r>
            <w:r w:rsidRPr="00896B4B">
              <w:rPr>
                <w:rFonts w:asciiTheme="minorHAnsi" w:hAnsiTheme="minorHAnsi" w:cstheme="minorHAnsi"/>
                <w:sz w:val="24"/>
                <w:szCs w:val="24"/>
                <w:lang w:val="pt-BR"/>
              </w:rPr>
              <w:lastRenderedPageBreak/>
              <w:t>Judecătorie, Statutul grupului de producători şi lista membrilor grupului de producători aprobată de Adunarea generală *</w:t>
            </w:r>
          </w:p>
          <w:p w14:paraId="4DC56AC9"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*AFIR va verifica existenţa Avizului de recunoaştere pentru grupurile de producători</w:t>
            </w:r>
          </w:p>
          <w:p w14:paraId="299E90E4"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p>
          <w:p w14:paraId="43293592"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Document care atestă forma de organizare a solicitantului, altele decât cele de mai sus</w:t>
            </w:r>
          </w:p>
          <w:p w14:paraId="1EF90B77"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p>
          <w:p w14:paraId="53399D82"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p>
        </w:tc>
        <w:tc>
          <w:tcPr>
            <w:tcW w:w="511" w:type="pct"/>
          </w:tcPr>
          <w:p w14:paraId="645C76CA" w14:textId="77777777" w:rsidR="004123E8" w:rsidRPr="00880A57" w:rsidRDefault="004123E8" w:rsidP="00DD768A">
            <w:pPr>
              <w:rPr>
                <w:rFonts w:asciiTheme="minorHAnsi" w:hAnsiTheme="minorHAnsi" w:cstheme="minorHAnsi"/>
                <w:sz w:val="24"/>
                <w:szCs w:val="24"/>
              </w:rPr>
            </w:pPr>
          </w:p>
          <w:p w14:paraId="4A46192B"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E407523" w14:textId="77777777" w:rsidR="004123E8" w:rsidRPr="00880A57" w:rsidRDefault="004123E8" w:rsidP="00DD768A">
            <w:pPr>
              <w:rPr>
                <w:rFonts w:asciiTheme="minorHAnsi" w:hAnsiTheme="minorHAnsi" w:cstheme="minorHAnsi"/>
                <w:sz w:val="24"/>
                <w:szCs w:val="24"/>
              </w:rPr>
            </w:pPr>
          </w:p>
          <w:p w14:paraId="09DABCD9"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78B917F" w14:textId="77777777" w:rsidR="004123E8" w:rsidRPr="00880A57" w:rsidRDefault="004123E8" w:rsidP="00DD768A">
            <w:pPr>
              <w:rPr>
                <w:rFonts w:asciiTheme="minorHAnsi" w:hAnsiTheme="minorHAnsi" w:cstheme="minorHAnsi"/>
                <w:sz w:val="24"/>
                <w:szCs w:val="24"/>
              </w:rPr>
            </w:pPr>
          </w:p>
          <w:p w14:paraId="3059859C" w14:textId="77777777" w:rsidR="004123E8" w:rsidRPr="00880A57" w:rsidRDefault="004123E8" w:rsidP="00DD768A">
            <w:pPr>
              <w:rPr>
                <w:rFonts w:asciiTheme="minorHAnsi" w:hAnsiTheme="minorHAnsi" w:cstheme="minorHAnsi"/>
                <w:sz w:val="24"/>
                <w:szCs w:val="24"/>
              </w:rPr>
            </w:pPr>
          </w:p>
          <w:p w14:paraId="75678EA8"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0D8ACD5" w14:textId="77777777" w:rsidR="004123E8" w:rsidRPr="00880A57" w:rsidRDefault="004123E8" w:rsidP="00DD768A">
            <w:pPr>
              <w:rPr>
                <w:rFonts w:asciiTheme="minorHAnsi" w:hAnsiTheme="minorHAnsi" w:cstheme="minorHAnsi"/>
                <w:sz w:val="24"/>
                <w:szCs w:val="24"/>
              </w:rPr>
            </w:pPr>
          </w:p>
          <w:p w14:paraId="336B2D23"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1AF75AD"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3423F25" w14:textId="77777777" w:rsidR="004123E8" w:rsidRPr="00880A57" w:rsidRDefault="004123E8" w:rsidP="00DD768A">
            <w:pPr>
              <w:rPr>
                <w:rFonts w:asciiTheme="minorHAnsi" w:hAnsiTheme="minorHAnsi" w:cstheme="minorHAnsi"/>
                <w:sz w:val="24"/>
                <w:szCs w:val="24"/>
              </w:rPr>
            </w:pPr>
          </w:p>
          <w:p w14:paraId="0F7D4B5B"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4C09E86" w14:textId="77777777" w:rsidR="004123E8" w:rsidRPr="00880A57" w:rsidRDefault="004123E8" w:rsidP="00DD768A">
            <w:pPr>
              <w:rPr>
                <w:rFonts w:asciiTheme="minorHAnsi" w:hAnsiTheme="minorHAnsi" w:cstheme="minorHAnsi"/>
                <w:sz w:val="24"/>
                <w:szCs w:val="24"/>
              </w:rPr>
            </w:pPr>
          </w:p>
          <w:p w14:paraId="7C8E6AEB"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EA8BD51" w14:textId="77777777" w:rsidR="004123E8" w:rsidRPr="00880A57" w:rsidRDefault="004123E8" w:rsidP="00DD768A">
            <w:pPr>
              <w:rPr>
                <w:rFonts w:asciiTheme="minorHAnsi" w:hAnsiTheme="minorHAnsi" w:cstheme="minorHAnsi"/>
                <w:sz w:val="24"/>
                <w:szCs w:val="24"/>
              </w:rPr>
            </w:pPr>
          </w:p>
          <w:p w14:paraId="2A73C7AF" w14:textId="77777777" w:rsidR="004123E8" w:rsidRPr="00880A57" w:rsidRDefault="004123E8" w:rsidP="00DD768A">
            <w:pPr>
              <w:rPr>
                <w:rFonts w:asciiTheme="minorHAnsi" w:hAnsiTheme="minorHAnsi" w:cstheme="minorHAnsi"/>
                <w:sz w:val="24"/>
                <w:szCs w:val="24"/>
              </w:rPr>
            </w:pPr>
          </w:p>
          <w:p w14:paraId="36C056C5"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BCDA760" w14:textId="77777777" w:rsidR="004123E8" w:rsidRPr="00880A57" w:rsidRDefault="004123E8" w:rsidP="00DD768A">
            <w:pPr>
              <w:rPr>
                <w:rFonts w:asciiTheme="minorHAnsi" w:hAnsiTheme="minorHAnsi" w:cstheme="minorHAnsi"/>
                <w:sz w:val="24"/>
                <w:szCs w:val="24"/>
              </w:rPr>
            </w:pPr>
          </w:p>
          <w:p w14:paraId="6B9ABF40" w14:textId="77777777" w:rsidR="004123E8" w:rsidRPr="00880A57" w:rsidRDefault="004123E8" w:rsidP="00DD768A">
            <w:pPr>
              <w:rPr>
                <w:rFonts w:asciiTheme="minorHAnsi" w:hAnsiTheme="minorHAnsi" w:cstheme="minorHAnsi"/>
                <w:sz w:val="24"/>
                <w:szCs w:val="24"/>
              </w:rPr>
            </w:pPr>
          </w:p>
          <w:p w14:paraId="2AA7EEFD"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78839C1" w14:textId="77777777" w:rsidR="004123E8" w:rsidRPr="00880A57" w:rsidRDefault="004123E8" w:rsidP="00DD768A">
            <w:pPr>
              <w:rPr>
                <w:rFonts w:asciiTheme="minorHAnsi" w:hAnsiTheme="minorHAnsi" w:cstheme="minorHAnsi"/>
                <w:sz w:val="24"/>
                <w:szCs w:val="24"/>
              </w:rPr>
            </w:pPr>
          </w:p>
          <w:p w14:paraId="101C4C6D" w14:textId="77777777" w:rsidR="004123E8" w:rsidRPr="00880A57" w:rsidRDefault="004123E8" w:rsidP="00DD768A">
            <w:pPr>
              <w:rPr>
                <w:rFonts w:asciiTheme="minorHAnsi" w:hAnsiTheme="minorHAnsi" w:cstheme="minorHAnsi"/>
                <w:sz w:val="24"/>
                <w:szCs w:val="24"/>
              </w:rPr>
            </w:pPr>
          </w:p>
          <w:p w14:paraId="28ACA4A0"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2345C5B" w14:textId="77777777" w:rsidR="004123E8" w:rsidRPr="00880A57" w:rsidRDefault="004123E8" w:rsidP="00DD768A">
            <w:pPr>
              <w:rPr>
                <w:rFonts w:asciiTheme="minorHAnsi" w:hAnsiTheme="minorHAnsi" w:cstheme="minorHAnsi"/>
                <w:sz w:val="24"/>
                <w:szCs w:val="24"/>
              </w:rPr>
            </w:pPr>
          </w:p>
          <w:p w14:paraId="2DC7B473" w14:textId="77777777" w:rsidR="004123E8" w:rsidRPr="00880A57" w:rsidRDefault="004123E8" w:rsidP="00DD768A">
            <w:pPr>
              <w:rPr>
                <w:rFonts w:asciiTheme="minorHAnsi" w:hAnsiTheme="minorHAnsi" w:cstheme="minorHAnsi"/>
                <w:sz w:val="24"/>
                <w:szCs w:val="24"/>
              </w:rPr>
            </w:pPr>
          </w:p>
          <w:p w14:paraId="61626BC1" w14:textId="77777777" w:rsidR="004123E8" w:rsidRPr="00880A57" w:rsidRDefault="004123E8" w:rsidP="00DD768A">
            <w:pPr>
              <w:rPr>
                <w:rFonts w:asciiTheme="minorHAnsi" w:hAnsiTheme="minorHAnsi" w:cstheme="minorHAnsi"/>
                <w:sz w:val="24"/>
                <w:szCs w:val="24"/>
              </w:rPr>
            </w:pPr>
          </w:p>
          <w:p w14:paraId="17CCC300" w14:textId="77777777" w:rsidR="004123E8" w:rsidRPr="00880A57" w:rsidRDefault="004123E8" w:rsidP="00DD768A">
            <w:pPr>
              <w:rPr>
                <w:rFonts w:asciiTheme="minorHAnsi" w:hAnsiTheme="minorHAnsi" w:cstheme="minorHAnsi"/>
                <w:sz w:val="24"/>
                <w:szCs w:val="24"/>
              </w:rPr>
            </w:pPr>
          </w:p>
          <w:p w14:paraId="2561A274" w14:textId="77777777" w:rsidR="004123E8" w:rsidRPr="00880A57" w:rsidRDefault="004123E8" w:rsidP="00DD768A">
            <w:pPr>
              <w:rPr>
                <w:rFonts w:asciiTheme="minorHAnsi" w:hAnsiTheme="minorHAnsi" w:cstheme="minorHAnsi"/>
                <w:sz w:val="24"/>
                <w:szCs w:val="24"/>
              </w:rPr>
            </w:pPr>
          </w:p>
          <w:p w14:paraId="2DA2129C" w14:textId="77777777" w:rsidR="004123E8" w:rsidRPr="00880A57" w:rsidRDefault="004123E8" w:rsidP="00DD768A">
            <w:pPr>
              <w:rPr>
                <w:rFonts w:asciiTheme="minorHAnsi" w:hAnsiTheme="minorHAnsi" w:cstheme="minorHAnsi"/>
                <w:sz w:val="24"/>
                <w:szCs w:val="24"/>
              </w:rPr>
            </w:pPr>
          </w:p>
          <w:p w14:paraId="3DB0B5AD"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F3680DE" w14:textId="77777777" w:rsidR="004123E8" w:rsidRPr="00880A57" w:rsidRDefault="004123E8" w:rsidP="00DD768A">
            <w:pPr>
              <w:rPr>
                <w:rFonts w:asciiTheme="minorHAnsi" w:hAnsiTheme="minorHAnsi" w:cstheme="minorHAnsi"/>
                <w:sz w:val="24"/>
                <w:szCs w:val="24"/>
              </w:rPr>
            </w:pPr>
          </w:p>
          <w:p w14:paraId="28FAA861"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31A6203" w14:textId="77777777" w:rsidR="004123E8" w:rsidRPr="00880A57" w:rsidRDefault="004123E8" w:rsidP="00DD768A">
            <w:pPr>
              <w:rPr>
                <w:rFonts w:asciiTheme="minorHAnsi" w:hAnsiTheme="minorHAnsi" w:cstheme="minorHAnsi"/>
                <w:sz w:val="24"/>
                <w:szCs w:val="24"/>
              </w:rPr>
            </w:pPr>
          </w:p>
          <w:p w14:paraId="162EDF97"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F4456CF" w14:textId="77777777" w:rsidR="004123E8" w:rsidRPr="00880A57" w:rsidRDefault="004123E8" w:rsidP="00DD768A">
            <w:pPr>
              <w:rPr>
                <w:rFonts w:asciiTheme="minorHAnsi" w:hAnsiTheme="minorHAnsi" w:cstheme="minorHAnsi"/>
                <w:sz w:val="24"/>
                <w:szCs w:val="24"/>
              </w:rPr>
            </w:pPr>
          </w:p>
          <w:p w14:paraId="1BC30A75" w14:textId="77777777" w:rsidR="004123E8" w:rsidRPr="00880A57" w:rsidRDefault="004123E8" w:rsidP="00DD768A">
            <w:pPr>
              <w:rPr>
                <w:rFonts w:asciiTheme="minorHAnsi" w:hAnsiTheme="minorHAnsi" w:cstheme="minorHAnsi"/>
                <w:sz w:val="24"/>
                <w:szCs w:val="24"/>
              </w:rPr>
            </w:pPr>
          </w:p>
          <w:p w14:paraId="2474FA61"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6B626D8" w14:textId="77777777" w:rsidR="004123E8" w:rsidRPr="00880A57" w:rsidRDefault="004123E8" w:rsidP="00DD768A">
            <w:pPr>
              <w:rPr>
                <w:rFonts w:asciiTheme="minorHAnsi" w:hAnsiTheme="minorHAnsi" w:cstheme="minorHAnsi"/>
                <w:sz w:val="24"/>
                <w:szCs w:val="24"/>
              </w:rPr>
            </w:pPr>
          </w:p>
          <w:p w14:paraId="04FCEA83"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5BD6659"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E0C5E76" w14:textId="77777777" w:rsidR="004123E8" w:rsidRPr="00880A57" w:rsidRDefault="004123E8" w:rsidP="00DD768A">
            <w:pPr>
              <w:rPr>
                <w:rFonts w:asciiTheme="minorHAnsi" w:hAnsiTheme="minorHAnsi" w:cstheme="minorHAnsi"/>
                <w:sz w:val="24"/>
                <w:szCs w:val="24"/>
              </w:rPr>
            </w:pPr>
          </w:p>
          <w:p w14:paraId="3B90D811"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EBDE01D" w14:textId="77777777" w:rsidR="004123E8" w:rsidRPr="00880A57" w:rsidRDefault="004123E8" w:rsidP="00DD768A">
            <w:pPr>
              <w:rPr>
                <w:rFonts w:asciiTheme="minorHAnsi" w:hAnsiTheme="minorHAnsi" w:cstheme="minorHAnsi"/>
                <w:sz w:val="24"/>
                <w:szCs w:val="24"/>
              </w:rPr>
            </w:pPr>
          </w:p>
          <w:p w14:paraId="154B8D82"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E8066F5" w14:textId="77777777" w:rsidR="004123E8" w:rsidRPr="00880A57" w:rsidRDefault="004123E8" w:rsidP="00DD768A">
            <w:pPr>
              <w:rPr>
                <w:rFonts w:asciiTheme="minorHAnsi" w:hAnsiTheme="minorHAnsi" w:cstheme="minorHAnsi"/>
                <w:sz w:val="24"/>
                <w:szCs w:val="24"/>
              </w:rPr>
            </w:pPr>
          </w:p>
          <w:p w14:paraId="6EFA775A" w14:textId="77777777" w:rsidR="004123E8" w:rsidRPr="00880A57" w:rsidRDefault="004123E8" w:rsidP="00DD768A">
            <w:pPr>
              <w:rPr>
                <w:rFonts w:asciiTheme="minorHAnsi" w:hAnsiTheme="minorHAnsi" w:cstheme="minorHAnsi"/>
                <w:sz w:val="24"/>
                <w:szCs w:val="24"/>
              </w:rPr>
            </w:pPr>
          </w:p>
          <w:p w14:paraId="19C1BA4C"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814C02A" w14:textId="77777777" w:rsidR="004123E8" w:rsidRPr="00880A57" w:rsidRDefault="004123E8" w:rsidP="00DD768A">
            <w:pPr>
              <w:rPr>
                <w:rFonts w:asciiTheme="minorHAnsi" w:hAnsiTheme="minorHAnsi" w:cstheme="minorHAnsi"/>
                <w:sz w:val="24"/>
                <w:szCs w:val="24"/>
              </w:rPr>
            </w:pPr>
          </w:p>
          <w:p w14:paraId="0F1CDAD6" w14:textId="77777777" w:rsidR="004123E8" w:rsidRPr="00880A57" w:rsidRDefault="004123E8" w:rsidP="00DD768A">
            <w:pPr>
              <w:rPr>
                <w:rFonts w:asciiTheme="minorHAnsi" w:hAnsiTheme="minorHAnsi" w:cstheme="minorHAnsi"/>
                <w:sz w:val="24"/>
                <w:szCs w:val="24"/>
              </w:rPr>
            </w:pPr>
          </w:p>
          <w:p w14:paraId="6103F378"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FA0377B" w14:textId="77777777" w:rsidR="004123E8" w:rsidRPr="00880A57" w:rsidRDefault="004123E8" w:rsidP="00DD768A">
            <w:pPr>
              <w:rPr>
                <w:rFonts w:asciiTheme="minorHAnsi" w:hAnsiTheme="minorHAnsi" w:cstheme="minorHAnsi"/>
                <w:sz w:val="24"/>
                <w:szCs w:val="24"/>
              </w:rPr>
            </w:pPr>
          </w:p>
          <w:p w14:paraId="707D514F" w14:textId="77777777" w:rsidR="004123E8" w:rsidRPr="00880A57" w:rsidRDefault="004123E8" w:rsidP="00DD768A">
            <w:pPr>
              <w:rPr>
                <w:rFonts w:asciiTheme="minorHAnsi" w:hAnsiTheme="minorHAnsi" w:cstheme="minorHAnsi"/>
                <w:sz w:val="24"/>
                <w:szCs w:val="24"/>
              </w:rPr>
            </w:pPr>
          </w:p>
          <w:p w14:paraId="12A525A2"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4A17AE9" w14:textId="77777777" w:rsidR="004123E8" w:rsidRPr="00880A57" w:rsidRDefault="004123E8" w:rsidP="00DD768A">
            <w:pPr>
              <w:rPr>
                <w:rFonts w:asciiTheme="minorHAnsi" w:hAnsiTheme="minorHAnsi" w:cstheme="minorHAnsi"/>
                <w:sz w:val="24"/>
                <w:szCs w:val="24"/>
              </w:rPr>
            </w:pPr>
          </w:p>
          <w:p w14:paraId="21F52C4A" w14:textId="77777777" w:rsidR="004123E8" w:rsidRPr="00880A57" w:rsidRDefault="004123E8" w:rsidP="00DD768A">
            <w:pPr>
              <w:rPr>
                <w:rFonts w:asciiTheme="minorHAnsi" w:hAnsiTheme="minorHAnsi" w:cstheme="minorHAnsi"/>
                <w:sz w:val="24"/>
                <w:szCs w:val="24"/>
              </w:rPr>
            </w:pPr>
          </w:p>
          <w:p w14:paraId="55B0DF15" w14:textId="77777777" w:rsidR="004123E8" w:rsidRPr="00880A57" w:rsidRDefault="004123E8" w:rsidP="00DD768A">
            <w:pPr>
              <w:rPr>
                <w:rFonts w:asciiTheme="minorHAnsi" w:hAnsiTheme="minorHAnsi" w:cstheme="minorHAnsi"/>
                <w:sz w:val="24"/>
                <w:szCs w:val="24"/>
              </w:rPr>
            </w:pPr>
          </w:p>
          <w:p w14:paraId="7D6B1E6A" w14:textId="77777777" w:rsidR="004123E8" w:rsidRPr="00880A57" w:rsidRDefault="004123E8" w:rsidP="00DD768A">
            <w:pPr>
              <w:rPr>
                <w:rFonts w:asciiTheme="minorHAnsi" w:hAnsiTheme="minorHAnsi" w:cstheme="minorHAnsi"/>
                <w:sz w:val="24"/>
                <w:szCs w:val="24"/>
              </w:rPr>
            </w:pPr>
          </w:p>
          <w:p w14:paraId="117AB708" w14:textId="77777777" w:rsidR="004123E8" w:rsidRPr="00880A57" w:rsidRDefault="004123E8" w:rsidP="00DD768A">
            <w:pPr>
              <w:rPr>
                <w:rFonts w:asciiTheme="minorHAnsi" w:hAnsiTheme="minorHAnsi" w:cstheme="minorHAnsi"/>
                <w:sz w:val="24"/>
                <w:szCs w:val="24"/>
              </w:rPr>
            </w:pPr>
          </w:p>
          <w:p w14:paraId="2BCC5E63" w14:textId="77777777" w:rsidR="004123E8" w:rsidRPr="00880A57" w:rsidRDefault="004123E8" w:rsidP="00DD768A">
            <w:pPr>
              <w:rPr>
                <w:rFonts w:asciiTheme="minorHAnsi" w:hAnsiTheme="minorHAnsi" w:cstheme="minorHAnsi"/>
                <w:sz w:val="24"/>
                <w:szCs w:val="24"/>
              </w:rPr>
            </w:pPr>
          </w:p>
          <w:p w14:paraId="5A4DC372"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44FD131" w14:textId="77777777" w:rsidR="004123E8" w:rsidRPr="00880A57" w:rsidRDefault="004123E8" w:rsidP="00DD768A">
            <w:pPr>
              <w:rPr>
                <w:rFonts w:asciiTheme="minorHAnsi" w:hAnsiTheme="minorHAnsi" w:cstheme="minorHAnsi"/>
                <w:sz w:val="24"/>
                <w:szCs w:val="24"/>
              </w:rPr>
            </w:pPr>
          </w:p>
          <w:p w14:paraId="35192A68"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17C96F3" w14:textId="77777777" w:rsidR="004123E8" w:rsidRPr="00880A57" w:rsidRDefault="004123E8" w:rsidP="00DD768A">
            <w:pPr>
              <w:rPr>
                <w:rFonts w:asciiTheme="minorHAnsi" w:hAnsiTheme="minorHAnsi" w:cstheme="minorHAnsi"/>
                <w:sz w:val="24"/>
                <w:szCs w:val="24"/>
              </w:rPr>
            </w:pPr>
          </w:p>
          <w:p w14:paraId="43B7A079"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69424A2" w14:textId="77777777" w:rsidR="004123E8" w:rsidRPr="00880A57" w:rsidRDefault="004123E8" w:rsidP="00DD768A">
            <w:pPr>
              <w:rPr>
                <w:rFonts w:asciiTheme="minorHAnsi" w:hAnsiTheme="minorHAnsi" w:cstheme="minorHAnsi"/>
                <w:sz w:val="24"/>
                <w:szCs w:val="24"/>
              </w:rPr>
            </w:pPr>
          </w:p>
          <w:p w14:paraId="2C4E6386" w14:textId="77777777" w:rsidR="004123E8" w:rsidRPr="00880A57" w:rsidRDefault="004123E8" w:rsidP="00DD768A">
            <w:pPr>
              <w:rPr>
                <w:rFonts w:asciiTheme="minorHAnsi" w:hAnsiTheme="minorHAnsi" w:cstheme="minorHAnsi"/>
                <w:sz w:val="24"/>
                <w:szCs w:val="24"/>
              </w:rPr>
            </w:pPr>
          </w:p>
          <w:p w14:paraId="564CCB25"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B1A1E82" w14:textId="77777777" w:rsidR="004123E8" w:rsidRPr="00880A57" w:rsidRDefault="004123E8" w:rsidP="00DD768A">
            <w:pPr>
              <w:rPr>
                <w:rFonts w:asciiTheme="minorHAnsi" w:hAnsiTheme="minorHAnsi" w:cstheme="minorHAnsi"/>
                <w:sz w:val="24"/>
                <w:szCs w:val="24"/>
              </w:rPr>
            </w:pPr>
          </w:p>
          <w:p w14:paraId="141159CA"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8AE57D2"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36C1164" w14:textId="77777777" w:rsidR="004123E8" w:rsidRPr="00880A57" w:rsidRDefault="004123E8" w:rsidP="00DD768A">
            <w:pPr>
              <w:rPr>
                <w:rFonts w:asciiTheme="minorHAnsi" w:hAnsiTheme="minorHAnsi" w:cstheme="minorHAnsi"/>
                <w:sz w:val="24"/>
                <w:szCs w:val="24"/>
              </w:rPr>
            </w:pPr>
          </w:p>
          <w:p w14:paraId="73E41E23"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1652BBD" w14:textId="77777777" w:rsidR="004123E8" w:rsidRPr="00880A57" w:rsidRDefault="004123E8" w:rsidP="00DD768A">
            <w:pPr>
              <w:rPr>
                <w:rFonts w:asciiTheme="minorHAnsi" w:hAnsiTheme="minorHAnsi" w:cstheme="minorHAnsi"/>
                <w:sz w:val="24"/>
                <w:szCs w:val="24"/>
              </w:rPr>
            </w:pPr>
          </w:p>
          <w:p w14:paraId="714BB16C"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FE26C2C" w14:textId="77777777" w:rsidR="004123E8" w:rsidRPr="00880A57" w:rsidRDefault="004123E8" w:rsidP="00DD768A">
            <w:pPr>
              <w:rPr>
                <w:rFonts w:asciiTheme="minorHAnsi" w:hAnsiTheme="minorHAnsi" w:cstheme="minorHAnsi"/>
                <w:sz w:val="24"/>
                <w:szCs w:val="24"/>
              </w:rPr>
            </w:pPr>
          </w:p>
          <w:p w14:paraId="2C5CE293" w14:textId="77777777" w:rsidR="004123E8" w:rsidRPr="00880A57" w:rsidRDefault="004123E8" w:rsidP="00DD768A">
            <w:pPr>
              <w:rPr>
                <w:rFonts w:asciiTheme="minorHAnsi" w:hAnsiTheme="minorHAnsi" w:cstheme="minorHAnsi"/>
                <w:sz w:val="24"/>
                <w:szCs w:val="24"/>
              </w:rPr>
            </w:pPr>
          </w:p>
          <w:p w14:paraId="026CEE5C"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800E171" w14:textId="77777777" w:rsidR="004123E8" w:rsidRPr="00880A57" w:rsidRDefault="004123E8" w:rsidP="00DD768A">
            <w:pPr>
              <w:rPr>
                <w:rFonts w:asciiTheme="minorHAnsi" w:hAnsiTheme="minorHAnsi" w:cstheme="minorHAnsi"/>
                <w:sz w:val="24"/>
                <w:szCs w:val="24"/>
              </w:rPr>
            </w:pPr>
          </w:p>
          <w:p w14:paraId="44D5715D" w14:textId="77777777" w:rsidR="004123E8" w:rsidRPr="00880A57" w:rsidRDefault="004123E8" w:rsidP="00DD768A">
            <w:pPr>
              <w:rPr>
                <w:rFonts w:asciiTheme="minorHAnsi" w:hAnsiTheme="minorHAnsi" w:cstheme="minorHAnsi"/>
                <w:sz w:val="24"/>
                <w:szCs w:val="24"/>
              </w:rPr>
            </w:pPr>
          </w:p>
          <w:p w14:paraId="4B6AC7F0"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A852325" w14:textId="77777777" w:rsidR="004123E8" w:rsidRPr="00880A57" w:rsidRDefault="004123E8" w:rsidP="00DD768A">
            <w:pPr>
              <w:rPr>
                <w:rFonts w:asciiTheme="minorHAnsi" w:hAnsiTheme="minorHAnsi" w:cstheme="minorHAnsi"/>
                <w:sz w:val="24"/>
                <w:szCs w:val="24"/>
              </w:rPr>
            </w:pPr>
          </w:p>
          <w:p w14:paraId="40A21DEE" w14:textId="77777777" w:rsidR="004123E8" w:rsidRPr="00880A57" w:rsidRDefault="004123E8" w:rsidP="00DD768A">
            <w:pPr>
              <w:rPr>
                <w:rFonts w:asciiTheme="minorHAnsi" w:hAnsiTheme="minorHAnsi" w:cstheme="minorHAnsi"/>
                <w:sz w:val="24"/>
                <w:szCs w:val="24"/>
              </w:rPr>
            </w:pPr>
          </w:p>
          <w:p w14:paraId="266304FC"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FC30300" w14:textId="77777777" w:rsidR="004123E8" w:rsidRPr="00880A57" w:rsidRDefault="004123E8" w:rsidP="00DD768A">
            <w:pPr>
              <w:rPr>
                <w:rFonts w:asciiTheme="minorHAnsi" w:hAnsiTheme="minorHAnsi" w:cstheme="minorHAnsi"/>
                <w:sz w:val="24"/>
                <w:szCs w:val="24"/>
              </w:rPr>
            </w:pPr>
          </w:p>
          <w:p w14:paraId="3756ED78" w14:textId="77777777" w:rsidR="004123E8" w:rsidRPr="00880A57" w:rsidRDefault="004123E8" w:rsidP="00DD768A">
            <w:pPr>
              <w:rPr>
                <w:rFonts w:asciiTheme="minorHAnsi" w:hAnsiTheme="minorHAnsi" w:cstheme="minorHAnsi"/>
                <w:sz w:val="24"/>
                <w:szCs w:val="24"/>
              </w:rPr>
            </w:pPr>
          </w:p>
          <w:p w14:paraId="1CE0DF99" w14:textId="77777777" w:rsidR="004123E8" w:rsidRPr="00880A57" w:rsidRDefault="004123E8" w:rsidP="00DD768A">
            <w:pPr>
              <w:rPr>
                <w:rFonts w:asciiTheme="minorHAnsi" w:hAnsiTheme="minorHAnsi" w:cstheme="minorHAnsi"/>
                <w:sz w:val="24"/>
                <w:szCs w:val="24"/>
              </w:rPr>
            </w:pPr>
          </w:p>
          <w:p w14:paraId="79EEC399" w14:textId="77777777" w:rsidR="004123E8" w:rsidRPr="00880A57" w:rsidRDefault="004123E8" w:rsidP="00DD768A">
            <w:pPr>
              <w:rPr>
                <w:rFonts w:asciiTheme="minorHAnsi" w:hAnsiTheme="minorHAnsi" w:cstheme="minorHAnsi"/>
                <w:sz w:val="24"/>
                <w:szCs w:val="24"/>
              </w:rPr>
            </w:pPr>
          </w:p>
          <w:p w14:paraId="57D2CEAC" w14:textId="77777777" w:rsidR="004123E8" w:rsidRPr="00880A57" w:rsidRDefault="004123E8" w:rsidP="00DD768A">
            <w:pPr>
              <w:rPr>
                <w:rFonts w:asciiTheme="minorHAnsi" w:hAnsiTheme="minorHAnsi" w:cstheme="minorHAnsi"/>
                <w:sz w:val="24"/>
                <w:szCs w:val="24"/>
              </w:rPr>
            </w:pPr>
          </w:p>
          <w:p w14:paraId="4D4F93B2" w14:textId="77777777" w:rsidR="004123E8" w:rsidRPr="00880A57" w:rsidRDefault="004123E8" w:rsidP="00DD768A">
            <w:pPr>
              <w:rPr>
                <w:rFonts w:asciiTheme="minorHAnsi" w:hAnsiTheme="minorHAnsi" w:cstheme="minorHAnsi"/>
                <w:sz w:val="24"/>
                <w:szCs w:val="24"/>
              </w:rPr>
            </w:pPr>
          </w:p>
          <w:p w14:paraId="00E1ED22"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7652E02E" w14:textId="77777777" w:rsidR="004123E8" w:rsidRPr="00880A57" w:rsidRDefault="004123E8" w:rsidP="00DD768A">
            <w:pPr>
              <w:rPr>
                <w:rFonts w:asciiTheme="minorHAnsi" w:hAnsiTheme="minorHAnsi" w:cstheme="minorHAnsi"/>
                <w:sz w:val="24"/>
                <w:szCs w:val="24"/>
              </w:rPr>
            </w:pPr>
          </w:p>
          <w:p w14:paraId="646F32B4"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8F921A6" w14:textId="77777777" w:rsidR="004123E8" w:rsidRPr="00880A57" w:rsidRDefault="004123E8" w:rsidP="00DD768A">
            <w:pPr>
              <w:rPr>
                <w:rFonts w:asciiTheme="minorHAnsi" w:hAnsiTheme="minorHAnsi" w:cstheme="minorHAnsi"/>
                <w:sz w:val="24"/>
                <w:szCs w:val="24"/>
              </w:rPr>
            </w:pPr>
          </w:p>
          <w:p w14:paraId="288C9341"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3F9F610" w14:textId="77777777" w:rsidR="004123E8" w:rsidRPr="00880A57" w:rsidRDefault="004123E8" w:rsidP="00DD768A">
            <w:pPr>
              <w:rPr>
                <w:rFonts w:asciiTheme="minorHAnsi" w:hAnsiTheme="minorHAnsi" w:cstheme="minorHAnsi"/>
                <w:sz w:val="24"/>
                <w:szCs w:val="24"/>
              </w:rPr>
            </w:pPr>
          </w:p>
          <w:p w14:paraId="1761884D" w14:textId="77777777" w:rsidR="004123E8" w:rsidRPr="00880A57" w:rsidRDefault="004123E8" w:rsidP="00DD768A">
            <w:pPr>
              <w:rPr>
                <w:rFonts w:asciiTheme="minorHAnsi" w:hAnsiTheme="minorHAnsi" w:cstheme="minorHAnsi"/>
                <w:sz w:val="24"/>
                <w:szCs w:val="24"/>
              </w:rPr>
            </w:pPr>
          </w:p>
          <w:p w14:paraId="13B6A633"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112BD27" w14:textId="77777777" w:rsidR="004123E8" w:rsidRPr="00880A57" w:rsidRDefault="004123E8" w:rsidP="00DD768A">
            <w:pPr>
              <w:rPr>
                <w:rFonts w:asciiTheme="minorHAnsi" w:hAnsiTheme="minorHAnsi" w:cstheme="minorHAnsi"/>
                <w:sz w:val="24"/>
                <w:szCs w:val="24"/>
              </w:rPr>
            </w:pPr>
          </w:p>
          <w:p w14:paraId="26EF7E13"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CC470E0"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72B1047" w14:textId="77777777" w:rsidR="004123E8" w:rsidRPr="00880A57" w:rsidRDefault="004123E8" w:rsidP="00DD768A">
            <w:pPr>
              <w:rPr>
                <w:rFonts w:asciiTheme="minorHAnsi" w:hAnsiTheme="minorHAnsi" w:cstheme="minorHAnsi"/>
                <w:sz w:val="24"/>
                <w:szCs w:val="24"/>
              </w:rPr>
            </w:pPr>
          </w:p>
          <w:p w14:paraId="3A1C3189"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6A52205" w14:textId="77777777" w:rsidR="004123E8" w:rsidRPr="00880A57" w:rsidRDefault="004123E8" w:rsidP="00DD768A">
            <w:pPr>
              <w:rPr>
                <w:rFonts w:asciiTheme="minorHAnsi" w:hAnsiTheme="minorHAnsi" w:cstheme="minorHAnsi"/>
                <w:sz w:val="24"/>
                <w:szCs w:val="24"/>
              </w:rPr>
            </w:pPr>
          </w:p>
          <w:p w14:paraId="6816FE11"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51DD3BA" w14:textId="77777777" w:rsidR="004123E8" w:rsidRPr="00880A57" w:rsidRDefault="004123E8" w:rsidP="00DD768A">
            <w:pPr>
              <w:rPr>
                <w:rFonts w:asciiTheme="minorHAnsi" w:hAnsiTheme="minorHAnsi" w:cstheme="minorHAnsi"/>
                <w:sz w:val="24"/>
                <w:szCs w:val="24"/>
              </w:rPr>
            </w:pPr>
          </w:p>
          <w:p w14:paraId="74506294" w14:textId="77777777" w:rsidR="004123E8" w:rsidRPr="00880A57" w:rsidRDefault="004123E8" w:rsidP="00DD768A">
            <w:pPr>
              <w:rPr>
                <w:rFonts w:asciiTheme="minorHAnsi" w:hAnsiTheme="minorHAnsi" w:cstheme="minorHAnsi"/>
                <w:sz w:val="24"/>
                <w:szCs w:val="24"/>
              </w:rPr>
            </w:pPr>
          </w:p>
          <w:p w14:paraId="4AE2CA11"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96EC337" w14:textId="77777777" w:rsidR="004123E8" w:rsidRPr="00880A57" w:rsidRDefault="004123E8" w:rsidP="00DD768A">
            <w:pPr>
              <w:rPr>
                <w:rFonts w:asciiTheme="minorHAnsi" w:hAnsiTheme="minorHAnsi" w:cstheme="minorHAnsi"/>
                <w:sz w:val="24"/>
                <w:szCs w:val="24"/>
              </w:rPr>
            </w:pPr>
          </w:p>
          <w:p w14:paraId="29441B67" w14:textId="77777777" w:rsidR="004123E8" w:rsidRPr="00880A57" w:rsidRDefault="004123E8" w:rsidP="00DD768A">
            <w:pPr>
              <w:rPr>
                <w:rFonts w:asciiTheme="minorHAnsi" w:hAnsiTheme="minorHAnsi" w:cstheme="minorHAnsi"/>
                <w:sz w:val="24"/>
                <w:szCs w:val="24"/>
              </w:rPr>
            </w:pPr>
          </w:p>
          <w:p w14:paraId="34DC132A"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9D7F670" w14:textId="77777777" w:rsidR="004123E8" w:rsidRPr="00880A57" w:rsidRDefault="004123E8" w:rsidP="00DD768A">
            <w:pPr>
              <w:rPr>
                <w:rFonts w:asciiTheme="minorHAnsi" w:hAnsiTheme="minorHAnsi" w:cstheme="minorHAnsi"/>
                <w:sz w:val="24"/>
                <w:szCs w:val="24"/>
              </w:rPr>
            </w:pPr>
          </w:p>
          <w:p w14:paraId="6D163220" w14:textId="77777777" w:rsidR="004123E8" w:rsidRPr="00880A57" w:rsidRDefault="004123E8" w:rsidP="00DD768A">
            <w:pPr>
              <w:rPr>
                <w:rFonts w:asciiTheme="minorHAnsi" w:hAnsiTheme="minorHAnsi" w:cstheme="minorHAnsi"/>
                <w:sz w:val="24"/>
                <w:szCs w:val="24"/>
              </w:rPr>
            </w:pPr>
          </w:p>
          <w:p w14:paraId="078DF72E"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C50556F" w14:textId="77777777" w:rsidR="004123E8" w:rsidRPr="00880A57" w:rsidRDefault="004123E8" w:rsidP="00DD768A">
            <w:pPr>
              <w:rPr>
                <w:rFonts w:asciiTheme="minorHAnsi" w:hAnsiTheme="minorHAnsi" w:cstheme="minorHAnsi"/>
                <w:sz w:val="24"/>
                <w:szCs w:val="24"/>
              </w:rPr>
            </w:pPr>
          </w:p>
          <w:p w14:paraId="60EA663A" w14:textId="77777777" w:rsidR="004123E8" w:rsidRPr="00880A57" w:rsidRDefault="004123E8" w:rsidP="00DD768A">
            <w:pPr>
              <w:rPr>
                <w:rFonts w:asciiTheme="minorHAnsi" w:hAnsiTheme="minorHAnsi" w:cstheme="minorHAnsi"/>
                <w:sz w:val="24"/>
                <w:szCs w:val="24"/>
              </w:rPr>
            </w:pPr>
          </w:p>
          <w:p w14:paraId="1B60B649" w14:textId="77777777" w:rsidR="004123E8" w:rsidRPr="00880A57" w:rsidRDefault="004123E8" w:rsidP="00DD768A">
            <w:pPr>
              <w:rPr>
                <w:rFonts w:asciiTheme="minorHAnsi" w:hAnsiTheme="minorHAnsi" w:cstheme="minorHAnsi"/>
                <w:sz w:val="24"/>
                <w:szCs w:val="24"/>
              </w:rPr>
            </w:pPr>
          </w:p>
          <w:p w14:paraId="683DC19E" w14:textId="77777777" w:rsidR="004123E8" w:rsidRPr="00880A57" w:rsidRDefault="004123E8" w:rsidP="00DD768A">
            <w:pPr>
              <w:rPr>
                <w:rFonts w:asciiTheme="minorHAnsi" w:hAnsiTheme="minorHAnsi" w:cstheme="minorHAnsi"/>
                <w:sz w:val="24"/>
                <w:szCs w:val="24"/>
              </w:rPr>
            </w:pPr>
          </w:p>
          <w:p w14:paraId="2439C5F5" w14:textId="77777777" w:rsidR="004123E8" w:rsidRPr="00880A57" w:rsidRDefault="004123E8" w:rsidP="00DD768A">
            <w:pPr>
              <w:rPr>
                <w:rFonts w:asciiTheme="minorHAnsi" w:hAnsiTheme="minorHAnsi" w:cstheme="minorHAnsi"/>
                <w:sz w:val="24"/>
                <w:szCs w:val="24"/>
              </w:rPr>
            </w:pPr>
          </w:p>
          <w:p w14:paraId="576C0FA2" w14:textId="77777777" w:rsidR="004123E8" w:rsidRPr="00880A57" w:rsidRDefault="004123E8" w:rsidP="00DD768A">
            <w:pPr>
              <w:rPr>
                <w:rFonts w:asciiTheme="minorHAnsi" w:hAnsiTheme="minorHAnsi" w:cstheme="minorHAnsi"/>
                <w:sz w:val="24"/>
                <w:szCs w:val="24"/>
              </w:rPr>
            </w:pPr>
          </w:p>
          <w:p w14:paraId="67A0AC91"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23E8" w:rsidRPr="00880A57" w14:paraId="072A64EF" w14:textId="77777777" w:rsidTr="00DD768A">
        <w:trPr>
          <w:trHeight w:val="1259"/>
        </w:trPr>
        <w:tc>
          <w:tcPr>
            <w:tcW w:w="2883" w:type="pct"/>
          </w:tcPr>
          <w:p w14:paraId="6952838B"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Doc.6. </w:t>
            </w:r>
            <w:proofErr w:type="spellStart"/>
            <w:r w:rsidRPr="00880A57">
              <w:rPr>
                <w:rFonts w:asciiTheme="minorHAnsi" w:hAnsiTheme="minorHAnsi" w:cstheme="minorHAnsi"/>
                <w:sz w:val="24"/>
                <w:szCs w:val="24"/>
              </w:rPr>
              <w:t>Declaraţie</w:t>
            </w:r>
            <w:proofErr w:type="spellEnd"/>
            <w:r w:rsidRPr="00880A57">
              <w:rPr>
                <w:rFonts w:asciiTheme="minorHAnsi" w:hAnsiTheme="minorHAnsi" w:cstheme="minorHAnsi"/>
                <w:sz w:val="24"/>
                <w:szCs w:val="24"/>
              </w:rPr>
              <w:t xml:space="preserve"> privind încadrarea întreprinderii în categoria întreprinderilor mici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mijlocii (Anexa 6.1 din Ghidul solicitantului)  - daca este cazul</w:t>
            </w:r>
          </w:p>
          <w:p w14:paraId="1D8D6961"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Aceasta trebuie să fie semnată de persoana autorizată să reprezinte întreprinderea.</w:t>
            </w:r>
          </w:p>
        </w:tc>
        <w:tc>
          <w:tcPr>
            <w:tcW w:w="511" w:type="pct"/>
            <w:vAlign w:val="center"/>
          </w:tcPr>
          <w:p w14:paraId="551067B5" w14:textId="77777777" w:rsidR="004123E8" w:rsidRPr="00880A57" w:rsidRDefault="004123E8" w:rsidP="00DD768A">
            <w:pPr>
              <w:rPr>
                <w:rFonts w:asciiTheme="minorHAnsi" w:hAnsiTheme="minorHAnsi" w:cstheme="minorHAnsi"/>
                <w:sz w:val="24"/>
                <w:szCs w:val="24"/>
              </w:rPr>
            </w:pPr>
          </w:p>
          <w:p w14:paraId="716770CE"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85F77D0" w14:textId="77777777" w:rsidR="004123E8" w:rsidRPr="00880A57" w:rsidRDefault="004123E8" w:rsidP="00DD768A">
            <w:pPr>
              <w:rPr>
                <w:rFonts w:asciiTheme="minorHAnsi" w:hAnsiTheme="minorHAnsi" w:cstheme="minorHAnsi"/>
                <w:sz w:val="24"/>
                <w:szCs w:val="24"/>
              </w:rPr>
            </w:pPr>
          </w:p>
          <w:p w14:paraId="71842C78" w14:textId="77777777" w:rsidR="004123E8" w:rsidRPr="00880A57" w:rsidRDefault="004123E8" w:rsidP="00DD768A">
            <w:pPr>
              <w:rPr>
                <w:rFonts w:asciiTheme="minorHAnsi" w:hAnsiTheme="minorHAnsi" w:cstheme="minorHAnsi"/>
                <w:sz w:val="24"/>
                <w:szCs w:val="24"/>
              </w:rPr>
            </w:pPr>
          </w:p>
          <w:p w14:paraId="76AAE37D" w14:textId="77777777" w:rsidR="004123E8" w:rsidRPr="00880A57" w:rsidRDefault="004123E8" w:rsidP="00DD768A">
            <w:pPr>
              <w:rPr>
                <w:rFonts w:asciiTheme="minorHAnsi" w:hAnsiTheme="minorHAnsi" w:cstheme="minorHAnsi"/>
                <w:sz w:val="24"/>
                <w:szCs w:val="24"/>
              </w:rPr>
            </w:pPr>
          </w:p>
        </w:tc>
        <w:tc>
          <w:tcPr>
            <w:tcW w:w="511" w:type="pct"/>
            <w:vAlign w:val="center"/>
          </w:tcPr>
          <w:p w14:paraId="14E621D5"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BAC9FC0" w14:textId="77777777" w:rsidR="004123E8" w:rsidRPr="00880A57" w:rsidRDefault="004123E8" w:rsidP="00DD768A">
            <w:pPr>
              <w:rPr>
                <w:rFonts w:asciiTheme="minorHAnsi" w:hAnsiTheme="minorHAnsi" w:cstheme="minorHAnsi"/>
                <w:sz w:val="24"/>
                <w:szCs w:val="24"/>
              </w:rPr>
            </w:pPr>
          </w:p>
          <w:p w14:paraId="08796B82" w14:textId="77777777" w:rsidR="004123E8" w:rsidRPr="00880A57" w:rsidRDefault="004123E8" w:rsidP="00DD768A">
            <w:pPr>
              <w:rPr>
                <w:rFonts w:asciiTheme="minorHAnsi" w:hAnsiTheme="minorHAnsi" w:cstheme="minorHAnsi"/>
                <w:sz w:val="24"/>
                <w:szCs w:val="24"/>
              </w:rPr>
            </w:pPr>
          </w:p>
        </w:tc>
        <w:tc>
          <w:tcPr>
            <w:tcW w:w="525" w:type="pct"/>
            <w:vAlign w:val="center"/>
          </w:tcPr>
          <w:p w14:paraId="351E1D23" w14:textId="77777777" w:rsidR="004123E8" w:rsidRPr="00880A57" w:rsidRDefault="004123E8" w:rsidP="00DD768A">
            <w:pPr>
              <w:rPr>
                <w:rFonts w:asciiTheme="minorHAnsi" w:hAnsiTheme="minorHAnsi" w:cstheme="minorHAnsi"/>
                <w:sz w:val="24"/>
                <w:szCs w:val="24"/>
              </w:rPr>
            </w:pPr>
          </w:p>
          <w:p w14:paraId="5F50A96B"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48068AE" w14:textId="77777777" w:rsidR="004123E8" w:rsidRPr="00880A57" w:rsidRDefault="004123E8" w:rsidP="00DD768A">
            <w:pPr>
              <w:rPr>
                <w:rFonts w:asciiTheme="minorHAnsi" w:hAnsiTheme="minorHAnsi" w:cstheme="minorHAnsi"/>
                <w:sz w:val="24"/>
                <w:szCs w:val="24"/>
              </w:rPr>
            </w:pPr>
          </w:p>
          <w:p w14:paraId="3D3CA9E3" w14:textId="77777777" w:rsidR="004123E8" w:rsidRPr="00880A57" w:rsidRDefault="004123E8" w:rsidP="00DD768A">
            <w:pPr>
              <w:rPr>
                <w:rFonts w:asciiTheme="minorHAnsi" w:hAnsiTheme="minorHAnsi" w:cstheme="minorHAnsi"/>
                <w:sz w:val="24"/>
                <w:szCs w:val="24"/>
              </w:rPr>
            </w:pPr>
          </w:p>
          <w:p w14:paraId="5B4E38AA" w14:textId="77777777" w:rsidR="004123E8" w:rsidRPr="00880A57" w:rsidRDefault="004123E8" w:rsidP="00DD768A">
            <w:pPr>
              <w:rPr>
                <w:rFonts w:asciiTheme="minorHAnsi" w:hAnsiTheme="minorHAnsi" w:cstheme="minorHAnsi"/>
                <w:sz w:val="24"/>
                <w:szCs w:val="24"/>
              </w:rPr>
            </w:pPr>
          </w:p>
        </w:tc>
        <w:tc>
          <w:tcPr>
            <w:tcW w:w="570" w:type="pct"/>
            <w:vAlign w:val="center"/>
          </w:tcPr>
          <w:p w14:paraId="62E0AB5F" w14:textId="77777777" w:rsidR="004123E8" w:rsidRPr="00880A57" w:rsidRDefault="004123E8" w:rsidP="00DD768A">
            <w:pPr>
              <w:rPr>
                <w:rFonts w:asciiTheme="minorHAnsi" w:hAnsiTheme="minorHAnsi" w:cstheme="minorHAnsi"/>
                <w:sz w:val="24"/>
                <w:szCs w:val="24"/>
              </w:rPr>
            </w:pPr>
          </w:p>
          <w:p w14:paraId="601B3EA4"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03EFF56" w14:textId="77777777" w:rsidR="004123E8" w:rsidRPr="00880A57" w:rsidRDefault="004123E8" w:rsidP="00DD768A">
            <w:pPr>
              <w:rPr>
                <w:rFonts w:asciiTheme="minorHAnsi" w:hAnsiTheme="minorHAnsi" w:cstheme="minorHAnsi"/>
                <w:sz w:val="24"/>
                <w:szCs w:val="24"/>
              </w:rPr>
            </w:pPr>
          </w:p>
          <w:p w14:paraId="5BD62CFB" w14:textId="77777777" w:rsidR="004123E8" w:rsidRPr="00880A57" w:rsidRDefault="004123E8" w:rsidP="00DD768A">
            <w:pPr>
              <w:rPr>
                <w:rFonts w:asciiTheme="minorHAnsi" w:hAnsiTheme="minorHAnsi" w:cstheme="minorHAnsi"/>
                <w:sz w:val="24"/>
                <w:szCs w:val="24"/>
              </w:rPr>
            </w:pPr>
          </w:p>
          <w:p w14:paraId="42886F80" w14:textId="77777777" w:rsidR="004123E8" w:rsidRPr="00880A57" w:rsidRDefault="004123E8" w:rsidP="00DD768A">
            <w:pPr>
              <w:rPr>
                <w:rFonts w:asciiTheme="minorHAnsi" w:hAnsiTheme="minorHAnsi" w:cstheme="minorHAnsi"/>
                <w:sz w:val="24"/>
                <w:szCs w:val="24"/>
              </w:rPr>
            </w:pPr>
          </w:p>
        </w:tc>
      </w:tr>
      <w:tr w:rsidR="004123E8" w:rsidRPr="00880A57" w14:paraId="03D500CA" w14:textId="77777777" w:rsidTr="00DD768A">
        <w:trPr>
          <w:trHeight w:val="704"/>
        </w:trPr>
        <w:tc>
          <w:tcPr>
            <w:tcW w:w="2883" w:type="pct"/>
          </w:tcPr>
          <w:p w14:paraId="006ED9BA"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rPr>
              <w:t xml:space="preserve">Doc.7. </w:t>
            </w:r>
            <w:proofErr w:type="spellStart"/>
            <w:r w:rsidRPr="00880A57">
              <w:rPr>
                <w:rFonts w:asciiTheme="minorHAnsi" w:hAnsiTheme="minorHAnsi" w:cstheme="minorHAnsi"/>
                <w:sz w:val="24"/>
                <w:szCs w:val="24"/>
              </w:rPr>
              <w:t>Declaraţie</w:t>
            </w:r>
            <w:proofErr w:type="spellEnd"/>
            <w:r w:rsidRPr="00880A57">
              <w:rPr>
                <w:rFonts w:asciiTheme="minorHAnsi" w:hAnsiTheme="minorHAnsi" w:cstheme="minorHAnsi"/>
                <w:sz w:val="24"/>
                <w:szCs w:val="24"/>
              </w:rPr>
              <w:t xml:space="preserve"> pe propria răspundere a solicitantului privind respectarea regulii de cumul a ajutoarelor de </w:t>
            </w:r>
            <w:proofErr w:type="spellStart"/>
            <w:r w:rsidRPr="00880A57">
              <w:rPr>
                <w:rFonts w:asciiTheme="minorHAnsi" w:hAnsiTheme="minorHAnsi" w:cstheme="minorHAnsi"/>
                <w:sz w:val="24"/>
                <w:szCs w:val="24"/>
              </w:rPr>
              <w:t>minimis</w:t>
            </w:r>
            <w:proofErr w:type="spellEnd"/>
            <w:r w:rsidRPr="00880A57">
              <w:rPr>
                <w:rFonts w:asciiTheme="minorHAnsi" w:hAnsiTheme="minorHAnsi" w:cstheme="minorHAnsi"/>
                <w:sz w:val="24"/>
                <w:szCs w:val="24"/>
              </w:rPr>
              <w:t xml:space="preserve"> (Anexa 6.2 din Ghidul solicitantului) </w:t>
            </w:r>
            <w:r w:rsidRPr="00896B4B">
              <w:rPr>
                <w:rFonts w:asciiTheme="minorHAnsi" w:hAnsiTheme="minorHAnsi" w:cstheme="minorHAnsi"/>
                <w:sz w:val="24"/>
                <w:szCs w:val="24"/>
                <w:lang w:val="pt-BR"/>
              </w:rPr>
              <w:t>- numai pentru intervenţiile care fac obiectul schemei de minimis.</w:t>
            </w:r>
          </w:p>
        </w:tc>
        <w:tc>
          <w:tcPr>
            <w:tcW w:w="511" w:type="pct"/>
            <w:vAlign w:val="center"/>
          </w:tcPr>
          <w:p w14:paraId="37A37130"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143A1642"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13749C6C"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vAlign w:val="center"/>
          </w:tcPr>
          <w:p w14:paraId="7BA1A8C8"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23E8" w:rsidRPr="00880A57" w14:paraId="7456A363" w14:textId="77777777" w:rsidTr="00DD768A">
        <w:trPr>
          <w:trHeight w:val="704"/>
        </w:trPr>
        <w:tc>
          <w:tcPr>
            <w:tcW w:w="2883" w:type="pct"/>
          </w:tcPr>
          <w:p w14:paraId="1D8BE9E0"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b/>
                <w:bCs/>
                <w:sz w:val="24"/>
                <w:szCs w:val="24"/>
                <w:lang w:val="pt-BR"/>
              </w:rPr>
              <w:t xml:space="preserve">Doc. 8. Documente care dovedesc capacitatea şi sursa de co-finanţare </w:t>
            </w:r>
            <w:r w:rsidRPr="00896B4B">
              <w:rPr>
                <w:rFonts w:asciiTheme="minorHAnsi" w:hAnsiTheme="minorHAnsi" w:cstheme="minorHAnsi"/>
                <w:sz w:val="24"/>
                <w:szCs w:val="24"/>
                <w:lang w:val="pt-BR"/>
              </w:rPr>
              <w:t>a investiţiei emise de o instituţie financiară în original (extras de cont şi/ sau contract de credit) - dacă este cazul.</w:t>
            </w:r>
          </w:p>
        </w:tc>
        <w:tc>
          <w:tcPr>
            <w:tcW w:w="511" w:type="pct"/>
            <w:vAlign w:val="center"/>
          </w:tcPr>
          <w:p w14:paraId="1B97FB76"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3096A37A"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1E0A4F59"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vAlign w:val="center"/>
          </w:tcPr>
          <w:p w14:paraId="0C92BC83"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23E8" w:rsidRPr="00880A57" w14:paraId="7CFCD988" w14:textId="77777777" w:rsidTr="00DD768A">
        <w:trPr>
          <w:trHeight w:val="704"/>
        </w:trPr>
        <w:tc>
          <w:tcPr>
            <w:tcW w:w="2883" w:type="pct"/>
          </w:tcPr>
          <w:p w14:paraId="3AC6F6D7"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b/>
                <w:bCs/>
                <w:sz w:val="24"/>
                <w:szCs w:val="24"/>
              </w:rPr>
              <w:t xml:space="preserve">Doc. 9. Adresă emisă de </w:t>
            </w:r>
            <w:proofErr w:type="spellStart"/>
            <w:r w:rsidRPr="00896B4B">
              <w:rPr>
                <w:rFonts w:asciiTheme="minorHAnsi" w:hAnsiTheme="minorHAnsi" w:cstheme="minorHAnsi"/>
                <w:b/>
                <w:bCs/>
                <w:sz w:val="24"/>
                <w:szCs w:val="24"/>
              </w:rPr>
              <w:t>instituţia</w:t>
            </w:r>
            <w:proofErr w:type="spellEnd"/>
            <w:r w:rsidRPr="00896B4B">
              <w:rPr>
                <w:rFonts w:asciiTheme="minorHAnsi" w:hAnsiTheme="minorHAnsi" w:cstheme="minorHAnsi"/>
                <w:b/>
                <w:bCs/>
                <w:sz w:val="24"/>
                <w:szCs w:val="24"/>
              </w:rPr>
              <w:t xml:space="preserve"> financiară (bancă/trezorerie) </w:t>
            </w:r>
            <w:r w:rsidRPr="00896B4B">
              <w:rPr>
                <w:rFonts w:asciiTheme="minorHAnsi" w:hAnsiTheme="minorHAnsi" w:cstheme="minorHAnsi"/>
                <w:sz w:val="24"/>
                <w:szCs w:val="24"/>
              </w:rPr>
              <w:t xml:space="preserve">cu datele de identificare ale băncii/trezoreriei </w:t>
            </w:r>
            <w:proofErr w:type="spellStart"/>
            <w:r w:rsidRPr="00896B4B">
              <w:rPr>
                <w:rFonts w:asciiTheme="minorHAnsi" w:hAnsiTheme="minorHAnsi" w:cstheme="minorHAnsi"/>
                <w:sz w:val="24"/>
                <w:szCs w:val="24"/>
              </w:rPr>
              <w:t>şi</w:t>
            </w:r>
            <w:proofErr w:type="spellEnd"/>
            <w:r w:rsidRPr="00896B4B">
              <w:rPr>
                <w:rFonts w:asciiTheme="minorHAnsi" w:hAnsiTheme="minorHAnsi" w:cstheme="minorHAnsi"/>
                <w:sz w:val="24"/>
                <w:szCs w:val="24"/>
              </w:rPr>
              <w:t xml:space="preserve"> ale contului aferent proiectului FEADR (denumirea, adresa băncii/trezoreriei, codul IBAN al contului în care se derulează </w:t>
            </w:r>
            <w:proofErr w:type="spellStart"/>
            <w:r w:rsidRPr="00896B4B">
              <w:rPr>
                <w:rFonts w:asciiTheme="minorHAnsi" w:hAnsiTheme="minorHAnsi" w:cstheme="minorHAnsi"/>
                <w:sz w:val="24"/>
                <w:szCs w:val="24"/>
              </w:rPr>
              <w:t>operaţiunile</w:t>
            </w:r>
            <w:proofErr w:type="spellEnd"/>
            <w:r w:rsidRPr="00896B4B">
              <w:rPr>
                <w:rFonts w:asciiTheme="minorHAnsi" w:hAnsiTheme="minorHAnsi" w:cstheme="minorHAnsi"/>
                <w:sz w:val="24"/>
                <w:szCs w:val="24"/>
              </w:rPr>
              <w:t xml:space="preserve"> cu AFIR). </w:t>
            </w:r>
            <w:r w:rsidRPr="00896B4B">
              <w:rPr>
                <w:rFonts w:asciiTheme="minorHAnsi" w:hAnsiTheme="minorHAnsi" w:cstheme="minorHAnsi"/>
                <w:sz w:val="24"/>
                <w:szCs w:val="24"/>
                <w:lang w:val="pt-BR"/>
              </w:rPr>
              <w:t>Nu este obligatorie deschiderea unui cont separat pentru derularea proiectului.</w:t>
            </w:r>
          </w:p>
        </w:tc>
        <w:tc>
          <w:tcPr>
            <w:tcW w:w="511" w:type="pct"/>
          </w:tcPr>
          <w:p w14:paraId="7DF862E7" w14:textId="77777777" w:rsidR="004123E8" w:rsidRPr="00880A57" w:rsidRDefault="004123E8" w:rsidP="00DD768A">
            <w:pPr>
              <w:rPr>
                <w:rFonts w:asciiTheme="minorHAnsi" w:hAnsiTheme="minorHAnsi" w:cstheme="minorHAnsi"/>
                <w:sz w:val="24"/>
                <w:szCs w:val="24"/>
              </w:rPr>
            </w:pPr>
          </w:p>
          <w:p w14:paraId="3CF73F17"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743C22E7" w14:textId="77777777" w:rsidR="004123E8" w:rsidRPr="00880A57" w:rsidRDefault="004123E8" w:rsidP="00DD768A">
            <w:pPr>
              <w:rPr>
                <w:rFonts w:asciiTheme="minorHAnsi" w:hAnsiTheme="minorHAnsi" w:cstheme="minorHAnsi"/>
                <w:sz w:val="24"/>
                <w:szCs w:val="24"/>
              </w:rPr>
            </w:pPr>
          </w:p>
          <w:p w14:paraId="4213F80C"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131FAF37" w14:textId="77777777" w:rsidR="004123E8" w:rsidRPr="00880A57" w:rsidRDefault="004123E8" w:rsidP="00DD768A">
            <w:pPr>
              <w:rPr>
                <w:rFonts w:asciiTheme="minorHAnsi" w:hAnsiTheme="minorHAnsi" w:cstheme="minorHAnsi"/>
                <w:sz w:val="24"/>
                <w:szCs w:val="24"/>
              </w:rPr>
            </w:pPr>
          </w:p>
          <w:p w14:paraId="41919611"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0936CFCA" w14:textId="77777777" w:rsidR="004123E8" w:rsidRPr="00880A57" w:rsidRDefault="004123E8" w:rsidP="00DD768A">
            <w:pPr>
              <w:rPr>
                <w:rFonts w:asciiTheme="minorHAnsi" w:hAnsiTheme="minorHAnsi" w:cstheme="minorHAnsi"/>
                <w:sz w:val="24"/>
                <w:szCs w:val="24"/>
              </w:rPr>
            </w:pPr>
          </w:p>
          <w:p w14:paraId="16CE220C"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23E8" w:rsidRPr="00880A57" w14:paraId="0A6E5BFE" w14:textId="77777777" w:rsidTr="00DD768A">
        <w:tc>
          <w:tcPr>
            <w:tcW w:w="2883" w:type="pct"/>
          </w:tcPr>
          <w:p w14:paraId="0B3238EF"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rPr>
              <w:t xml:space="preserve">Doc.10. Certificat de urbanism pentru proiecte </w:t>
            </w:r>
            <w:r w:rsidRPr="00896B4B">
              <w:rPr>
                <w:rFonts w:asciiTheme="minorHAnsi" w:hAnsiTheme="minorHAnsi" w:cstheme="minorHAnsi"/>
                <w:sz w:val="24"/>
                <w:szCs w:val="24"/>
                <w:lang w:val="pt-BR"/>
              </w:rPr>
              <w:t>cu construcţii-montaj (care pot include dotări şi echipamente fără montaj) şi care necesită Autorizaţie de construcţie</w:t>
            </w:r>
          </w:p>
          <w:p w14:paraId="20BEEC7D"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sau</w:t>
            </w:r>
          </w:p>
          <w:p w14:paraId="57832BB6"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b/>
                <w:bCs/>
                <w:sz w:val="24"/>
                <w:szCs w:val="24"/>
                <w:lang w:val="pt-BR"/>
              </w:rPr>
              <w:lastRenderedPageBreak/>
              <w:t xml:space="preserve">Autorizaţie de construire </w:t>
            </w:r>
            <w:r w:rsidRPr="00896B4B">
              <w:rPr>
                <w:rFonts w:asciiTheme="minorHAnsi" w:hAnsiTheme="minorHAnsi" w:cstheme="minorHAnsi"/>
                <w:sz w:val="24"/>
                <w:szCs w:val="24"/>
                <w:lang w:val="pt-BR"/>
              </w:rPr>
              <w:t>(dacă solicitantul a obţinut Autorizaţia de construire)</w:t>
            </w:r>
          </w:p>
          <w:p w14:paraId="5E30B6B6"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p>
          <w:p w14:paraId="0DDE5CE8"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Dacă este cazul, va fi însoţit de actul de transfer a dreptului şi obligaţiilor ce decurg din Certificatul de urbanism şi o copie a adresei de înştiinţare; aflate în termenul de valabilitate la data depunerii cererii de finanțare.</w:t>
            </w:r>
          </w:p>
        </w:tc>
        <w:tc>
          <w:tcPr>
            <w:tcW w:w="511" w:type="pct"/>
          </w:tcPr>
          <w:p w14:paraId="269EDC44" w14:textId="77777777" w:rsidR="004123E8" w:rsidRPr="00880A57" w:rsidRDefault="004123E8" w:rsidP="00DD768A">
            <w:pPr>
              <w:rPr>
                <w:rFonts w:asciiTheme="minorHAnsi" w:hAnsiTheme="minorHAnsi" w:cstheme="minorHAnsi"/>
                <w:sz w:val="24"/>
                <w:szCs w:val="24"/>
              </w:rPr>
            </w:pPr>
          </w:p>
          <w:p w14:paraId="3774E815"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AF83D21" w14:textId="77777777" w:rsidR="004123E8" w:rsidRPr="00880A57" w:rsidRDefault="004123E8" w:rsidP="00DD768A">
            <w:pPr>
              <w:rPr>
                <w:rFonts w:asciiTheme="minorHAnsi" w:hAnsiTheme="minorHAnsi" w:cstheme="minorHAnsi"/>
                <w:sz w:val="24"/>
                <w:szCs w:val="24"/>
              </w:rPr>
            </w:pPr>
          </w:p>
        </w:tc>
        <w:tc>
          <w:tcPr>
            <w:tcW w:w="511" w:type="pct"/>
          </w:tcPr>
          <w:p w14:paraId="404DEA1D" w14:textId="77777777" w:rsidR="004123E8" w:rsidRPr="00880A57" w:rsidRDefault="004123E8" w:rsidP="00DD768A">
            <w:pPr>
              <w:rPr>
                <w:rFonts w:asciiTheme="minorHAnsi" w:hAnsiTheme="minorHAnsi" w:cstheme="minorHAnsi"/>
                <w:sz w:val="24"/>
                <w:szCs w:val="24"/>
              </w:rPr>
            </w:pPr>
          </w:p>
          <w:p w14:paraId="081B2D2F"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5A124F7" w14:textId="77777777" w:rsidR="004123E8" w:rsidRPr="00880A57" w:rsidRDefault="004123E8" w:rsidP="00DD768A">
            <w:pPr>
              <w:rPr>
                <w:rFonts w:asciiTheme="minorHAnsi" w:hAnsiTheme="minorHAnsi" w:cstheme="minorHAnsi"/>
                <w:sz w:val="24"/>
                <w:szCs w:val="24"/>
              </w:rPr>
            </w:pPr>
          </w:p>
        </w:tc>
        <w:tc>
          <w:tcPr>
            <w:tcW w:w="525" w:type="pct"/>
          </w:tcPr>
          <w:p w14:paraId="6213D6BE" w14:textId="77777777" w:rsidR="004123E8" w:rsidRPr="00880A57" w:rsidRDefault="004123E8" w:rsidP="00DD768A">
            <w:pPr>
              <w:rPr>
                <w:rFonts w:asciiTheme="minorHAnsi" w:hAnsiTheme="minorHAnsi" w:cstheme="minorHAnsi"/>
                <w:sz w:val="24"/>
                <w:szCs w:val="24"/>
              </w:rPr>
            </w:pPr>
          </w:p>
          <w:p w14:paraId="2E222E03"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04BEDA6" w14:textId="77777777" w:rsidR="004123E8" w:rsidRPr="00880A57" w:rsidRDefault="004123E8" w:rsidP="00DD768A">
            <w:pPr>
              <w:rPr>
                <w:rFonts w:asciiTheme="minorHAnsi" w:hAnsiTheme="minorHAnsi" w:cstheme="minorHAnsi"/>
                <w:sz w:val="24"/>
                <w:szCs w:val="24"/>
              </w:rPr>
            </w:pPr>
          </w:p>
        </w:tc>
        <w:tc>
          <w:tcPr>
            <w:tcW w:w="570" w:type="pct"/>
          </w:tcPr>
          <w:p w14:paraId="2BE8DADD" w14:textId="77777777" w:rsidR="004123E8" w:rsidRPr="00880A57" w:rsidRDefault="004123E8" w:rsidP="00DD768A">
            <w:pPr>
              <w:rPr>
                <w:rFonts w:asciiTheme="minorHAnsi" w:hAnsiTheme="minorHAnsi" w:cstheme="minorHAnsi"/>
                <w:sz w:val="24"/>
                <w:szCs w:val="24"/>
              </w:rPr>
            </w:pPr>
          </w:p>
          <w:p w14:paraId="1F2116F2"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37A0067" w14:textId="77777777" w:rsidR="004123E8" w:rsidRPr="00880A57" w:rsidRDefault="004123E8" w:rsidP="00DD768A">
            <w:pPr>
              <w:rPr>
                <w:rFonts w:asciiTheme="minorHAnsi" w:hAnsiTheme="minorHAnsi" w:cstheme="minorHAnsi"/>
                <w:sz w:val="24"/>
                <w:szCs w:val="24"/>
              </w:rPr>
            </w:pPr>
          </w:p>
        </w:tc>
      </w:tr>
      <w:tr w:rsidR="004123E8" w:rsidRPr="00880A57" w14:paraId="45210DC1" w14:textId="77777777" w:rsidTr="00DD768A">
        <w:tc>
          <w:tcPr>
            <w:tcW w:w="2883" w:type="pct"/>
          </w:tcPr>
          <w:p w14:paraId="46CBDA51"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 xml:space="preserve">Doc.11. Aviz specific privind amplasamentul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funcţionarea</w:t>
            </w:r>
            <w:proofErr w:type="spellEnd"/>
            <w:r w:rsidRPr="00880A57">
              <w:rPr>
                <w:rFonts w:asciiTheme="minorHAnsi" w:hAnsiTheme="minorHAnsi" w:cstheme="minorHAnsi"/>
                <w:sz w:val="24"/>
                <w:szCs w:val="24"/>
              </w:rPr>
              <w:t xml:space="preserve"> obiectivului eliberat de DATMEAT pentru </w:t>
            </w:r>
            <w:proofErr w:type="spellStart"/>
            <w:r w:rsidRPr="00880A57">
              <w:rPr>
                <w:rFonts w:asciiTheme="minorHAnsi" w:hAnsiTheme="minorHAnsi" w:cstheme="minorHAnsi"/>
                <w:sz w:val="24"/>
                <w:szCs w:val="24"/>
              </w:rPr>
              <w:t>construcţia</w:t>
            </w:r>
            <w:proofErr w:type="spellEnd"/>
            <w:r w:rsidRPr="00880A57">
              <w:rPr>
                <w:rFonts w:asciiTheme="minorHAnsi" w:hAnsiTheme="minorHAnsi" w:cstheme="minorHAnsi"/>
                <w:sz w:val="24"/>
                <w:szCs w:val="24"/>
              </w:rPr>
              <w:t xml:space="preserve">/ modernizarea sau extinderea structurilor de primire turistice cu </w:t>
            </w:r>
            <w:proofErr w:type="spellStart"/>
            <w:r w:rsidRPr="00880A57">
              <w:rPr>
                <w:rFonts w:asciiTheme="minorHAnsi" w:hAnsiTheme="minorHAnsi" w:cstheme="minorHAnsi"/>
                <w:sz w:val="24"/>
                <w:szCs w:val="24"/>
              </w:rPr>
              <w:t>functiuni</w:t>
            </w:r>
            <w:proofErr w:type="spellEnd"/>
            <w:r w:rsidRPr="00880A57">
              <w:rPr>
                <w:rFonts w:asciiTheme="minorHAnsi" w:hAnsiTheme="minorHAnsi" w:cstheme="minorHAnsi"/>
                <w:sz w:val="24"/>
                <w:szCs w:val="24"/>
              </w:rPr>
              <w:t xml:space="preserve"> de cazare sau restaurante clasificate conform Ordinului 65/2013 din </w:t>
            </w:r>
            <w:proofErr w:type="spellStart"/>
            <w:r w:rsidRPr="00880A57">
              <w:rPr>
                <w:rFonts w:asciiTheme="minorHAnsi" w:hAnsiTheme="minorHAnsi" w:cstheme="minorHAnsi"/>
                <w:sz w:val="24"/>
                <w:szCs w:val="24"/>
              </w:rPr>
              <w:t>localităţile</w:t>
            </w:r>
            <w:proofErr w:type="spellEnd"/>
            <w:r w:rsidRPr="00880A57">
              <w:rPr>
                <w:rFonts w:asciiTheme="minorHAnsi" w:hAnsiTheme="minorHAnsi" w:cstheme="minorHAnsi"/>
                <w:sz w:val="24"/>
                <w:szCs w:val="24"/>
              </w:rPr>
              <w:t xml:space="preserve"> încadrate în conformitate cu </w:t>
            </w:r>
            <w:proofErr w:type="spellStart"/>
            <w:r w:rsidRPr="00880A57">
              <w:rPr>
                <w:rFonts w:asciiTheme="minorHAnsi" w:hAnsiTheme="minorHAnsi" w:cstheme="minorHAnsi"/>
                <w:sz w:val="24"/>
                <w:szCs w:val="24"/>
              </w:rPr>
              <w:t>Ordonanţa</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Urgenţă</w:t>
            </w:r>
            <w:proofErr w:type="spellEnd"/>
            <w:r w:rsidRPr="00880A57">
              <w:rPr>
                <w:rFonts w:asciiTheme="minorHAnsi" w:hAnsiTheme="minorHAnsi" w:cstheme="minorHAnsi"/>
                <w:sz w:val="24"/>
                <w:szCs w:val="24"/>
              </w:rPr>
              <w:t xml:space="preserve"> nr. 142 din 28 octombrie 2008, emis în conformitate cu HG 31/ 1996 pentru aprobarea Metodologiei de avizare a </w:t>
            </w:r>
            <w:proofErr w:type="spellStart"/>
            <w:r w:rsidRPr="00880A57">
              <w:rPr>
                <w:rFonts w:asciiTheme="minorHAnsi" w:hAnsiTheme="minorHAnsi" w:cstheme="minorHAnsi"/>
                <w:sz w:val="24"/>
                <w:szCs w:val="24"/>
              </w:rPr>
              <w:t>documentaţiilor</w:t>
            </w:r>
            <w:proofErr w:type="spellEnd"/>
            <w:r w:rsidRPr="00880A57">
              <w:rPr>
                <w:rFonts w:asciiTheme="minorHAnsi" w:hAnsiTheme="minorHAnsi" w:cstheme="minorHAnsi"/>
                <w:sz w:val="24"/>
                <w:szCs w:val="24"/>
              </w:rPr>
              <w:t xml:space="preserve"> de urbanism privind zone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staţiuni</w:t>
            </w:r>
            <w:proofErr w:type="spellEnd"/>
            <w:r w:rsidRPr="00880A57">
              <w:rPr>
                <w:rFonts w:asciiTheme="minorHAnsi" w:hAnsiTheme="minorHAnsi" w:cstheme="minorHAnsi"/>
                <w:sz w:val="24"/>
                <w:szCs w:val="24"/>
              </w:rPr>
              <w:t xml:space="preserve"> turistice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a </w:t>
            </w:r>
            <w:proofErr w:type="spellStart"/>
            <w:r w:rsidRPr="00880A57">
              <w:rPr>
                <w:rFonts w:asciiTheme="minorHAnsi" w:hAnsiTheme="minorHAnsi" w:cstheme="minorHAnsi"/>
                <w:sz w:val="24"/>
                <w:szCs w:val="24"/>
              </w:rPr>
              <w:t>documentaţiilor</w:t>
            </w:r>
            <w:proofErr w:type="spellEnd"/>
            <w:r w:rsidRPr="00880A57">
              <w:rPr>
                <w:rFonts w:asciiTheme="minorHAnsi" w:hAnsiTheme="minorHAnsi" w:cstheme="minorHAnsi"/>
                <w:sz w:val="24"/>
                <w:szCs w:val="24"/>
              </w:rPr>
              <w:t xml:space="preserve"> tehnice privind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 xml:space="preserve"> din domeniul turismului </w:t>
            </w:r>
            <w:r w:rsidRPr="00896B4B">
              <w:rPr>
                <w:rFonts w:asciiTheme="minorHAnsi" w:hAnsiTheme="minorHAnsi" w:cstheme="minorHAnsi"/>
                <w:sz w:val="24"/>
                <w:szCs w:val="24"/>
                <w:lang w:val="pt-BR"/>
              </w:rPr>
              <w:t>(dacă este cazul).</w:t>
            </w:r>
          </w:p>
        </w:tc>
        <w:tc>
          <w:tcPr>
            <w:tcW w:w="511" w:type="pct"/>
          </w:tcPr>
          <w:p w14:paraId="1583345D" w14:textId="77777777" w:rsidR="004123E8" w:rsidRPr="00880A57" w:rsidRDefault="004123E8" w:rsidP="00DD768A">
            <w:pPr>
              <w:rPr>
                <w:rFonts w:asciiTheme="minorHAnsi" w:hAnsiTheme="minorHAnsi" w:cstheme="minorHAnsi"/>
                <w:sz w:val="24"/>
                <w:szCs w:val="24"/>
              </w:rPr>
            </w:pPr>
          </w:p>
          <w:p w14:paraId="657C8C94"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629FDD4" w14:textId="77777777" w:rsidR="004123E8" w:rsidRPr="00880A57" w:rsidRDefault="004123E8" w:rsidP="00DD768A">
            <w:pPr>
              <w:rPr>
                <w:rFonts w:asciiTheme="minorHAnsi" w:hAnsiTheme="minorHAnsi" w:cstheme="minorHAnsi"/>
                <w:sz w:val="24"/>
                <w:szCs w:val="24"/>
              </w:rPr>
            </w:pPr>
          </w:p>
        </w:tc>
        <w:tc>
          <w:tcPr>
            <w:tcW w:w="511" w:type="pct"/>
          </w:tcPr>
          <w:p w14:paraId="43FB95B7" w14:textId="77777777" w:rsidR="004123E8" w:rsidRPr="00880A57" w:rsidRDefault="004123E8" w:rsidP="00DD768A">
            <w:pPr>
              <w:rPr>
                <w:rFonts w:asciiTheme="minorHAnsi" w:hAnsiTheme="minorHAnsi" w:cstheme="minorHAnsi"/>
                <w:sz w:val="24"/>
                <w:szCs w:val="24"/>
              </w:rPr>
            </w:pPr>
          </w:p>
          <w:p w14:paraId="25AB764F"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DE66C99" w14:textId="77777777" w:rsidR="004123E8" w:rsidRPr="00880A57" w:rsidRDefault="004123E8" w:rsidP="00DD768A">
            <w:pPr>
              <w:rPr>
                <w:rFonts w:asciiTheme="minorHAnsi" w:hAnsiTheme="minorHAnsi" w:cstheme="minorHAnsi"/>
                <w:sz w:val="24"/>
                <w:szCs w:val="24"/>
              </w:rPr>
            </w:pPr>
          </w:p>
        </w:tc>
        <w:tc>
          <w:tcPr>
            <w:tcW w:w="525" w:type="pct"/>
          </w:tcPr>
          <w:p w14:paraId="4BE0F064" w14:textId="77777777" w:rsidR="004123E8" w:rsidRPr="00880A57" w:rsidRDefault="004123E8" w:rsidP="00DD768A">
            <w:pPr>
              <w:rPr>
                <w:rFonts w:asciiTheme="minorHAnsi" w:hAnsiTheme="minorHAnsi" w:cstheme="minorHAnsi"/>
                <w:sz w:val="24"/>
                <w:szCs w:val="24"/>
              </w:rPr>
            </w:pPr>
          </w:p>
          <w:p w14:paraId="0F72F8C2"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8BDE871" w14:textId="77777777" w:rsidR="004123E8" w:rsidRPr="00880A57" w:rsidRDefault="004123E8" w:rsidP="00DD768A">
            <w:pPr>
              <w:rPr>
                <w:rFonts w:asciiTheme="minorHAnsi" w:hAnsiTheme="minorHAnsi" w:cstheme="minorHAnsi"/>
                <w:sz w:val="24"/>
                <w:szCs w:val="24"/>
              </w:rPr>
            </w:pPr>
          </w:p>
        </w:tc>
        <w:tc>
          <w:tcPr>
            <w:tcW w:w="570" w:type="pct"/>
          </w:tcPr>
          <w:p w14:paraId="388B1935" w14:textId="77777777" w:rsidR="004123E8" w:rsidRPr="00880A57" w:rsidRDefault="004123E8" w:rsidP="00DD768A">
            <w:pPr>
              <w:rPr>
                <w:rFonts w:asciiTheme="minorHAnsi" w:hAnsiTheme="minorHAnsi" w:cstheme="minorHAnsi"/>
                <w:sz w:val="24"/>
                <w:szCs w:val="24"/>
              </w:rPr>
            </w:pPr>
          </w:p>
          <w:p w14:paraId="4B52DE25"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23E8" w:rsidRPr="00880A57" w14:paraId="4D44BC92" w14:textId="77777777" w:rsidTr="00DD768A">
        <w:tc>
          <w:tcPr>
            <w:tcW w:w="2883" w:type="pct"/>
          </w:tcPr>
          <w:p w14:paraId="20197690"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rPr>
              <w:t xml:space="preserve">Doc.12. Certificat de clasificare eliberat de DATMEAT pentru structura de primire turistică cu </w:t>
            </w:r>
            <w:proofErr w:type="spellStart"/>
            <w:r w:rsidRPr="00880A57">
              <w:rPr>
                <w:rFonts w:asciiTheme="minorHAnsi" w:hAnsiTheme="minorHAnsi" w:cstheme="minorHAnsi"/>
                <w:sz w:val="24"/>
                <w:szCs w:val="24"/>
              </w:rPr>
              <w:t>functiuni</w:t>
            </w:r>
            <w:proofErr w:type="spellEnd"/>
            <w:r w:rsidRPr="00880A57">
              <w:rPr>
                <w:rFonts w:asciiTheme="minorHAnsi" w:hAnsiTheme="minorHAnsi" w:cstheme="minorHAnsi"/>
                <w:sz w:val="24"/>
                <w:szCs w:val="24"/>
              </w:rPr>
              <w:t xml:space="preserve"> de cazare sau restaurante clasificate conform Ordinului 65/2013 din </w:t>
            </w:r>
            <w:proofErr w:type="spellStart"/>
            <w:r w:rsidRPr="00880A57">
              <w:rPr>
                <w:rFonts w:asciiTheme="minorHAnsi" w:hAnsiTheme="minorHAnsi" w:cstheme="minorHAnsi"/>
                <w:sz w:val="24"/>
                <w:szCs w:val="24"/>
              </w:rPr>
              <w:t>localităţile</w:t>
            </w:r>
            <w:proofErr w:type="spellEnd"/>
            <w:r w:rsidRPr="00880A57">
              <w:rPr>
                <w:rFonts w:asciiTheme="minorHAnsi" w:hAnsiTheme="minorHAnsi" w:cstheme="minorHAnsi"/>
                <w:sz w:val="24"/>
                <w:szCs w:val="24"/>
              </w:rPr>
              <w:t xml:space="preserve"> încadrate în conformitate cu </w:t>
            </w:r>
            <w:proofErr w:type="spellStart"/>
            <w:r w:rsidRPr="00880A57">
              <w:rPr>
                <w:rFonts w:asciiTheme="minorHAnsi" w:hAnsiTheme="minorHAnsi" w:cstheme="minorHAnsi"/>
                <w:sz w:val="24"/>
                <w:szCs w:val="24"/>
              </w:rPr>
              <w:t>Ordonanţa</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Urgenţă</w:t>
            </w:r>
            <w:proofErr w:type="spellEnd"/>
            <w:r w:rsidRPr="00880A57">
              <w:rPr>
                <w:rFonts w:asciiTheme="minorHAnsi" w:hAnsiTheme="minorHAnsi" w:cstheme="minorHAnsi"/>
                <w:sz w:val="24"/>
                <w:szCs w:val="24"/>
              </w:rPr>
              <w:t xml:space="preserve"> nr. 142 din 28 octombrie 2008  (în cazul modernizării/extinderii) </w:t>
            </w:r>
            <w:r w:rsidRPr="00896B4B">
              <w:rPr>
                <w:rFonts w:asciiTheme="minorHAnsi" w:hAnsiTheme="minorHAnsi" w:cstheme="minorHAnsi"/>
                <w:sz w:val="24"/>
                <w:szCs w:val="24"/>
                <w:lang w:val="pt-BR"/>
              </w:rPr>
              <w:t>cu modificările şi completările ulterioare</w:t>
            </w:r>
            <w:r w:rsidRPr="00880A57">
              <w:rPr>
                <w:rFonts w:asciiTheme="minorHAnsi" w:hAnsiTheme="minorHAnsi" w:cstheme="minorHAnsi"/>
                <w:sz w:val="24"/>
                <w:szCs w:val="24"/>
              </w:rPr>
              <w:t>.</w:t>
            </w:r>
          </w:p>
        </w:tc>
        <w:tc>
          <w:tcPr>
            <w:tcW w:w="511" w:type="pct"/>
          </w:tcPr>
          <w:p w14:paraId="0BE636CD" w14:textId="77777777" w:rsidR="004123E8" w:rsidRPr="00880A57" w:rsidRDefault="004123E8" w:rsidP="00DD768A">
            <w:pPr>
              <w:rPr>
                <w:rFonts w:asciiTheme="minorHAnsi" w:hAnsiTheme="minorHAnsi" w:cstheme="minorHAnsi"/>
                <w:sz w:val="24"/>
                <w:szCs w:val="24"/>
              </w:rPr>
            </w:pPr>
          </w:p>
          <w:p w14:paraId="19D10AB3"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03943FA9" w14:textId="77777777" w:rsidR="004123E8" w:rsidRPr="00880A57" w:rsidRDefault="004123E8" w:rsidP="00DD768A">
            <w:pPr>
              <w:rPr>
                <w:rFonts w:asciiTheme="minorHAnsi" w:hAnsiTheme="minorHAnsi" w:cstheme="minorHAnsi"/>
                <w:sz w:val="24"/>
                <w:szCs w:val="24"/>
              </w:rPr>
            </w:pPr>
          </w:p>
          <w:p w14:paraId="695AE692"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5F4C675F" w14:textId="77777777" w:rsidR="004123E8" w:rsidRPr="00880A57" w:rsidRDefault="004123E8" w:rsidP="00DD768A">
            <w:pPr>
              <w:rPr>
                <w:rFonts w:asciiTheme="minorHAnsi" w:hAnsiTheme="minorHAnsi" w:cstheme="minorHAnsi"/>
                <w:sz w:val="24"/>
                <w:szCs w:val="24"/>
              </w:rPr>
            </w:pPr>
          </w:p>
          <w:p w14:paraId="11269CC7"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11593C09" w14:textId="77777777" w:rsidR="004123E8" w:rsidRPr="00880A57" w:rsidRDefault="004123E8" w:rsidP="00DD768A">
            <w:pPr>
              <w:rPr>
                <w:rFonts w:asciiTheme="minorHAnsi" w:hAnsiTheme="minorHAnsi" w:cstheme="minorHAnsi"/>
                <w:sz w:val="24"/>
                <w:szCs w:val="24"/>
              </w:rPr>
            </w:pPr>
          </w:p>
          <w:p w14:paraId="2760F286"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23E8" w:rsidRPr="00880A57" w14:paraId="6ED0ED40" w14:textId="77777777" w:rsidTr="00DD768A">
        <w:tc>
          <w:tcPr>
            <w:tcW w:w="2883" w:type="pct"/>
          </w:tcPr>
          <w:p w14:paraId="6103083A"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b/>
                <w:bCs/>
                <w:sz w:val="24"/>
                <w:szCs w:val="24"/>
                <w:lang w:val="pt-BR"/>
              </w:rPr>
              <w:t xml:space="preserve">Doc 14 </w:t>
            </w:r>
            <w:r w:rsidRPr="00896B4B">
              <w:rPr>
                <w:rFonts w:asciiTheme="minorHAnsi" w:hAnsiTheme="minorHAnsi" w:cstheme="minorHAnsi"/>
                <w:sz w:val="24"/>
                <w:szCs w:val="24"/>
                <w:lang w:val="pt-BR"/>
              </w:rPr>
              <w:t>Documente privind obiectivele de patrimoniu</w:t>
            </w:r>
          </w:p>
          <w:p w14:paraId="4C5F7515"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p>
          <w:p w14:paraId="051B8292"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Doc 14.1 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r w:rsidRPr="00880A57">
              <w:rPr>
                <w:rFonts w:asciiTheme="minorHAnsi" w:hAnsiTheme="minorHAnsi" w:cstheme="minorHAnsi"/>
                <w:sz w:val="24"/>
                <w:szCs w:val="24"/>
              </w:rPr>
              <w:t xml:space="preserve"> </w:t>
            </w:r>
          </w:p>
          <w:p w14:paraId="0B6CC9A6" w14:textId="77777777" w:rsidR="004123E8" w:rsidRPr="00896B4B" w:rsidRDefault="004123E8" w:rsidP="00DD768A">
            <w:pPr>
              <w:jc w:val="both"/>
              <w:rPr>
                <w:rFonts w:asciiTheme="minorHAnsi" w:hAnsiTheme="minorHAnsi" w:cstheme="minorHAnsi"/>
                <w:sz w:val="24"/>
                <w:szCs w:val="24"/>
                <w:lang w:val="pt-BR"/>
              </w:rPr>
            </w:pPr>
          </w:p>
          <w:p w14:paraId="67809807" w14:textId="77777777" w:rsidR="004123E8" w:rsidRPr="00880A57" w:rsidRDefault="004123E8" w:rsidP="00DD768A">
            <w:pPr>
              <w:jc w:val="both"/>
              <w:rPr>
                <w:rFonts w:asciiTheme="minorHAnsi" w:hAnsiTheme="minorHAnsi" w:cstheme="minorHAnsi"/>
                <w:sz w:val="24"/>
                <w:szCs w:val="24"/>
              </w:rPr>
            </w:pPr>
            <w:r w:rsidRPr="00896B4B">
              <w:rPr>
                <w:rFonts w:asciiTheme="minorHAnsi" w:hAnsiTheme="minorHAnsi" w:cstheme="minorHAnsi"/>
                <w:sz w:val="24"/>
                <w:szCs w:val="24"/>
                <w:lang w:val="pt-BR"/>
              </w:rPr>
              <w:t>Doc 14.2 Documentul pentru obiectivele de patrimoniu neclasificate</w:t>
            </w:r>
          </w:p>
        </w:tc>
        <w:tc>
          <w:tcPr>
            <w:tcW w:w="511" w:type="pct"/>
          </w:tcPr>
          <w:p w14:paraId="4B55439F" w14:textId="77777777" w:rsidR="004123E8" w:rsidRPr="00880A57" w:rsidRDefault="004123E8" w:rsidP="00DD768A">
            <w:pPr>
              <w:rPr>
                <w:rFonts w:asciiTheme="minorHAnsi" w:hAnsiTheme="minorHAnsi" w:cstheme="minorHAnsi"/>
                <w:sz w:val="24"/>
                <w:szCs w:val="24"/>
              </w:rPr>
            </w:pPr>
          </w:p>
          <w:p w14:paraId="21100700" w14:textId="77777777" w:rsidR="004123E8" w:rsidRPr="00880A57" w:rsidRDefault="004123E8" w:rsidP="00DD768A">
            <w:pPr>
              <w:rPr>
                <w:rFonts w:asciiTheme="minorHAnsi" w:hAnsiTheme="minorHAnsi" w:cstheme="minorHAnsi"/>
                <w:sz w:val="24"/>
                <w:szCs w:val="24"/>
              </w:rPr>
            </w:pPr>
          </w:p>
          <w:p w14:paraId="7EE9557A"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881184A" w14:textId="77777777" w:rsidR="004123E8" w:rsidRPr="00880A57" w:rsidRDefault="004123E8" w:rsidP="00DD768A">
            <w:pPr>
              <w:rPr>
                <w:rFonts w:asciiTheme="minorHAnsi" w:hAnsiTheme="minorHAnsi" w:cstheme="minorHAnsi"/>
                <w:sz w:val="24"/>
                <w:szCs w:val="24"/>
              </w:rPr>
            </w:pPr>
          </w:p>
          <w:p w14:paraId="6B8DA92B" w14:textId="77777777" w:rsidR="004123E8" w:rsidRPr="00880A57" w:rsidRDefault="004123E8" w:rsidP="00DD768A">
            <w:pPr>
              <w:rPr>
                <w:rFonts w:asciiTheme="minorHAnsi" w:hAnsiTheme="minorHAnsi" w:cstheme="minorHAnsi"/>
                <w:sz w:val="24"/>
                <w:szCs w:val="24"/>
              </w:rPr>
            </w:pPr>
          </w:p>
          <w:p w14:paraId="349FD21B" w14:textId="77777777" w:rsidR="004123E8" w:rsidRPr="00880A57" w:rsidRDefault="004123E8" w:rsidP="00DD768A">
            <w:pPr>
              <w:rPr>
                <w:rFonts w:asciiTheme="minorHAnsi" w:hAnsiTheme="minorHAnsi" w:cstheme="minorHAnsi"/>
                <w:sz w:val="24"/>
                <w:szCs w:val="24"/>
              </w:rPr>
            </w:pPr>
          </w:p>
          <w:p w14:paraId="724C1678" w14:textId="77777777" w:rsidR="004123E8" w:rsidRPr="00880A57" w:rsidRDefault="004123E8" w:rsidP="00DD768A">
            <w:pPr>
              <w:rPr>
                <w:rFonts w:asciiTheme="minorHAnsi" w:hAnsiTheme="minorHAnsi" w:cstheme="minorHAnsi"/>
                <w:sz w:val="24"/>
                <w:szCs w:val="24"/>
              </w:rPr>
            </w:pPr>
          </w:p>
          <w:p w14:paraId="6C06F06D" w14:textId="77777777" w:rsidR="004123E8" w:rsidRPr="00880A57" w:rsidRDefault="004123E8" w:rsidP="00DD768A">
            <w:pPr>
              <w:rPr>
                <w:rFonts w:asciiTheme="minorHAnsi" w:hAnsiTheme="minorHAnsi" w:cstheme="minorHAnsi"/>
                <w:sz w:val="24"/>
                <w:szCs w:val="24"/>
              </w:rPr>
            </w:pPr>
          </w:p>
          <w:p w14:paraId="61428918"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0925587" w14:textId="77777777" w:rsidR="004123E8" w:rsidRPr="00880A57" w:rsidRDefault="004123E8" w:rsidP="00DD768A">
            <w:pPr>
              <w:rPr>
                <w:rFonts w:asciiTheme="minorHAnsi" w:hAnsiTheme="minorHAnsi" w:cstheme="minorHAnsi"/>
                <w:sz w:val="24"/>
                <w:szCs w:val="24"/>
              </w:rPr>
            </w:pPr>
          </w:p>
          <w:p w14:paraId="18E806E5" w14:textId="77777777" w:rsidR="004123E8" w:rsidRPr="00880A57" w:rsidRDefault="004123E8" w:rsidP="00DD768A">
            <w:pPr>
              <w:rPr>
                <w:rFonts w:asciiTheme="minorHAnsi" w:hAnsiTheme="minorHAnsi" w:cstheme="minorHAnsi"/>
                <w:sz w:val="24"/>
                <w:szCs w:val="24"/>
              </w:rPr>
            </w:pPr>
          </w:p>
          <w:p w14:paraId="185D336B"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A8A5A80" w14:textId="77777777" w:rsidR="004123E8" w:rsidRPr="00880A57" w:rsidRDefault="004123E8" w:rsidP="00DD768A">
            <w:pPr>
              <w:rPr>
                <w:rFonts w:asciiTheme="minorHAnsi" w:hAnsiTheme="minorHAnsi" w:cstheme="minorHAnsi"/>
                <w:sz w:val="24"/>
                <w:szCs w:val="24"/>
              </w:rPr>
            </w:pPr>
          </w:p>
          <w:p w14:paraId="38BEB70B" w14:textId="77777777" w:rsidR="004123E8" w:rsidRPr="00880A57" w:rsidRDefault="004123E8" w:rsidP="00DD768A">
            <w:pPr>
              <w:rPr>
                <w:rFonts w:asciiTheme="minorHAnsi" w:hAnsiTheme="minorHAnsi" w:cstheme="minorHAnsi"/>
                <w:sz w:val="24"/>
                <w:szCs w:val="24"/>
              </w:rPr>
            </w:pPr>
          </w:p>
          <w:p w14:paraId="0780F2F9" w14:textId="77777777" w:rsidR="004123E8" w:rsidRPr="00880A57" w:rsidRDefault="004123E8" w:rsidP="00DD768A">
            <w:pPr>
              <w:rPr>
                <w:rFonts w:asciiTheme="minorHAnsi" w:hAnsiTheme="minorHAnsi" w:cstheme="minorHAnsi"/>
                <w:sz w:val="24"/>
                <w:szCs w:val="24"/>
              </w:rPr>
            </w:pPr>
          </w:p>
          <w:p w14:paraId="78F5E2FD" w14:textId="77777777" w:rsidR="004123E8" w:rsidRPr="00880A57" w:rsidRDefault="004123E8" w:rsidP="00DD768A">
            <w:pPr>
              <w:rPr>
                <w:rFonts w:asciiTheme="minorHAnsi" w:hAnsiTheme="minorHAnsi" w:cstheme="minorHAnsi"/>
                <w:sz w:val="24"/>
                <w:szCs w:val="24"/>
              </w:rPr>
            </w:pPr>
          </w:p>
          <w:p w14:paraId="0C120E62" w14:textId="77777777" w:rsidR="004123E8" w:rsidRPr="00880A57" w:rsidRDefault="004123E8" w:rsidP="00DD768A">
            <w:pPr>
              <w:rPr>
                <w:rFonts w:asciiTheme="minorHAnsi" w:hAnsiTheme="minorHAnsi" w:cstheme="minorHAnsi"/>
                <w:sz w:val="24"/>
                <w:szCs w:val="24"/>
              </w:rPr>
            </w:pPr>
          </w:p>
          <w:p w14:paraId="2BBE6C7E"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4354DBAA" w14:textId="77777777" w:rsidR="004123E8" w:rsidRPr="00880A57" w:rsidRDefault="004123E8" w:rsidP="00DD768A">
            <w:pPr>
              <w:rPr>
                <w:rFonts w:asciiTheme="minorHAnsi" w:hAnsiTheme="minorHAnsi" w:cstheme="minorHAnsi"/>
                <w:sz w:val="24"/>
                <w:szCs w:val="24"/>
              </w:rPr>
            </w:pPr>
          </w:p>
          <w:p w14:paraId="297BE3F2" w14:textId="77777777" w:rsidR="004123E8" w:rsidRPr="00880A57" w:rsidRDefault="004123E8" w:rsidP="00DD768A">
            <w:pPr>
              <w:rPr>
                <w:rFonts w:asciiTheme="minorHAnsi" w:hAnsiTheme="minorHAnsi" w:cstheme="minorHAnsi"/>
                <w:sz w:val="24"/>
                <w:szCs w:val="24"/>
              </w:rPr>
            </w:pPr>
          </w:p>
          <w:p w14:paraId="10E496EE"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C7EDE09" w14:textId="77777777" w:rsidR="004123E8" w:rsidRPr="00880A57" w:rsidRDefault="004123E8" w:rsidP="00DD768A">
            <w:pPr>
              <w:rPr>
                <w:rFonts w:asciiTheme="minorHAnsi" w:hAnsiTheme="minorHAnsi" w:cstheme="minorHAnsi"/>
                <w:sz w:val="24"/>
                <w:szCs w:val="24"/>
              </w:rPr>
            </w:pPr>
          </w:p>
          <w:p w14:paraId="1A18D43E" w14:textId="77777777" w:rsidR="004123E8" w:rsidRPr="00880A57" w:rsidRDefault="004123E8" w:rsidP="00DD768A">
            <w:pPr>
              <w:rPr>
                <w:rFonts w:asciiTheme="minorHAnsi" w:hAnsiTheme="minorHAnsi" w:cstheme="minorHAnsi"/>
                <w:sz w:val="24"/>
                <w:szCs w:val="24"/>
              </w:rPr>
            </w:pPr>
          </w:p>
          <w:p w14:paraId="45930140" w14:textId="77777777" w:rsidR="004123E8" w:rsidRPr="00880A57" w:rsidRDefault="004123E8" w:rsidP="00DD768A">
            <w:pPr>
              <w:rPr>
                <w:rFonts w:asciiTheme="minorHAnsi" w:hAnsiTheme="minorHAnsi" w:cstheme="minorHAnsi"/>
                <w:sz w:val="24"/>
                <w:szCs w:val="24"/>
              </w:rPr>
            </w:pPr>
          </w:p>
          <w:p w14:paraId="33A3CCF7" w14:textId="77777777" w:rsidR="004123E8" w:rsidRPr="00880A57" w:rsidRDefault="004123E8" w:rsidP="00DD768A">
            <w:pPr>
              <w:rPr>
                <w:rFonts w:asciiTheme="minorHAnsi" w:hAnsiTheme="minorHAnsi" w:cstheme="minorHAnsi"/>
                <w:sz w:val="24"/>
                <w:szCs w:val="24"/>
              </w:rPr>
            </w:pPr>
          </w:p>
          <w:p w14:paraId="2DFAFBF8" w14:textId="77777777" w:rsidR="004123E8" w:rsidRPr="00880A57" w:rsidRDefault="004123E8" w:rsidP="00DD768A">
            <w:pPr>
              <w:rPr>
                <w:rFonts w:asciiTheme="minorHAnsi" w:hAnsiTheme="minorHAnsi" w:cstheme="minorHAnsi"/>
                <w:sz w:val="24"/>
                <w:szCs w:val="24"/>
              </w:rPr>
            </w:pPr>
          </w:p>
          <w:p w14:paraId="10A12393"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10DE8703" w14:textId="77777777" w:rsidR="004123E8" w:rsidRPr="00880A57" w:rsidRDefault="004123E8" w:rsidP="00DD768A">
            <w:pPr>
              <w:rPr>
                <w:rFonts w:asciiTheme="minorHAnsi" w:hAnsiTheme="minorHAnsi" w:cstheme="minorHAnsi"/>
                <w:sz w:val="24"/>
                <w:szCs w:val="24"/>
              </w:rPr>
            </w:pPr>
          </w:p>
          <w:p w14:paraId="43EE31F1" w14:textId="77777777" w:rsidR="004123E8" w:rsidRPr="00880A57" w:rsidRDefault="004123E8" w:rsidP="00DD768A">
            <w:pPr>
              <w:rPr>
                <w:rFonts w:asciiTheme="minorHAnsi" w:hAnsiTheme="minorHAnsi" w:cstheme="minorHAnsi"/>
                <w:sz w:val="24"/>
                <w:szCs w:val="24"/>
              </w:rPr>
            </w:pPr>
          </w:p>
          <w:p w14:paraId="23FEB8B4"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E00962C" w14:textId="77777777" w:rsidR="004123E8" w:rsidRPr="00880A57" w:rsidRDefault="004123E8" w:rsidP="00DD768A">
            <w:pPr>
              <w:rPr>
                <w:rFonts w:asciiTheme="minorHAnsi" w:hAnsiTheme="minorHAnsi" w:cstheme="minorHAnsi"/>
                <w:sz w:val="24"/>
                <w:szCs w:val="24"/>
              </w:rPr>
            </w:pPr>
          </w:p>
          <w:p w14:paraId="778E0C71" w14:textId="77777777" w:rsidR="004123E8" w:rsidRPr="00880A57" w:rsidRDefault="004123E8" w:rsidP="00DD768A">
            <w:pPr>
              <w:rPr>
                <w:rFonts w:asciiTheme="minorHAnsi" w:hAnsiTheme="minorHAnsi" w:cstheme="minorHAnsi"/>
                <w:sz w:val="24"/>
                <w:szCs w:val="24"/>
              </w:rPr>
            </w:pPr>
          </w:p>
          <w:p w14:paraId="1F805200" w14:textId="77777777" w:rsidR="004123E8" w:rsidRPr="00880A57" w:rsidRDefault="004123E8" w:rsidP="00DD768A">
            <w:pPr>
              <w:rPr>
                <w:rFonts w:asciiTheme="minorHAnsi" w:hAnsiTheme="minorHAnsi" w:cstheme="minorHAnsi"/>
                <w:sz w:val="24"/>
                <w:szCs w:val="24"/>
              </w:rPr>
            </w:pPr>
          </w:p>
          <w:p w14:paraId="18D682B9" w14:textId="77777777" w:rsidR="004123E8" w:rsidRPr="00880A57" w:rsidRDefault="004123E8" w:rsidP="00DD768A">
            <w:pPr>
              <w:rPr>
                <w:rFonts w:asciiTheme="minorHAnsi" w:hAnsiTheme="minorHAnsi" w:cstheme="minorHAnsi"/>
                <w:sz w:val="24"/>
                <w:szCs w:val="24"/>
              </w:rPr>
            </w:pPr>
          </w:p>
          <w:p w14:paraId="7861B9F0" w14:textId="77777777" w:rsidR="004123E8" w:rsidRPr="00880A57" w:rsidRDefault="004123E8" w:rsidP="00DD768A">
            <w:pPr>
              <w:rPr>
                <w:rFonts w:asciiTheme="minorHAnsi" w:hAnsiTheme="minorHAnsi" w:cstheme="minorHAnsi"/>
                <w:sz w:val="24"/>
                <w:szCs w:val="24"/>
              </w:rPr>
            </w:pPr>
          </w:p>
          <w:p w14:paraId="58271802"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23E8" w:rsidRPr="00880A57" w14:paraId="5D1A6B17" w14:textId="77777777" w:rsidTr="00DD768A">
        <w:tc>
          <w:tcPr>
            <w:tcW w:w="2883" w:type="pct"/>
          </w:tcPr>
          <w:p w14:paraId="602A9900"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rPr>
            </w:pPr>
            <w:r w:rsidRPr="00896B4B">
              <w:rPr>
                <w:rFonts w:asciiTheme="minorHAnsi" w:hAnsiTheme="minorHAnsi" w:cstheme="minorHAnsi"/>
                <w:b/>
                <w:bCs/>
                <w:sz w:val="24"/>
                <w:szCs w:val="24"/>
              </w:rPr>
              <w:lastRenderedPageBreak/>
              <w:t xml:space="preserve">Doc. 15. </w:t>
            </w:r>
            <w:r w:rsidRPr="00896B4B">
              <w:rPr>
                <w:rFonts w:asciiTheme="minorHAnsi" w:hAnsiTheme="minorHAnsi" w:cstheme="minorHAnsi"/>
                <w:sz w:val="24"/>
                <w:szCs w:val="24"/>
              </w:rPr>
              <w:t xml:space="preserve">Dovada eliberată de Muzeul </w:t>
            </w:r>
            <w:proofErr w:type="spellStart"/>
            <w:r w:rsidRPr="00896B4B">
              <w:rPr>
                <w:rFonts w:asciiTheme="minorHAnsi" w:hAnsiTheme="minorHAnsi" w:cstheme="minorHAnsi"/>
                <w:sz w:val="24"/>
                <w:szCs w:val="24"/>
              </w:rPr>
              <w:t>judeţean</w:t>
            </w:r>
            <w:proofErr w:type="spellEnd"/>
            <w:r w:rsidRPr="00896B4B">
              <w:rPr>
                <w:rFonts w:asciiTheme="minorHAnsi" w:hAnsiTheme="minorHAnsi" w:cstheme="minorHAnsi"/>
                <w:sz w:val="24"/>
                <w:szCs w:val="24"/>
              </w:rPr>
              <w:t xml:space="preserve">, prin care se certifică verificarea documentară </w:t>
            </w:r>
            <w:proofErr w:type="spellStart"/>
            <w:r w:rsidRPr="00896B4B">
              <w:rPr>
                <w:rFonts w:asciiTheme="minorHAnsi" w:hAnsiTheme="minorHAnsi" w:cstheme="minorHAnsi"/>
                <w:sz w:val="24"/>
                <w:szCs w:val="24"/>
              </w:rPr>
              <w:t>şi</w:t>
            </w:r>
            <w:proofErr w:type="spellEnd"/>
            <w:r w:rsidRPr="00896B4B">
              <w:rPr>
                <w:rFonts w:asciiTheme="minorHAnsi" w:hAnsiTheme="minorHAnsi" w:cstheme="minorHAnsi"/>
                <w:sz w:val="24"/>
                <w:szCs w:val="24"/>
              </w:rPr>
              <w:t xml:space="preserve"> pe teren, dacă este cazul, asupra unor </w:t>
            </w:r>
            <w:proofErr w:type="spellStart"/>
            <w:r w:rsidRPr="00896B4B">
              <w:rPr>
                <w:rFonts w:asciiTheme="minorHAnsi" w:hAnsiTheme="minorHAnsi" w:cstheme="minorHAnsi"/>
                <w:sz w:val="24"/>
                <w:szCs w:val="24"/>
              </w:rPr>
              <w:t>intervenţii</w:t>
            </w:r>
            <w:proofErr w:type="spellEnd"/>
            <w:r w:rsidRPr="00896B4B">
              <w:rPr>
                <w:rFonts w:asciiTheme="minorHAnsi" w:hAnsiTheme="minorHAnsi" w:cstheme="minorHAnsi"/>
                <w:sz w:val="24"/>
                <w:szCs w:val="24"/>
              </w:rPr>
              <w:t xml:space="preserve"> antropice cu caracter arheologic în perimetrul aferent proiectului propus pentru </w:t>
            </w:r>
            <w:proofErr w:type="spellStart"/>
            <w:r w:rsidRPr="00896B4B">
              <w:rPr>
                <w:rFonts w:asciiTheme="minorHAnsi" w:hAnsiTheme="minorHAnsi" w:cstheme="minorHAnsi"/>
                <w:sz w:val="24"/>
                <w:szCs w:val="24"/>
              </w:rPr>
              <w:t>finanţare</w:t>
            </w:r>
            <w:proofErr w:type="spellEnd"/>
            <w:r w:rsidRPr="00896B4B">
              <w:rPr>
                <w:rFonts w:asciiTheme="minorHAnsi" w:hAnsiTheme="minorHAnsi" w:cstheme="minorHAnsi"/>
                <w:sz w:val="24"/>
                <w:szCs w:val="24"/>
              </w:rPr>
              <w:t xml:space="preserve"> nerambursabilă (OG 43/2000, republicată, cu modificările </w:t>
            </w:r>
            <w:proofErr w:type="spellStart"/>
            <w:r w:rsidRPr="00896B4B">
              <w:rPr>
                <w:rFonts w:asciiTheme="minorHAnsi" w:hAnsiTheme="minorHAnsi" w:cstheme="minorHAnsi"/>
                <w:sz w:val="24"/>
                <w:szCs w:val="24"/>
              </w:rPr>
              <w:t>şi</w:t>
            </w:r>
            <w:proofErr w:type="spellEnd"/>
            <w:r w:rsidRPr="00896B4B">
              <w:rPr>
                <w:rFonts w:asciiTheme="minorHAnsi" w:hAnsiTheme="minorHAnsi" w:cstheme="minorHAnsi"/>
                <w:sz w:val="24"/>
                <w:szCs w:val="24"/>
              </w:rPr>
              <w:t xml:space="preserve"> completările ulterioare)</w:t>
            </w:r>
          </w:p>
        </w:tc>
        <w:tc>
          <w:tcPr>
            <w:tcW w:w="511" w:type="pct"/>
          </w:tcPr>
          <w:p w14:paraId="5D3C6C71" w14:textId="77777777" w:rsidR="004123E8" w:rsidRPr="00880A57" w:rsidRDefault="004123E8" w:rsidP="00DD768A">
            <w:pPr>
              <w:rPr>
                <w:rFonts w:asciiTheme="minorHAnsi" w:hAnsiTheme="minorHAnsi" w:cstheme="minorHAnsi"/>
                <w:sz w:val="24"/>
                <w:szCs w:val="24"/>
              </w:rPr>
            </w:pPr>
          </w:p>
          <w:p w14:paraId="721903EA"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44B8122E" w14:textId="77777777" w:rsidR="004123E8" w:rsidRPr="00880A57" w:rsidRDefault="004123E8" w:rsidP="00DD768A">
            <w:pPr>
              <w:rPr>
                <w:rFonts w:asciiTheme="minorHAnsi" w:hAnsiTheme="minorHAnsi" w:cstheme="minorHAnsi"/>
                <w:sz w:val="24"/>
                <w:szCs w:val="24"/>
              </w:rPr>
            </w:pPr>
          </w:p>
          <w:p w14:paraId="649E5762"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298B414A" w14:textId="77777777" w:rsidR="004123E8" w:rsidRPr="00880A57" w:rsidRDefault="004123E8" w:rsidP="00DD768A">
            <w:pPr>
              <w:rPr>
                <w:rFonts w:asciiTheme="minorHAnsi" w:hAnsiTheme="minorHAnsi" w:cstheme="minorHAnsi"/>
                <w:sz w:val="24"/>
                <w:szCs w:val="24"/>
              </w:rPr>
            </w:pPr>
          </w:p>
          <w:p w14:paraId="5E5482EE"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6B2FD680" w14:textId="77777777" w:rsidR="004123E8" w:rsidRPr="00880A57" w:rsidRDefault="004123E8" w:rsidP="00DD768A">
            <w:pPr>
              <w:rPr>
                <w:rFonts w:asciiTheme="minorHAnsi" w:hAnsiTheme="minorHAnsi" w:cstheme="minorHAnsi"/>
                <w:sz w:val="24"/>
                <w:szCs w:val="24"/>
              </w:rPr>
            </w:pPr>
          </w:p>
          <w:p w14:paraId="2544D7E0"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23E8" w:rsidRPr="00880A57" w14:paraId="53B21BB4" w14:textId="77777777" w:rsidTr="00DD768A">
        <w:tc>
          <w:tcPr>
            <w:tcW w:w="2883" w:type="pct"/>
          </w:tcPr>
          <w:p w14:paraId="598B2C78"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rPr>
            </w:pPr>
            <w:r w:rsidRPr="00896B4B">
              <w:rPr>
                <w:rFonts w:asciiTheme="minorHAnsi" w:hAnsiTheme="minorHAnsi" w:cstheme="minorHAnsi"/>
                <w:b/>
                <w:bCs/>
                <w:sz w:val="24"/>
                <w:szCs w:val="24"/>
              </w:rPr>
              <w:t xml:space="preserve">Doc. 16. Certificat de acreditare ca furnizor de servicii sociale </w:t>
            </w:r>
            <w:r w:rsidRPr="00896B4B">
              <w:rPr>
                <w:rFonts w:asciiTheme="minorHAnsi" w:hAnsiTheme="minorHAnsi" w:cstheme="minorHAnsi"/>
                <w:sz w:val="24"/>
                <w:szCs w:val="24"/>
              </w:rPr>
              <w:t xml:space="preserve">(doar pentru proiectele care propun servicii sociale </w:t>
            </w:r>
            <w:proofErr w:type="spellStart"/>
            <w:r w:rsidRPr="00896B4B">
              <w:rPr>
                <w:rFonts w:asciiTheme="minorHAnsi" w:hAnsiTheme="minorHAnsi" w:cstheme="minorHAnsi"/>
                <w:sz w:val="24"/>
                <w:szCs w:val="24"/>
              </w:rPr>
              <w:t>şi</w:t>
            </w:r>
            <w:proofErr w:type="spellEnd"/>
            <w:r w:rsidRPr="00896B4B">
              <w:rPr>
                <w:rFonts w:asciiTheme="minorHAnsi" w:hAnsiTheme="minorHAnsi" w:cstheme="minorHAnsi"/>
                <w:sz w:val="24"/>
                <w:szCs w:val="24"/>
              </w:rPr>
              <w:t xml:space="preserve"> doar dacă prin proiect se propune furnizarea serviciilor sociale acreditate).</w:t>
            </w:r>
          </w:p>
        </w:tc>
        <w:tc>
          <w:tcPr>
            <w:tcW w:w="511" w:type="pct"/>
          </w:tcPr>
          <w:p w14:paraId="4B35CCA3"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69F86945"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9EB7705"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5941FDCA"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23E8" w:rsidRPr="00880A57" w14:paraId="34E09E2D" w14:textId="77777777" w:rsidTr="00DD768A">
        <w:tc>
          <w:tcPr>
            <w:tcW w:w="2883" w:type="pct"/>
          </w:tcPr>
          <w:p w14:paraId="72DDA2C0" w14:textId="77777777" w:rsidR="004123E8" w:rsidRPr="00896B4B" w:rsidRDefault="004123E8" w:rsidP="00DD768A">
            <w:pPr>
              <w:autoSpaceDE w:val="0"/>
              <w:autoSpaceDN w:val="0"/>
              <w:adjustRightInd w:val="0"/>
              <w:spacing w:after="0" w:line="240" w:lineRule="auto"/>
              <w:rPr>
                <w:rFonts w:asciiTheme="minorHAnsi" w:hAnsiTheme="minorHAnsi" w:cstheme="minorHAnsi"/>
                <w:sz w:val="24"/>
                <w:szCs w:val="24"/>
                <w:lang w:val="pt-BR"/>
              </w:rPr>
            </w:pPr>
            <w:r w:rsidRPr="00880A57">
              <w:rPr>
                <w:rFonts w:asciiTheme="minorHAnsi" w:hAnsiTheme="minorHAnsi" w:cstheme="minorHAnsi"/>
                <w:sz w:val="24"/>
                <w:szCs w:val="24"/>
              </w:rPr>
              <w:t xml:space="preserve">Doc.17. Acordul administratorului/ custodelui pentru ariile naturale protejate - </w:t>
            </w:r>
            <w:r w:rsidRPr="00896B4B">
              <w:rPr>
                <w:rFonts w:asciiTheme="minorHAnsi" w:hAnsiTheme="minorHAnsi" w:cstheme="minorHAnsi"/>
                <w:sz w:val="24"/>
                <w:szCs w:val="24"/>
                <w:lang w:val="pt-BR"/>
              </w:rPr>
              <w:t>dacă este cazul, adică activitatea propusă prin proiect se desfaşoară într-o arie naturală protejată.</w:t>
            </w:r>
          </w:p>
        </w:tc>
        <w:tc>
          <w:tcPr>
            <w:tcW w:w="511" w:type="pct"/>
          </w:tcPr>
          <w:p w14:paraId="3BB9A233"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B906182"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4CF9900B"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1D17CB58"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23E8" w:rsidRPr="00880A57" w14:paraId="47012E24" w14:textId="77777777" w:rsidTr="00DD768A">
        <w:tc>
          <w:tcPr>
            <w:tcW w:w="2883" w:type="pct"/>
          </w:tcPr>
          <w:p w14:paraId="2820E876"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b/>
                <w:bCs/>
                <w:sz w:val="24"/>
                <w:szCs w:val="24"/>
                <w:lang w:val="pt-BR"/>
              </w:rPr>
              <w:t xml:space="preserve">Doc. 18. </w:t>
            </w:r>
            <w:r w:rsidRPr="00896B4B">
              <w:rPr>
                <w:rFonts w:asciiTheme="minorHAnsi" w:hAnsiTheme="minorHAnsi" w:cstheme="minorHAnsi"/>
                <w:sz w:val="24"/>
                <w:szCs w:val="24"/>
                <w:lang w:val="pt-BR"/>
              </w:rPr>
              <w:t>Documente doveditoare privind funcționarea obiectivelor existente şi functionale conform legislației nationale: DSP, DSVSA, Autorității competente de</w:t>
            </w:r>
          </w:p>
          <w:p w14:paraId="1182AE9E"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mediu, etc (autorizațiile de funcționare/ Notificare de constatare a conformităţii cu legislaţia sanitară emisă pentru unitățile care se autorizează/ avizează conform legislației în vigoare, etc), care vor face obiectul lucrărilor de modernizare prin proiect.</w:t>
            </w:r>
          </w:p>
        </w:tc>
        <w:tc>
          <w:tcPr>
            <w:tcW w:w="511" w:type="pct"/>
          </w:tcPr>
          <w:p w14:paraId="5D719C44"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6A84D7BC"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05552AE1"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2F5ABC93"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23E8" w:rsidRPr="00880A57" w14:paraId="3DE4B51A" w14:textId="77777777" w:rsidTr="00DD768A">
        <w:tc>
          <w:tcPr>
            <w:tcW w:w="2883" w:type="pct"/>
          </w:tcPr>
          <w:p w14:paraId="1353F3A5"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b/>
                <w:bCs/>
                <w:sz w:val="24"/>
                <w:szCs w:val="24"/>
                <w:lang w:val="pt-BR"/>
              </w:rPr>
              <w:t xml:space="preserve">Doc. 19. </w:t>
            </w:r>
            <w:r w:rsidRPr="00896B4B">
              <w:rPr>
                <w:rFonts w:asciiTheme="minorHAnsi" w:hAnsiTheme="minorHAnsi" w:cstheme="minorHAnsi"/>
                <w:sz w:val="24"/>
                <w:szCs w:val="24"/>
                <w:lang w:val="pt-BR"/>
              </w:rPr>
              <w:t>Raport asupra utilizării programelor de finanţare nerambursabilă întocmit de solicitant (va cuprinde obiective, tip de investiție, lista cheltuielilor eligibile, costurile și stadiul proiectului, perioada derulării contractului), pentru solicitanţii care au mai beneficiat de finanțare nerambursabilă începând cu anul 2002, pentru aceleași tipuri de investiții.</w:t>
            </w:r>
          </w:p>
        </w:tc>
        <w:tc>
          <w:tcPr>
            <w:tcW w:w="511" w:type="pct"/>
          </w:tcPr>
          <w:p w14:paraId="16B6CF3F"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7E39503E"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7C848BD"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599B825B"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23E8" w:rsidRPr="00880A57" w14:paraId="44F1542B" w14:textId="77777777" w:rsidTr="00DD768A">
        <w:tc>
          <w:tcPr>
            <w:tcW w:w="2883" w:type="pct"/>
          </w:tcPr>
          <w:p w14:paraId="0A046A55" w14:textId="77777777" w:rsidR="004123E8" w:rsidRPr="00880A57" w:rsidRDefault="004123E8" w:rsidP="00DD768A">
            <w:pPr>
              <w:rPr>
                <w:rFonts w:asciiTheme="minorHAnsi" w:hAnsiTheme="minorHAnsi" w:cstheme="minorHAnsi"/>
                <w:sz w:val="24"/>
                <w:szCs w:val="24"/>
              </w:rPr>
            </w:pPr>
          </w:p>
          <w:p w14:paraId="66700815"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 xml:space="preserve">Doc.20. Alte documente </w:t>
            </w:r>
            <w:r w:rsidRPr="00896B4B">
              <w:rPr>
                <w:rFonts w:asciiTheme="minorHAnsi" w:hAnsiTheme="minorHAnsi" w:cstheme="minorHAnsi"/>
                <w:b/>
                <w:bCs/>
                <w:sz w:val="24"/>
                <w:szCs w:val="24"/>
                <w:lang w:val="pt-BR"/>
              </w:rPr>
              <w:t>justificative</w:t>
            </w:r>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caz)</w:t>
            </w:r>
          </w:p>
          <w:p w14:paraId="72F2F939" w14:textId="77777777" w:rsidR="004123E8" w:rsidRPr="00880A57" w:rsidRDefault="004123E8" w:rsidP="00DD768A">
            <w:pPr>
              <w:rPr>
                <w:rFonts w:asciiTheme="minorHAnsi" w:hAnsiTheme="minorHAnsi" w:cstheme="minorHAnsi"/>
                <w:sz w:val="24"/>
                <w:szCs w:val="24"/>
              </w:rPr>
            </w:pPr>
          </w:p>
        </w:tc>
        <w:tc>
          <w:tcPr>
            <w:tcW w:w="511" w:type="pct"/>
          </w:tcPr>
          <w:p w14:paraId="6E4FF99D" w14:textId="77777777" w:rsidR="004123E8" w:rsidRPr="00880A57" w:rsidRDefault="004123E8" w:rsidP="00DD768A">
            <w:pPr>
              <w:rPr>
                <w:rFonts w:asciiTheme="minorHAnsi" w:hAnsiTheme="minorHAnsi" w:cstheme="minorHAnsi"/>
                <w:sz w:val="24"/>
                <w:szCs w:val="24"/>
              </w:rPr>
            </w:pPr>
          </w:p>
          <w:p w14:paraId="0D27EA42"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4F52A0F2" w14:textId="77777777" w:rsidR="004123E8" w:rsidRPr="00880A57" w:rsidRDefault="004123E8" w:rsidP="00DD768A">
            <w:pPr>
              <w:rPr>
                <w:rFonts w:asciiTheme="minorHAnsi" w:hAnsiTheme="minorHAnsi" w:cstheme="minorHAnsi"/>
                <w:sz w:val="24"/>
                <w:szCs w:val="24"/>
              </w:rPr>
            </w:pPr>
          </w:p>
          <w:p w14:paraId="2FF53BE2"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6E070A04" w14:textId="77777777" w:rsidR="004123E8" w:rsidRPr="00880A57" w:rsidRDefault="004123E8" w:rsidP="00DD768A">
            <w:pPr>
              <w:rPr>
                <w:rFonts w:asciiTheme="minorHAnsi" w:hAnsiTheme="minorHAnsi" w:cstheme="minorHAnsi"/>
                <w:sz w:val="24"/>
                <w:szCs w:val="24"/>
              </w:rPr>
            </w:pPr>
          </w:p>
          <w:p w14:paraId="1F182F25"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7DD5634C" w14:textId="77777777" w:rsidR="004123E8" w:rsidRPr="00880A57" w:rsidRDefault="004123E8" w:rsidP="00DD768A">
            <w:pPr>
              <w:rPr>
                <w:rFonts w:asciiTheme="minorHAnsi" w:hAnsiTheme="minorHAnsi" w:cstheme="minorHAnsi"/>
                <w:sz w:val="24"/>
                <w:szCs w:val="24"/>
              </w:rPr>
            </w:pPr>
          </w:p>
          <w:p w14:paraId="7E4F5809"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7936DC0B" w14:textId="77777777" w:rsidR="004123E8" w:rsidRPr="00880A57" w:rsidRDefault="004123E8" w:rsidP="004123E8">
      <w:pPr>
        <w:rPr>
          <w:rFonts w:asciiTheme="minorHAnsi" w:hAnsiTheme="minorHAnsi" w:cstheme="minorHAnsi"/>
          <w:sz w:val="24"/>
          <w:szCs w:val="24"/>
        </w:rPr>
      </w:pPr>
      <w:r w:rsidRPr="00880A57">
        <w:rPr>
          <w:rFonts w:asciiTheme="minorHAnsi" w:hAnsiTheme="minorHAnsi" w:cstheme="minorHAnsi"/>
          <w:sz w:val="24"/>
          <w:szCs w:val="24"/>
        </w:rPr>
        <w:t>CONCLUZIE :</w:t>
      </w:r>
    </w:p>
    <w:p w14:paraId="48A49DD0" w14:textId="77777777" w:rsidR="004123E8" w:rsidRPr="00880A57" w:rsidRDefault="004123E8" w:rsidP="004123E8">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documentele anexate acesteia depuse de beneficiar pe suport de hârtie sunt</w:t>
      </w:r>
    </w:p>
    <w:p w14:paraId="6E470C4D" w14:textId="77777777" w:rsidR="004123E8" w:rsidRPr="00880A57" w:rsidRDefault="004123E8" w:rsidP="004123E8">
      <w:pPr>
        <w:rPr>
          <w:rFonts w:asciiTheme="minorHAnsi" w:hAnsiTheme="minorHAnsi" w:cstheme="minorHAnsi"/>
          <w:sz w:val="24"/>
          <w:szCs w:val="24"/>
        </w:rPr>
      </w:pPr>
    </w:p>
    <w:p w14:paraId="36AFDAB6" w14:textId="77777777" w:rsidR="004123E8" w:rsidRPr="00880A57" w:rsidRDefault="004123E8" w:rsidP="004123E8">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conforme</w:t>
      </w:r>
    </w:p>
    <w:p w14:paraId="136651F6" w14:textId="77777777" w:rsidR="004123E8" w:rsidRPr="00880A57" w:rsidRDefault="004123E8" w:rsidP="004123E8">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neconforme</w:t>
      </w:r>
    </w:p>
    <w:p w14:paraId="5762F5AD" w14:textId="77777777" w:rsidR="004123E8" w:rsidRPr="00880A57" w:rsidRDefault="004123E8" w:rsidP="004123E8">
      <w:pPr>
        <w:rPr>
          <w:rFonts w:asciiTheme="minorHAnsi" w:hAnsiTheme="minorHAnsi" w:cstheme="minorHAnsi"/>
          <w:sz w:val="24"/>
          <w:szCs w:val="24"/>
        </w:rPr>
      </w:pPr>
      <w:r w:rsidRPr="00880A57">
        <w:rPr>
          <w:rFonts w:asciiTheme="minorHAnsi" w:hAnsiTheme="minorHAnsi" w:cstheme="minorHAnsi"/>
          <w:sz w:val="24"/>
          <w:szCs w:val="24"/>
        </w:rPr>
        <w:t>cu exemplarul depus on-line.</w:t>
      </w:r>
    </w:p>
    <w:p w14:paraId="0A77C73E" w14:textId="77777777" w:rsidR="004123E8" w:rsidRPr="00880A57" w:rsidRDefault="004123E8" w:rsidP="004123E8">
      <w:pPr>
        <w:rPr>
          <w:rFonts w:asciiTheme="minorHAnsi" w:hAnsiTheme="minorHAnsi" w:cstheme="minorHAnsi"/>
          <w:sz w:val="24"/>
          <w:szCs w:val="24"/>
        </w:rPr>
      </w:pPr>
    </w:p>
    <w:p w14:paraId="30233D63" w14:textId="77777777" w:rsidR="004123E8" w:rsidRPr="00880A57" w:rsidRDefault="004123E8" w:rsidP="004123E8">
      <w:pPr>
        <w:rPr>
          <w:rFonts w:asciiTheme="minorHAnsi" w:hAnsiTheme="minorHAnsi" w:cstheme="minorHAnsi"/>
          <w:sz w:val="24"/>
          <w:szCs w:val="24"/>
        </w:rPr>
      </w:pPr>
      <w:r w:rsidRPr="00880A57">
        <w:rPr>
          <w:rFonts w:asciiTheme="minorHAnsi" w:hAnsiTheme="minorHAnsi" w:cstheme="minorHAnsi"/>
          <w:sz w:val="24"/>
          <w:szCs w:val="24"/>
        </w:rPr>
        <w:t xml:space="preserve">Verificat, </w:t>
      </w:r>
      <w:proofErr w:type="spellStart"/>
      <w:r w:rsidRPr="00880A57">
        <w:rPr>
          <w:rFonts w:asciiTheme="minorHAnsi" w:hAnsiTheme="minorHAnsi" w:cstheme="minorHAnsi"/>
          <w:sz w:val="24"/>
          <w:szCs w:val="24"/>
        </w:rPr>
        <w:t>Sef</w:t>
      </w:r>
      <w:proofErr w:type="spellEnd"/>
      <w:r w:rsidRPr="00880A57">
        <w:rPr>
          <w:rFonts w:asciiTheme="minorHAnsi" w:hAnsiTheme="minorHAnsi" w:cstheme="minorHAnsi"/>
          <w:sz w:val="24"/>
          <w:szCs w:val="24"/>
        </w:rPr>
        <w:t xml:space="preserve"> SLIN – OJFIR/CRFIR</w:t>
      </w:r>
    </w:p>
    <w:p w14:paraId="52F6CAB7" w14:textId="77777777" w:rsidR="004123E8" w:rsidRPr="00880A57" w:rsidRDefault="004123E8" w:rsidP="004123E8">
      <w:pPr>
        <w:rPr>
          <w:rFonts w:asciiTheme="minorHAnsi" w:hAnsiTheme="minorHAnsi" w:cstheme="minorHAnsi"/>
          <w:sz w:val="24"/>
          <w:szCs w:val="24"/>
        </w:rPr>
      </w:pPr>
      <w:r w:rsidRPr="00880A57">
        <w:rPr>
          <w:rFonts w:asciiTheme="minorHAnsi" w:hAnsiTheme="minorHAnsi" w:cstheme="minorHAnsi"/>
          <w:sz w:val="24"/>
          <w:szCs w:val="24"/>
        </w:rPr>
        <w:t>Nume ......... ..............................prenume...............................</w:t>
      </w:r>
    </w:p>
    <w:p w14:paraId="60CBC0D2" w14:textId="77777777" w:rsidR="004123E8" w:rsidRPr="00880A57" w:rsidRDefault="004123E8" w:rsidP="004123E8">
      <w:pPr>
        <w:rPr>
          <w:rFonts w:asciiTheme="minorHAnsi" w:hAnsiTheme="minorHAnsi" w:cstheme="minorHAnsi"/>
          <w:sz w:val="24"/>
          <w:szCs w:val="24"/>
        </w:rPr>
      </w:pPr>
      <w:r w:rsidRPr="00880A57">
        <w:rPr>
          <w:rFonts w:asciiTheme="minorHAnsi" w:hAnsiTheme="minorHAnsi" w:cstheme="minorHAnsi"/>
          <w:sz w:val="24"/>
          <w:szCs w:val="24"/>
        </w:rPr>
        <w:t>Semnatura..............................................................</w:t>
      </w:r>
    </w:p>
    <w:p w14:paraId="03B1192D" w14:textId="77777777" w:rsidR="004123E8" w:rsidRPr="00880A57" w:rsidRDefault="004123E8" w:rsidP="004123E8">
      <w:pPr>
        <w:rPr>
          <w:rFonts w:asciiTheme="minorHAnsi" w:hAnsiTheme="minorHAnsi" w:cstheme="minorHAnsi"/>
          <w:sz w:val="24"/>
          <w:szCs w:val="24"/>
        </w:rPr>
      </w:pPr>
      <w:r w:rsidRPr="00880A57">
        <w:rPr>
          <w:rFonts w:asciiTheme="minorHAnsi" w:hAnsiTheme="minorHAnsi" w:cstheme="minorHAnsi"/>
          <w:sz w:val="24"/>
          <w:szCs w:val="24"/>
        </w:rPr>
        <w:t>Data...............</w:t>
      </w:r>
    </w:p>
    <w:p w14:paraId="3C1F8181" w14:textId="77777777" w:rsidR="004123E8" w:rsidRPr="00880A57" w:rsidRDefault="004123E8" w:rsidP="004123E8">
      <w:pPr>
        <w:rPr>
          <w:rFonts w:asciiTheme="minorHAnsi" w:hAnsiTheme="minorHAnsi" w:cstheme="minorHAnsi"/>
          <w:sz w:val="24"/>
          <w:szCs w:val="24"/>
        </w:rPr>
      </w:pPr>
    </w:p>
    <w:p w14:paraId="1FB80782" w14:textId="77777777" w:rsidR="004123E8" w:rsidRPr="00880A57" w:rsidRDefault="004123E8" w:rsidP="004123E8">
      <w:pPr>
        <w:rPr>
          <w:rFonts w:asciiTheme="minorHAnsi" w:hAnsiTheme="minorHAnsi" w:cstheme="minorHAnsi"/>
          <w:sz w:val="24"/>
          <w:szCs w:val="24"/>
        </w:rPr>
      </w:pPr>
      <w:proofErr w:type="spellStart"/>
      <w:r w:rsidRPr="00880A57">
        <w:rPr>
          <w:rFonts w:asciiTheme="minorHAnsi" w:hAnsiTheme="minorHAnsi" w:cstheme="minorHAnsi"/>
          <w:sz w:val="24"/>
          <w:szCs w:val="24"/>
        </w:rPr>
        <w:t>Intocmit</w:t>
      </w:r>
      <w:proofErr w:type="spellEnd"/>
      <w:r w:rsidRPr="00880A57">
        <w:rPr>
          <w:rFonts w:asciiTheme="minorHAnsi" w:hAnsiTheme="minorHAnsi" w:cstheme="minorHAnsi"/>
          <w:sz w:val="24"/>
          <w:szCs w:val="24"/>
        </w:rPr>
        <w:t>, Expert SLIN– OJFIR/CRFIR</w:t>
      </w:r>
    </w:p>
    <w:p w14:paraId="7204D14D" w14:textId="77777777" w:rsidR="004123E8" w:rsidRPr="00880A57" w:rsidRDefault="004123E8" w:rsidP="004123E8">
      <w:pPr>
        <w:rPr>
          <w:rFonts w:asciiTheme="minorHAnsi" w:hAnsiTheme="minorHAnsi" w:cstheme="minorHAnsi"/>
          <w:sz w:val="24"/>
          <w:szCs w:val="24"/>
        </w:rPr>
      </w:pPr>
      <w:r w:rsidRPr="00880A57">
        <w:rPr>
          <w:rFonts w:asciiTheme="minorHAnsi" w:hAnsiTheme="minorHAnsi" w:cstheme="minorHAnsi"/>
          <w:sz w:val="24"/>
          <w:szCs w:val="24"/>
        </w:rPr>
        <w:t>Nume  ..............................prenume ................................</w:t>
      </w:r>
    </w:p>
    <w:p w14:paraId="3DDE7753" w14:textId="77777777" w:rsidR="004123E8" w:rsidRPr="00880A57" w:rsidRDefault="004123E8" w:rsidP="004123E8">
      <w:pPr>
        <w:rPr>
          <w:rFonts w:asciiTheme="minorHAnsi" w:hAnsiTheme="minorHAnsi" w:cstheme="minorHAnsi"/>
          <w:sz w:val="24"/>
          <w:szCs w:val="24"/>
        </w:rPr>
      </w:pPr>
      <w:r w:rsidRPr="00880A57">
        <w:rPr>
          <w:rFonts w:asciiTheme="minorHAnsi" w:hAnsiTheme="minorHAnsi" w:cstheme="minorHAnsi"/>
          <w:sz w:val="24"/>
          <w:szCs w:val="24"/>
        </w:rPr>
        <w:t>Semnatura...............................................................</w:t>
      </w:r>
    </w:p>
    <w:p w14:paraId="1A948AD7" w14:textId="77777777" w:rsidR="004123E8" w:rsidRPr="00880A57" w:rsidRDefault="004123E8" w:rsidP="004123E8">
      <w:pPr>
        <w:rPr>
          <w:rFonts w:asciiTheme="minorHAnsi" w:hAnsiTheme="minorHAnsi" w:cstheme="minorHAnsi"/>
          <w:sz w:val="24"/>
          <w:szCs w:val="24"/>
        </w:rPr>
      </w:pPr>
      <w:r w:rsidRPr="00880A57">
        <w:rPr>
          <w:rFonts w:asciiTheme="minorHAnsi" w:hAnsiTheme="minorHAnsi" w:cstheme="minorHAnsi"/>
          <w:sz w:val="24"/>
          <w:szCs w:val="24"/>
        </w:rPr>
        <w:t>Data...............</w:t>
      </w:r>
    </w:p>
    <w:p w14:paraId="4F9F0BDB" w14:textId="77777777" w:rsidR="004123E8" w:rsidRPr="00880A57" w:rsidRDefault="004123E8" w:rsidP="004123E8">
      <w:pPr>
        <w:rPr>
          <w:rFonts w:asciiTheme="minorHAnsi" w:hAnsiTheme="minorHAnsi" w:cstheme="minorHAnsi"/>
          <w:sz w:val="24"/>
          <w:szCs w:val="24"/>
        </w:rPr>
      </w:pPr>
    </w:p>
    <w:p w14:paraId="2396C1C7" w14:textId="77777777" w:rsidR="004123E8" w:rsidRPr="00880A57" w:rsidRDefault="004123E8" w:rsidP="004123E8">
      <w:pPr>
        <w:rPr>
          <w:rFonts w:asciiTheme="minorHAnsi" w:hAnsiTheme="minorHAnsi" w:cstheme="minorHAnsi"/>
          <w:sz w:val="24"/>
          <w:szCs w:val="24"/>
        </w:rPr>
      </w:pPr>
      <w:r w:rsidRPr="00880A57">
        <w:rPr>
          <w:rFonts w:asciiTheme="minorHAnsi" w:hAnsiTheme="minorHAnsi" w:cstheme="minorHAnsi"/>
          <w:sz w:val="24"/>
          <w:szCs w:val="24"/>
        </w:rPr>
        <w:t>Metodologie de completare:</w:t>
      </w:r>
    </w:p>
    <w:p w14:paraId="6994B460" w14:textId="77777777" w:rsidR="004123E8" w:rsidRPr="00880A57" w:rsidRDefault="004123E8" w:rsidP="004123E8">
      <w:pPr>
        <w:jc w:val="both"/>
        <w:rPr>
          <w:rFonts w:asciiTheme="minorHAnsi" w:hAnsiTheme="minorHAnsi" w:cstheme="minorHAnsi"/>
          <w:color w:val="000000" w:themeColor="text1"/>
          <w:sz w:val="24"/>
          <w:szCs w:val="24"/>
        </w:rPr>
      </w:pPr>
      <w:r w:rsidRPr="00880A57">
        <w:rPr>
          <w:rFonts w:asciiTheme="minorHAnsi" w:hAnsiTheme="minorHAnsi" w:cstheme="minorHAnsi"/>
          <w:color w:val="000000" w:themeColor="text1"/>
          <w:sz w:val="24"/>
          <w:szCs w:val="24"/>
        </w:rPr>
        <w:t xml:space="preserve">Se verifică depunerea de către solicitant a dosarului pe suport de hârtie care </w:t>
      </w:r>
      <w:proofErr w:type="spellStart"/>
      <w:r w:rsidRPr="00880A57">
        <w:rPr>
          <w:rFonts w:asciiTheme="minorHAnsi" w:hAnsiTheme="minorHAnsi" w:cstheme="minorHAnsi"/>
          <w:color w:val="000000" w:themeColor="text1"/>
          <w:sz w:val="24"/>
          <w:szCs w:val="24"/>
        </w:rPr>
        <w:t>conţine</w:t>
      </w:r>
      <w:proofErr w:type="spellEnd"/>
      <w:r w:rsidRPr="00880A57">
        <w:rPr>
          <w:rFonts w:asciiTheme="minorHAnsi" w:hAnsiTheme="minorHAnsi" w:cstheme="minorHAnsi"/>
          <w:color w:val="000000" w:themeColor="text1"/>
          <w:sz w:val="24"/>
          <w:szCs w:val="24"/>
        </w:rPr>
        <w:t xml:space="preserv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08D8B2DA" w14:textId="77777777" w:rsidR="004123E8" w:rsidRPr="00880A57" w:rsidRDefault="004123E8" w:rsidP="004123E8">
      <w:pPr>
        <w:jc w:val="both"/>
        <w:rPr>
          <w:rFonts w:asciiTheme="minorHAnsi" w:hAnsiTheme="minorHAnsi" w:cstheme="minorHAnsi"/>
          <w:sz w:val="24"/>
          <w:szCs w:val="24"/>
        </w:rPr>
      </w:pPr>
      <w:r w:rsidRPr="00880A57">
        <w:rPr>
          <w:rFonts w:asciiTheme="minorHAnsi" w:hAnsiTheme="minorHAnsi" w:cstheme="minorHAnsi"/>
          <w:sz w:val="24"/>
          <w:szCs w:val="24"/>
        </w:rPr>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documentelor sau alte aspecte în funcție de </w:t>
      </w:r>
      <w:r w:rsidRPr="00880A57">
        <w:rPr>
          <w:rFonts w:asciiTheme="minorHAnsi" w:hAnsiTheme="minorHAnsi" w:cstheme="minorHAnsi"/>
          <w:sz w:val="24"/>
          <w:szCs w:val="24"/>
        </w:rPr>
        <w:lastRenderedPageBreak/>
        <w:t xml:space="preserve">specificul fiecărui proiect apoi se consemnează (bifează) rezultatele în </w:t>
      </w:r>
      <w:proofErr w:type="spellStart"/>
      <w:r w:rsidRPr="00880A57">
        <w:rPr>
          <w:rFonts w:asciiTheme="minorHAnsi" w:hAnsiTheme="minorHAnsi" w:cstheme="minorHAnsi"/>
          <w:sz w:val="24"/>
          <w:szCs w:val="24"/>
        </w:rPr>
        <w:t>Fişa</w:t>
      </w:r>
      <w:proofErr w:type="spellEnd"/>
      <w:r w:rsidRPr="00880A57">
        <w:rPr>
          <w:rFonts w:asciiTheme="minorHAnsi" w:hAnsiTheme="minorHAnsi" w:cstheme="minorHAnsi"/>
          <w:sz w:val="24"/>
          <w:szCs w:val="24"/>
        </w:rPr>
        <w:t xml:space="preserve"> de verificare a </w:t>
      </w:r>
      <w:proofErr w:type="spellStart"/>
      <w:r w:rsidRPr="00880A57">
        <w:rPr>
          <w:rFonts w:asciiTheme="minorHAnsi" w:hAnsiTheme="minorHAnsi" w:cstheme="minorHAnsi"/>
          <w:sz w:val="24"/>
          <w:szCs w:val="24"/>
        </w:rPr>
        <w:t>conformităţii</w:t>
      </w:r>
      <w:proofErr w:type="spellEnd"/>
      <w:r w:rsidRPr="00880A57">
        <w:rPr>
          <w:rFonts w:asciiTheme="minorHAnsi" w:hAnsiTheme="minorHAnsi" w:cstheme="minorHAnsi"/>
          <w:sz w:val="24"/>
          <w:szCs w:val="24"/>
        </w:rPr>
        <w:t xml:space="preserve">. </w:t>
      </w:r>
    </w:p>
    <w:p w14:paraId="7C51FEDA" w14:textId="77777777" w:rsidR="004123E8" w:rsidRPr="00880A57" w:rsidRDefault="004123E8" w:rsidP="004123E8">
      <w:pPr>
        <w:jc w:val="both"/>
        <w:rPr>
          <w:rFonts w:asciiTheme="minorHAnsi" w:hAnsiTheme="minorHAnsi" w:cstheme="minorHAnsi"/>
          <w:color w:val="000000" w:themeColor="text1"/>
          <w:sz w:val="24"/>
          <w:szCs w:val="24"/>
        </w:rPr>
      </w:pPr>
      <w:r w:rsidRPr="00880A57">
        <w:rPr>
          <w:rFonts w:asciiTheme="minorHAnsi" w:hAnsiTheme="minorHAnsi" w:cstheme="minorHAnsi"/>
          <w:sz w:val="24"/>
          <w:szCs w:val="24"/>
        </w:rPr>
        <w:t xml:space="preserve">Se verifica, de asemenea, daca </w:t>
      </w:r>
      <w:proofErr w:type="spellStart"/>
      <w:r w:rsidRPr="00880A57">
        <w:rPr>
          <w:rFonts w:asciiTheme="minorHAnsi" w:hAnsiTheme="minorHAnsi" w:cstheme="minorHAnsi"/>
          <w:sz w:val="24"/>
          <w:szCs w:val="24"/>
        </w:rPr>
        <w:t>documentatia</w:t>
      </w:r>
      <w:proofErr w:type="spellEnd"/>
      <w:r w:rsidRPr="00880A57">
        <w:rPr>
          <w:rFonts w:asciiTheme="minorHAnsi" w:hAnsiTheme="minorHAnsi" w:cstheme="minorHAnsi"/>
          <w:sz w:val="24"/>
          <w:szCs w:val="24"/>
        </w:rPr>
        <w:t xml:space="preserve"> a fost depusa in termenul precizat în Notificarea privind selectarea cererii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și se va consemna aceasta la rubrica „</w:t>
      </w:r>
      <w:proofErr w:type="spellStart"/>
      <w:r w:rsidRPr="00880A57">
        <w:rPr>
          <w:rFonts w:asciiTheme="minorHAnsi" w:hAnsiTheme="minorHAnsi" w:cstheme="minorHAnsi"/>
          <w:sz w:val="24"/>
          <w:szCs w:val="24"/>
        </w:rPr>
        <w:t>Observatii</w:t>
      </w:r>
      <w:proofErr w:type="spellEnd"/>
      <w:r w:rsidRPr="00880A57">
        <w:rPr>
          <w:rFonts w:asciiTheme="minorHAnsi" w:hAnsiTheme="minorHAnsi" w:cstheme="minorHAnsi"/>
          <w:sz w:val="24"/>
          <w:szCs w:val="24"/>
        </w:rPr>
        <w:t xml:space="preserve">”. </w:t>
      </w:r>
      <w:r w:rsidRPr="00880A57">
        <w:rPr>
          <w:rFonts w:asciiTheme="minorHAnsi" w:hAnsiTheme="minorHAnsi" w:cstheme="minorHAnsi"/>
          <w:color w:val="000000" w:themeColor="text1"/>
          <w:sz w:val="24"/>
          <w:szCs w:val="24"/>
        </w:rPr>
        <w:t xml:space="preserve">La rubrica „Observații” se pot consemna și alte aspecte identificate în urma verificării documentelor. </w:t>
      </w:r>
    </w:p>
    <w:p w14:paraId="70AAF118" w14:textId="77777777" w:rsidR="004123E8" w:rsidRPr="00880A57" w:rsidRDefault="004123E8" w:rsidP="004123E8">
      <w:pPr>
        <w:jc w:val="both"/>
        <w:rPr>
          <w:rFonts w:asciiTheme="minorHAnsi" w:hAnsiTheme="minorHAnsi" w:cstheme="minorHAnsi"/>
          <w:sz w:val="24"/>
          <w:szCs w:val="24"/>
        </w:rPr>
      </w:pPr>
      <w:r w:rsidRPr="00880A57">
        <w:rPr>
          <w:rFonts w:asciiTheme="minorHAnsi" w:hAnsiTheme="minorHAnsi" w:cstheme="minorHAnsi"/>
          <w:color w:val="000000" w:themeColor="text1"/>
          <w:sz w:val="24"/>
          <w:szCs w:val="24"/>
        </w:rPr>
        <w:t xml:space="preserve">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w:t>
      </w:r>
      <w:proofErr w:type="spellStart"/>
      <w:r w:rsidRPr="00880A57">
        <w:rPr>
          <w:rFonts w:asciiTheme="minorHAnsi" w:hAnsiTheme="minorHAnsi" w:cstheme="minorHAnsi"/>
          <w:color w:val="000000" w:themeColor="text1"/>
          <w:sz w:val="24"/>
          <w:szCs w:val="24"/>
        </w:rPr>
        <w:t>dupa</w:t>
      </w:r>
      <w:proofErr w:type="spellEnd"/>
      <w:r w:rsidRPr="00880A57">
        <w:rPr>
          <w:rFonts w:asciiTheme="minorHAnsi" w:hAnsiTheme="minorHAnsi" w:cstheme="minorHAnsi"/>
          <w:color w:val="000000" w:themeColor="text1"/>
          <w:sz w:val="24"/>
          <w:szCs w:val="24"/>
        </w:rPr>
        <w:t xml:space="preserve"> caz, decizia de neîncheiere a contractului de finanțare și încadrarea proiectului cu statut de contract neîncheiat</w:t>
      </w:r>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considerandu</w:t>
      </w:r>
      <w:proofErr w:type="spellEnd"/>
      <w:r w:rsidRPr="00880A57">
        <w:rPr>
          <w:rFonts w:asciiTheme="minorHAnsi" w:hAnsiTheme="minorHAnsi" w:cstheme="minorHAnsi"/>
          <w:sz w:val="24"/>
          <w:szCs w:val="24"/>
        </w:rPr>
        <w:t xml:space="preserve">-se ca beneficiarul nu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-a respectat angajamentele asumate.</w:t>
      </w:r>
    </w:p>
    <w:p w14:paraId="68F02851" w14:textId="77777777" w:rsidR="004123E8" w:rsidRPr="00880A57" w:rsidRDefault="004123E8" w:rsidP="004123E8">
      <w:pPr>
        <w:jc w:val="both"/>
        <w:rPr>
          <w:rFonts w:asciiTheme="minorHAnsi" w:hAnsiTheme="minorHAnsi" w:cstheme="minorHAnsi"/>
          <w:sz w:val="24"/>
        </w:rPr>
      </w:pPr>
      <w:r w:rsidRPr="00880A57">
        <w:rPr>
          <w:rFonts w:asciiTheme="minorHAnsi" w:hAnsiTheme="minorHAnsi" w:cstheme="minorHAnsi"/>
          <w:sz w:val="24"/>
          <w:szCs w:val="24"/>
        </w:rPr>
        <w:t xml:space="preserve">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w:t>
      </w:r>
      <w:proofErr w:type="spellStart"/>
      <w:r w:rsidRPr="00880A57">
        <w:rPr>
          <w:rFonts w:asciiTheme="minorHAnsi" w:hAnsiTheme="minorHAnsi" w:cstheme="minorHAnsi"/>
          <w:sz w:val="24"/>
          <w:szCs w:val="24"/>
        </w:rPr>
        <w:t>Agentiei</w:t>
      </w:r>
      <w:proofErr w:type="spellEnd"/>
      <w:r w:rsidRPr="00880A57">
        <w:rPr>
          <w:rFonts w:asciiTheme="minorHAnsi" w:hAnsiTheme="minorHAnsi" w:cstheme="minorHAnsi"/>
          <w:sz w:val="24"/>
          <w:szCs w:val="24"/>
        </w:rPr>
        <w:t>.</w:t>
      </w:r>
    </w:p>
    <w:p w14:paraId="60479C57" w14:textId="77777777" w:rsidR="004123E8" w:rsidRPr="00880A57" w:rsidRDefault="004123E8" w:rsidP="004123E8">
      <w:pPr>
        <w:jc w:val="both"/>
        <w:rPr>
          <w:rFonts w:asciiTheme="minorHAnsi" w:hAnsiTheme="minorHAnsi" w:cstheme="minorHAnsi"/>
          <w:sz w:val="24"/>
        </w:rPr>
      </w:pPr>
    </w:p>
    <w:bookmarkEnd w:id="0"/>
    <w:bookmarkEnd w:id="1"/>
    <w:bookmarkEnd w:id="2"/>
    <w:bookmarkEnd w:id="3"/>
    <w:bookmarkEnd w:id="4"/>
    <w:bookmarkEnd w:id="5"/>
    <w:p w14:paraId="562D459E" w14:textId="35FC0257" w:rsidR="00766CBC" w:rsidRPr="00880A57" w:rsidRDefault="00766CBC" w:rsidP="00766CBC">
      <w:pPr>
        <w:spacing w:after="0" w:line="240" w:lineRule="auto"/>
        <w:jc w:val="both"/>
        <w:rPr>
          <w:rFonts w:asciiTheme="minorHAnsi" w:hAnsiTheme="minorHAnsi" w:cstheme="minorHAnsi"/>
          <w:b/>
          <w:i/>
          <w:sz w:val="24"/>
          <w:u w:val="single"/>
        </w:rPr>
      </w:pPr>
    </w:p>
    <w:sectPr w:rsidR="00766CBC" w:rsidRPr="00880A57" w:rsidSect="004123E8">
      <w:headerReference w:type="even" r:id="rId18"/>
      <w:headerReference w:type="default" r:id="rId19"/>
      <w:headerReference w:type="first" r:id="rId20"/>
      <w:type w:val="continuous"/>
      <w:pgSz w:w="11909" w:h="16834" w:code="9"/>
      <w:pgMar w:top="1138" w:right="1199" w:bottom="1138" w:left="1138" w:header="576"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B3ECE" w14:textId="77777777" w:rsidR="00BF0E67" w:rsidRDefault="00BF0E67" w:rsidP="00A40B16">
      <w:pPr>
        <w:spacing w:after="0" w:line="240" w:lineRule="auto"/>
      </w:pPr>
      <w:r>
        <w:separator/>
      </w:r>
    </w:p>
  </w:endnote>
  <w:endnote w:type="continuationSeparator" w:id="0">
    <w:p w14:paraId="5B5B9C93" w14:textId="77777777" w:rsidR="00BF0E67" w:rsidRDefault="00BF0E67" w:rsidP="00A40B16">
      <w:pPr>
        <w:spacing w:after="0" w:line="240" w:lineRule="auto"/>
      </w:pPr>
      <w:r>
        <w:continuationSeparator/>
      </w:r>
    </w:p>
  </w:endnote>
  <w:endnote w:type="continuationNotice" w:id="1">
    <w:p w14:paraId="65135743" w14:textId="77777777" w:rsidR="00BF0E67" w:rsidRDefault="00BF0E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altName w:val="Century Gothic"/>
    <w:panose1 w:val="00000000000000000000"/>
    <w:charset w:val="00"/>
    <w:family w:val="swiss"/>
    <w:notTrueType/>
    <w:pitch w:val="variable"/>
    <w:sig w:usb0="00000003" w:usb1="00000000" w:usb2="00000000" w:usb3="00000000" w:csb0="00000001" w:csb1="00000000"/>
  </w:font>
  <w:font w:name="Eurostile">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EE"/>
    <w:family w:val="swiss"/>
    <w:pitch w:val="variable"/>
    <w:sig w:usb0="E0002EFF" w:usb1="C000785B" w:usb2="00000009" w:usb3="00000000" w:csb0="000001FF" w:csb1="00000000"/>
  </w:font>
  <w:font w:name="EUAlbertina">
    <w:altName w:val="Calibri"/>
    <w:panose1 w:val="00000000000000000000"/>
    <w:charset w:val="00"/>
    <w:family w:val="roman"/>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0E2F4" w14:textId="77777777" w:rsidR="00BF0E67" w:rsidRDefault="00BF0E67" w:rsidP="00A40B16">
      <w:pPr>
        <w:spacing w:after="0" w:line="240" w:lineRule="auto"/>
      </w:pPr>
      <w:r>
        <w:separator/>
      </w:r>
    </w:p>
  </w:footnote>
  <w:footnote w:type="continuationSeparator" w:id="0">
    <w:p w14:paraId="454CFE82" w14:textId="77777777" w:rsidR="00BF0E67" w:rsidRDefault="00BF0E67" w:rsidP="00A40B16">
      <w:pPr>
        <w:spacing w:after="0" w:line="240" w:lineRule="auto"/>
      </w:pPr>
      <w:r>
        <w:continuationSeparator/>
      </w:r>
    </w:p>
  </w:footnote>
  <w:footnote w:type="continuationNotice" w:id="1">
    <w:p w14:paraId="067F602D" w14:textId="77777777" w:rsidR="00BF0E67" w:rsidRDefault="00BF0E6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5811"/>
      <w:gridCol w:w="1531"/>
    </w:tblGrid>
    <w:tr w:rsidR="00522D56" w:rsidRPr="005B3C15" w14:paraId="3663E295" w14:textId="77777777" w:rsidTr="00E12818">
      <w:trPr>
        <w:jc w:val="center"/>
      </w:trPr>
      <w:tc>
        <w:tcPr>
          <w:tcW w:w="2122" w:type="dxa"/>
          <w:tcBorders>
            <w:top w:val="single" w:sz="4" w:space="0" w:color="auto"/>
            <w:left w:val="single" w:sz="4" w:space="0" w:color="auto"/>
            <w:bottom w:val="single" w:sz="4" w:space="0" w:color="auto"/>
            <w:right w:val="single" w:sz="4" w:space="0" w:color="auto"/>
          </w:tcBorders>
          <w:vAlign w:val="center"/>
        </w:tcPr>
        <w:p w14:paraId="4D779541" w14:textId="209EB25B" w:rsidR="00522D56" w:rsidRPr="005B3C15" w:rsidRDefault="00522D56"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7FA5C08A" w14:textId="77777777" w:rsidR="00522D56" w:rsidRPr="005B3C15" w:rsidRDefault="00522D56" w:rsidP="00020D29">
          <w:pPr>
            <w:tabs>
              <w:tab w:val="center" w:pos="4320"/>
              <w:tab w:val="right" w:pos="8640"/>
            </w:tabs>
            <w:spacing w:after="0" w:line="240" w:lineRule="auto"/>
            <w:jc w:val="center"/>
            <w:rPr>
              <w:rFonts w:ascii="Arial" w:eastAsia="Times New Roman" w:hAnsi="Arial" w:cs="Arial"/>
              <w:sz w:val="18"/>
              <w:szCs w:val="18"/>
            </w:rPr>
          </w:pPr>
        </w:p>
        <w:p w14:paraId="14D87DD9" w14:textId="77777777" w:rsidR="00522D56" w:rsidRPr="005B3C15" w:rsidRDefault="00522D56"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5811" w:type="dxa"/>
          <w:tcBorders>
            <w:top w:val="single" w:sz="4" w:space="0" w:color="auto"/>
            <w:left w:val="single" w:sz="4" w:space="0" w:color="auto"/>
            <w:bottom w:val="single" w:sz="4" w:space="0" w:color="auto"/>
            <w:right w:val="single" w:sz="4" w:space="0" w:color="auto"/>
          </w:tcBorders>
          <w:vAlign w:val="center"/>
        </w:tcPr>
        <w:p w14:paraId="5060B04B" w14:textId="77777777" w:rsidR="00522D56" w:rsidRPr="005B3C15" w:rsidRDefault="00522D56"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28580B82" w14:textId="77777777" w:rsidR="00522D56" w:rsidRPr="005B3C15" w:rsidRDefault="00522D56"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w:t>
          </w:r>
          <w:proofErr w:type="spellStart"/>
          <w:r>
            <w:rPr>
              <w:rFonts w:ascii="Arial" w:eastAsia="Times New Roman" w:hAnsi="Arial" w:cs="Arial"/>
              <w:sz w:val="16"/>
              <w:szCs w:val="16"/>
            </w:rPr>
            <w:t>comunitații</w:t>
          </w:r>
          <w:proofErr w:type="spellEnd"/>
          <w:r>
            <w:rPr>
              <w:rFonts w:ascii="Arial" w:eastAsia="Times New Roman" w:hAnsi="Arial" w:cs="Arial"/>
              <w:sz w:val="16"/>
              <w:szCs w:val="16"/>
            </w:rPr>
            <w:t xml:space="preserve"> </w:t>
          </w:r>
        </w:p>
        <w:p w14:paraId="54BE4108" w14:textId="77777777" w:rsidR="00522D56" w:rsidRPr="005B3C15" w:rsidRDefault="00522D56" w:rsidP="00020D29">
          <w:pPr>
            <w:tabs>
              <w:tab w:val="center" w:pos="4320"/>
              <w:tab w:val="right" w:pos="8640"/>
            </w:tabs>
            <w:spacing w:after="0" w:line="240" w:lineRule="auto"/>
            <w:ind w:firstLine="25"/>
            <w:jc w:val="center"/>
            <w:rPr>
              <w:rFonts w:ascii="Arial" w:eastAsia="Times New Roman" w:hAnsi="Arial" w:cs="Arial"/>
              <w:sz w:val="16"/>
              <w:szCs w:val="16"/>
            </w:rPr>
          </w:pPr>
          <w:r w:rsidRPr="00455CC1">
            <w:rPr>
              <w:rFonts w:ascii="Arial" w:eastAsia="Times New Roman" w:hAnsi="Arial" w:cs="Arial"/>
              <w:sz w:val="16"/>
              <w:szCs w:val="16"/>
            </w:rPr>
            <w:t xml:space="preserve">- </w:t>
          </w:r>
          <w:proofErr w:type="spellStart"/>
          <w:r w:rsidRPr="00455CC1">
            <w:rPr>
              <w:rFonts w:ascii="Arial" w:eastAsia="Times New Roman" w:hAnsi="Arial" w:cs="Arial"/>
              <w:sz w:val="16"/>
              <w:szCs w:val="16"/>
            </w:rPr>
            <w:t>Fişa</w:t>
          </w:r>
          <w:proofErr w:type="spellEnd"/>
          <w:r w:rsidRPr="00455CC1">
            <w:rPr>
              <w:rFonts w:ascii="Arial" w:eastAsia="Times New Roman" w:hAnsi="Arial" w:cs="Arial"/>
              <w:sz w:val="16"/>
              <w:szCs w:val="16"/>
            </w:rPr>
            <w:t xml:space="preserve"> de evaluare generala a proiectului E1.2</w:t>
          </w:r>
          <w:r>
            <w:rPr>
              <w:rFonts w:ascii="Arial" w:eastAsia="Times New Roman" w:hAnsi="Arial" w:cs="Arial"/>
              <w:sz w:val="16"/>
              <w:szCs w:val="16"/>
            </w:rPr>
            <w:t xml:space="preserve"> </w:t>
          </w:r>
          <w:r w:rsidRPr="00455CC1">
            <w:rPr>
              <w:rFonts w:ascii="Arial" w:eastAsia="Times New Roman" w:hAnsi="Arial" w:cs="Arial"/>
              <w:sz w:val="16"/>
              <w:szCs w:val="16"/>
            </w:rPr>
            <w:t>(art. 73,  din Reg. (UE) nr. 2115 din 2021)</w:t>
          </w:r>
        </w:p>
        <w:p w14:paraId="21D1C2B3" w14:textId="77777777" w:rsidR="00522D56" w:rsidRPr="005B3C15" w:rsidRDefault="00522D56"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r w:rsidRPr="004123E8">
            <w:rPr>
              <w:rFonts w:ascii="Arial" w:eastAsia="Times New Roman" w:hAnsi="Arial" w:cs="Arial"/>
              <w:sz w:val="16"/>
              <w:szCs w:val="16"/>
              <w:lang w:val="pt-BR"/>
            </w:rPr>
            <w:t>:</w:t>
          </w:r>
          <w:r>
            <w:rPr>
              <w:rFonts w:ascii="Arial" w:eastAsia="Times New Roman" w:hAnsi="Arial" w:cs="Arial"/>
              <w:sz w:val="16"/>
              <w:szCs w:val="16"/>
            </w:rPr>
            <w:t xml:space="preserve"> </w:t>
          </w:r>
          <w:r w:rsidRPr="00455CC1">
            <w:rPr>
              <w:rFonts w:ascii="Arial" w:eastAsia="Times New Roman" w:hAnsi="Arial" w:cs="Arial"/>
              <w:sz w:val="16"/>
              <w:szCs w:val="16"/>
            </w:rPr>
            <w:t>PS- MIDR36</w:t>
          </w:r>
        </w:p>
        <w:p w14:paraId="07270AFF" w14:textId="77777777" w:rsidR="00522D56" w:rsidRDefault="00522D56" w:rsidP="00850D25">
          <w:pPr>
            <w:tabs>
              <w:tab w:val="center" w:pos="4320"/>
              <w:tab w:val="right" w:pos="8640"/>
            </w:tabs>
            <w:spacing w:after="0" w:line="240" w:lineRule="auto"/>
            <w:ind w:firstLine="25"/>
            <w:jc w:val="center"/>
            <w:rPr>
              <w:rFonts w:ascii="Arial" w:eastAsia="Times New Roman" w:hAnsi="Arial" w:cs="Arial"/>
              <w:sz w:val="16"/>
              <w:szCs w:val="16"/>
            </w:rPr>
          </w:pPr>
        </w:p>
        <w:p w14:paraId="139234A2" w14:textId="77777777" w:rsidR="00E12818" w:rsidRDefault="00522D56" w:rsidP="00170B44">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Ediția I Revizia 0</w:t>
          </w:r>
        </w:p>
        <w:p w14:paraId="7FDD946D" w14:textId="4DE3C8BB" w:rsidR="00170B44" w:rsidRPr="00170B44" w:rsidRDefault="00170B44" w:rsidP="00170B44">
          <w:pPr>
            <w:tabs>
              <w:tab w:val="center" w:pos="4320"/>
              <w:tab w:val="right" w:pos="8640"/>
            </w:tabs>
            <w:spacing w:after="0" w:line="240" w:lineRule="auto"/>
            <w:ind w:firstLine="25"/>
            <w:jc w:val="center"/>
            <w:rPr>
              <w:rFonts w:ascii="Arial" w:eastAsia="Times New Roman" w:hAnsi="Arial" w:cs="Arial"/>
              <w:sz w:val="16"/>
              <w:szCs w:val="16"/>
            </w:rPr>
          </w:pPr>
        </w:p>
      </w:tc>
      <w:tc>
        <w:tcPr>
          <w:tcW w:w="1531" w:type="dxa"/>
          <w:tcBorders>
            <w:top w:val="single" w:sz="4" w:space="0" w:color="auto"/>
            <w:left w:val="single" w:sz="4" w:space="0" w:color="auto"/>
            <w:bottom w:val="single" w:sz="4" w:space="0" w:color="auto"/>
            <w:right w:val="single" w:sz="4" w:space="0" w:color="auto"/>
          </w:tcBorders>
          <w:vAlign w:val="center"/>
          <w:hideMark/>
        </w:tcPr>
        <w:p w14:paraId="729417D9" w14:textId="7EF0BA01" w:rsidR="00522D56" w:rsidRPr="005B3C15" w:rsidRDefault="00522D56"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9D4286">
            <w:rPr>
              <w:rFonts w:ascii="Arial" w:eastAsia="Times New Roman" w:hAnsi="Arial" w:cs="Arial"/>
              <w:noProof/>
              <w:sz w:val="16"/>
              <w:szCs w:val="16"/>
            </w:rPr>
            <w:t>1</w:t>
          </w:r>
          <w:r w:rsidRPr="00F249B0">
            <w:rPr>
              <w:rFonts w:ascii="Arial" w:eastAsia="Times New Roman" w:hAnsi="Arial" w:cs="Arial"/>
              <w:sz w:val="16"/>
              <w:szCs w:val="16"/>
            </w:rPr>
            <w:fldChar w:fldCharType="end"/>
          </w:r>
        </w:p>
      </w:tc>
    </w:tr>
  </w:tbl>
  <w:p w14:paraId="30F8469F" w14:textId="77777777" w:rsidR="00522D56" w:rsidRDefault="00522D56">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522D56" w:rsidRPr="002E7635" w14:paraId="67452C5B" w14:textId="77777777" w:rsidTr="00A26985">
      <w:trPr>
        <w:jc w:val="center"/>
      </w:trPr>
      <w:tc>
        <w:tcPr>
          <w:tcW w:w="2518" w:type="dxa"/>
          <w:vAlign w:val="center"/>
        </w:tcPr>
        <w:p w14:paraId="5EFBB48F" w14:textId="77777777" w:rsidR="00522D56" w:rsidRPr="002E7635" w:rsidRDefault="00522D56"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794ABFCA" w14:textId="77777777" w:rsidR="00522D56" w:rsidRPr="002E7635" w:rsidRDefault="00522D56" w:rsidP="00A26985">
          <w:pPr>
            <w:tabs>
              <w:tab w:val="center" w:pos="4320"/>
              <w:tab w:val="right" w:pos="8640"/>
            </w:tabs>
            <w:spacing w:after="0" w:line="240" w:lineRule="auto"/>
            <w:jc w:val="center"/>
            <w:rPr>
              <w:rFonts w:ascii="Arial" w:hAnsi="Arial" w:cs="Arial"/>
              <w:b/>
              <w:sz w:val="18"/>
              <w:szCs w:val="18"/>
              <w:lang w:val="fr-FR"/>
            </w:rPr>
          </w:pPr>
        </w:p>
        <w:p w14:paraId="43ACB386" w14:textId="77777777" w:rsidR="00522D56" w:rsidRPr="002E7635" w:rsidRDefault="00522D56"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5370015B" w14:textId="77777777" w:rsidR="00522D56" w:rsidRPr="002E7635" w:rsidRDefault="00522D56"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0AF0EC8F" w14:textId="77777777" w:rsidR="00522D56" w:rsidRPr="002E7635" w:rsidRDefault="00522D56" w:rsidP="00A26985">
          <w:pPr>
            <w:tabs>
              <w:tab w:val="center" w:pos="4320"/>
              <w:tab w:val="right" w:pos="8640"/>
            </w:tabs>
            <w:spacing w:after="0" w:line="240" w:lineRule="auto"/>
            <w:ind w:firstLine="25"/>
            <w:jc w:val="center"/>
            <w:rPr>
              <w:rFonts w:ascii="Arial" w:hAnsi="Arial" w:cs="Arial"/>
              <w:sz w:val="16"/>
              <w:szCs w:val="16"/>
            </w:rPr>
          </w:pPr>
        </w:p>
        <w:p w14:paraId="57AFDE06" w14:textId="77777777" w:rsidR="00522D56" w:rsidRPr="002E7635" w:rsidRDefault="00522D56"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proofErr w:type="spellStart"/>
          <w:r>
            <w:rPr>
              <w:rFonts w:ascii="Arial" w:hAnsi="Arial" w:cs="Arial"/>
              <w:sz w:val="16"/>
              <w:szCs w:val="16"/>
            </w:rPr>
            <w:t>SubmăsuraMăsura</w:t>
          </w:r>
          <w:proofErr w:type="spellEnd"/>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10E56F3D" w14:textId="77777777" w:rsidR="00522D56" w:rsidRPr="002E7635" w:rsidRDefault="00522D56" w:rsidP="00A26985">
          <w:pPr>
            <w:tabs>
              <w:tab w:val="center" w:pos="4320"/>
              <w:tab w:val="right" w:pos="8640"/>
            </w:tabs>
            <w:spacing w:after="0" w:line="240" w:lineRule="auto"/>
            <w:ind w:firstLine="25"/>
            <w:jc w:val="center"/>
            <w:rPr>
              <w:rFonts w:ascii="Arial" w:hAnsi="Arial" w:cs="Arial"/>
              <w:sz w:val="16"/>
              <w:szCs w:val="16"/>
            </w:rPr>
          </w:pPr>
        </w:p>
        <w:p w14:paraId="4CE92F95" w14:textId="77777777" w:rsidR="00522D56" w:rsidRPr="002E7635" w:rsidRDefault="00522D56"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28D3385A" w14:textId="77777777" w:rsidR="00522D56" w:rsidRPr="002E7635" w:rsidRDefault="00522D56" w:rsidP="00A26985">
          <w:pPr>
            <w:tabs>
              <w:tab w:val="center" w:pos="4320"/>
              <w:tab w:val="right" w:pos="8640"/>
            </w:tabs>
            <w:spacing w:after="0" w:line="240" w:lineRule="auto"/>
            <w:ind w:firstLine="25"/>
            <w:jc w:val="center"/>
            <w:rPr>
              <w:rFonts w:ascii="Arial" w:hAnsi="Arial" w:cs="Arial"/>
              <w:sz w:val="16"/>
              <w:szCs w:val="16"/>
            </w:rPr>
          </w:pPr>
        </w:p>
        <w:p w14:paraId="4A25AAA3" w14:textId="77777777" w:rsidR="00522D56" w:rsidRPr="002E7635" w:rsidRDefault="00522D56"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2210162B" w14:textId="77777777" w:rsidR="00522D56" w:rsidRPr="002E7635" w:rsidRDefault="00522D56" w:rsidP="00A26985">
          <w:pPr>
            <w:tabs>
              <w:tab w:val="center" w:pos="4320"/>
              <w:tab w:val="right" w:pos="8640"/>
            </w:tabs>
            <w:spacing w:after="0" w:line="240" w:lineRule="auto"/>
            <w:ind w:firstLine="25"/>
            <w:jc w:val="center"/>
            <w:rPr>
              <w:rFonts w:ascii="Arial" w:hAnsi="Arial" w:cs="Arial"/>
              <w:sz w:val="16"/>
              <w:szCs w:val="16"/>
            </w:rPr>
          </w:pPr>
        </w:p>
        <w:p w14:paraId="5E2F3920" w14:textId="77777777" w:rsidR="00522D56" w:rsidRPr="002E7635" w:rsidRDefault="00522D56"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54AF61BB" w14:textId="77777777" w:rsidR="00522D56" w:rsidRPr="00412201" w:rsidRDefault="00522D56" w:rsidP="00A26985">
          <w:pPr>
            <w:pStyle w:val="Antet"/>
            <w:jc w:val="center"/>
            <w:rPr>
              <w:rFonts w:ascii="Arial" w:hAnsi="Arial" w:cs="Arial"/>
              <w:sz w:val="16"/>
              <w:szCs w:val="16"/>
            </w:rPr>
          </w:pPr>
          <w:r w:rsidRPr="00412201">
            <w:rPr>
              <w:rStyle w:val="Numrdepagin"/>
              <w:rFonts w:ascii="Arial" w:hAnsi="Arial" w:cs="Arial"/>
              <w:sz w:val="16"/>
              <w:szCs w:val="16"/>
            </w:rPr>
            <w:t xml:space="preserve">Pagina </w:t>
          </w:r>
          <w:r w:rsidRPr="00412201">
            <w:rPr>
              <w:rStyle w:val="Numrdepagin"/>
              <w:rFonts w:ascii="Arial" w:hAnsi="Arial" w:cs="Arial"/>
              <w:sz w:val="16"/>
              <w:szCs w:val="16"/>
            </w:rPr>
            <w:fldChar w:fldCharType="begin"/>
          </w:r>
          <w:r w:rsidRPr="00412201">
            <w:rPr>
              <w:rStyle w:val="Numrdepagin"/>
              <w:rFonts w:ascii="Arial" w:hAnsi="Arial" w:cs="Arial"/>
              <w:sz w:val="16"/>
              <w:szCs w:val="16"/>
            </w:rPr>
            <w:instrText xml:space="preserve"> PAGE </w:instrText>
          </w:r>
          <w:r w:rsidRPr="00412201">
            <w:rPr>
              <w:rStyle w:val="Numrdepagin"/>
              <w:rFonts w:ascii="Arial" w:hAnsi="Arial" w:cs="Arial"/>
              <w:sz w:val="16"/>
              <w:szCs w:val="16"/>
            </w:rPr>
            <w:fldChar w:fldCharType="separate"/>
          </w:r>
          <w:r w:rsidRPr="00412201">
            <w:rPr>
              <w:rStyle w:val="Numrdepagin"/>
              <w:rFonts w:ascii="Arial" w:hAnsi="Arial" w:cs="Arial"/>
              <w:noProof/>
              <w:sz w:val="16"/>
              <w:szCs w:val="16"/>
            </w:rPr>
            <w:t>6</w:t>
          </w:r>
          <w:r w:rsidRPr="00412201">
            <w:rPr>
              <w:rStyle w:val="Numrdepagin"/>
              <w:rFonts w:ascii="Arial" w:hAnsi="Arial" w:cs="Arial"/>
              <w:sz w:val="16"/>
              <w:szCs w:val="16"/>
            </w:rPr>
            <w:fldChar w:fldCharType="end"/>
          </w:r>
        </w:p>
      </w:tc>
    </w:tr>
  </w:tbl>
  <w:p w14:paraId="63C38EB3" w14:textId="77777777" w:rsidR="00522D56" w:rsidRDefault="00522D56">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4123E8" w:rsidRPr="005B3C15" w14:paraId="26EBE5D3"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3645AB8B" w14:textId="77777777" w:rsidR="004123E8" w:rsidRPr="005B3C15" w:rsidRDefault="004123E8"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29D2C997" w14:textId="77777777" w:rsidR="004123E8" w:rsidRPr="005B3C15" w:rsidRDefault="004123E8" w:rsidP="00020D29">
          <w:pPr>
            <w:tabs>
              <w:tab w:val="center" w:pos="4320"/>
              <w:tab w:val="right" w:pos="8640"/>
            </w:tabs>
            <w:spacing w:after="0" w:line="240" w:lineRule="auto"/>
            <w:jc w:val="center"/>
            <w:rPr>
              <w:rFonts w:ascii="Arial" w:eastAsia="Times New Roman" w:hAnsi="Arial" w:cs="Arial"/>
              <w:sz w:val="18"/>
              <w:szCs w:val="18"/>
            </w:rPr>
          </w:pPr>
        </w:p>
        <w:p w14:paraId="168C7462" w14:textId="77777777" w:rsidR="004123E8" w:rsidRPr="005B3C15" w:rsidRDefault="004123E8"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255994DE" w14:textId="77777777" w:rsidR="004123E8" w:rsidRPr="005B3C15" w:rsidRDefault="004123E8"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78B0C423" w14:textId="77777777" w:rsidR="004123E8" w:rsidRPr="005B3C15" w:rsidRDefault="004123E8"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w:t>
          </w:r>
          <w:proofErr w:type="spellStart"/>
          <w:r>
            <w:rPr>
              <w:rFonts w:ascii="Arial" w:eastAsia="Times New Roman" w:hAnsi="Arial" w:cs="Arial"/>
              <w:sz w:val="16"/>
              <w:szCs w:val="16"/>
            </w:rPr>
            <w:t>comunitații</w:t>
          </w:r>
          <w:proofErr w:type="spellEnd"/>
          <w:r>
            <w:rPr>
              <w:rFonts w:ascii="Arial" w:eastAsia="Times New Roman" w:hAnsi="Arial" w:cs="Arial"/>
              <w:sz w:val="16"/>
              <w:szCs w:val="16"/>
            </w:rPr>
            <w:t xml:space="preserve"> </w:t>
          </w:r>
        </w:p>
        <w:p w14:paraId="30617B76" w14:textId="77777777" w:rsidR="004123E8" w:rsidRPr="005B3C15" w:rsidRDefault="004123E8" w:rsidP="00020D29">
          <w:pPr>
            <w:tabs>
              <w:tab w:val="center" w:pos="4320"/>
              <w:tab w:val="right" w:pos="8640"/>
            </w:tabs>
            <w:spacing w:after="0" w:line="240" w:lineRule="auto"/>
            <w:ind w:firstLine="25"/>
            <w:jc w:val="center"/>
            <w:rPr>
              <w:rFonts w:ascii="Arial" w:eastAsia="Times New Roman" w:hAnsi="Arial" w:cs="Arial"/>
              <w:sz w:val="16"/>
              <w:szCs w:val="16"/>
            </w:rPr>
          </w:pPr>
        </w:p>
        <w:p w14:paraId="26CA2460" w14:textId="77777777" w:rsidR="004123E8" w:rsidRPr="005B3C15" w:rsidRDefault="004123E8"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33E24DCB" w14:textId="77777777" w:rsidR="004123E8" w:rsidRPr="005B3C15" w:rsidRDefault="004123E8" w:rsidP="00850D25">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BCF3333" w14:textId="77777777" w:rsidR="004123E8" w:rsidRPr="005B3C15" w:rsidRDefault="004123E8"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Pr>
              <w:rFonts w:ascii="Arial" w:eastAsia="Times New Roman" w:hAnsi="Arial" w:cs="Arial"/>
              <w:noProof/>
              <w:sz w:val="16"/>
              <w:szCs w:val="16"/>
            </w:rPr>
            <w:t>363</w:t>
          </w:r>
          <w:r w:rsidRPr="00F249B0">
            <w:rPr>
              <w:rFonts w:ascii="Arial" w:eastAsia="Times New Roman" w:hAnsi="Arial" w:cs="Arial"/>
              <w:sz w:val="16"/>
              <w:szCs w:val="16"/>
            </w:rPr>
            <w:fldChar w:fldCharType="end"/>
          </w:r>
        </w:p>
      </w:tc>
    </w:tr>
  </w:tbl>
  <w:p w14:paraId="42DC8F44" w14:textId="77777777" w:rsidR="004123E8" w:rsidRDefault="004123E8">
    <w:pPr>
      <w:pStyle w:val="Ante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4123E8" w:rsidRPr="002E7635" w14:paraId="4D91E250" w14:textId="77777777" w:rsidTr="00A26985">
      <w:trPr>
        <w:jc w:val="center"/>
      </w:trPr>
      <w:tc>
        <w:tcPr>
          <w:tcW w:w="2518" w:type="dxa"/>
          <w:vAlign w:val="center"/>
        </w:tcPr>
        <w:p w14:paraId="64F4E112" w14:textId="77777777" w:rsidR="004123E8" w:rsidRPr="002E7635" w:rsidRDefault="004123E8"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216B5418" w14:textId="77777777" w:rsidR="004123E8" w:rsidRPr="002E7635" w:rsidRDefault="004123E8" w:rsidP="00A26985">
          <w:pPr>
            <w:tabs>
              <w:tab w:val="center" w:pos="4320"/>
              <w:tab w:val="right" w:pos="8640"/>
            </w:tabs>
            <w:spacing w:after="0" w:line="240" w:lineRule="auto"/>
            <w:jc w:val="center"/>
            <w:rPr>
              <w:rFonts w:ascii="Arial" w:hAnsi="Arial" w:cs="Arial"/>
              <w:b/>
              <w:sz w:val="18"/>
              <w:szCs w:val="18"/>
              <w:lang w:val="fr-FR"/>
            </w:rPr>
          </w:pPr>
        </w:p>
        <w:p w14:paraId="2D85ED6B" w14:textId="77777777" w:rsidR="004123E8" w:rsidRPr="002E7635" w:rsidRDefault="004123E8"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05F1ED67" w14:textId="77777777" w:rsidR="004123E8" w:rsidRPr="002E7635" w:rsidRDefault="004123E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2D2D3F7E" w14:textId="77777777" w:rsidR="004123E8" w:rsidRPr="002E7635" w:rsidRDefault="004123E8" w:rsidP="00A26985">
          <w:pPr>
            <w:tabs>
              <w:tab w:val="center" w:pos="4320"/>
              <w:tab w:val="right" w:pos="8640"/>
            </w:tabs>
            <w:spacing w:after="0" w:line="240" w:lineRule="auto"/>
            <w:ind w:firstLine="25"/>
            <w:jc w:val="center"/>
            <w:rPr>
              <w:rFonts w:ascii="Arial" w:hAnsi="Arial" w:cs="Arial"/>
              <w:sz w:val="16"/>
              <w:szCs w:val="16"/>
            </w:rPr>
          </w:pPr>
        </w:p>
        <w:p w14:paraId="3BE98BA8" w14:textId="77777777" w:rsidR="004123E8" w:rsidRPr="002E7635" w:rsidRDefault="004123E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proofErr w:type="spellStart"/>
          <w:r>
            <w:rPr>
              <w:rFonts w:ascii="Arial" w:hAnsi="Arial" w:cs="Arial"/>
              <w:sz w:val="16"/>
              <w:szCs w:val="16"/>
            </w:rPr>
            <w:t>SubmăsuraMăsura</w:t>
          </w:r>
          <w:proofErr w:type="spellEnd"/>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099F7F6E" w14:textId="77777777" w:rsidR="004123E8" w:rsidRPr="002E7635" w:rsidRDefault="004123E8" w:rsidP="00A26985">
          <w:pPr>
            <w:tabs>
              <w:tab w:val="center" w:pos="4320"/>
              <w:tab w:val="right" w:pos="8640"/>
            </w:tabs>
            <w:spacing w:after="0" w:line="240" w:lineRule="auto"/>
            <w:ind w:firstLine="25"/>
            <w:jc w:val="center"/>
            <w:rPr>
              <w:rFonts w:ascii="Arial" w:hAnsi="Arial" w:cs="Arial"/>
              <w:sz w:val="16"/>
              <w:szCs w:val="16"/>
            </w:rPr>
          </w:pPr>
        </w:p>
        <w:p w14:paraId="46E858CE" w14:textId="77777777" w:rsidR="004123E8" w:rsidRPr="002E7635" w:rsidRDefault="004123E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5AA3B95E" w14:textId="77777777" w:rsidR="004123E8" w:rsidRPr="002E7635" w:rsidRDefault="004123E8" w:rsidP="00A26985">
          <w:pPr>
            <w:tabs>
              <w:tab w:val="center" w:pos="4320"/>
              <w:tab w:val="right" w:pos="8640"/>
            </w:tabs>
            <w:spacing w:after="0" w:line="240" w:lineRule="auto"/>
            <w:ind w:firstLine="25"/>
            <w:jc w:val="center"/>
            <w:rPr>
              <w:rFonts w:ascii="Arial" w:hAnsi="Arial" w:cs="Arial"/>
              <w:sz w:val="16"/>
              <w:szCs w:val="16"/>
            </w:rPr>
          </w:pPr>
        </w:p>
        <w:p w14:paraId="560B1F84" w14:textId="77777777" w:rsidR="004123E8" w:rsidRPr="002E7635" w:rsidRDefault="004123E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03C4F907" w14:textId="77777777" w:rsidR="004123E8" w:rsidRPr="002E7635" w:rsidRDefault="004123E8" w:rsidP="00A26985">
          <w:pPr>
            <w:tabs>
              <w:tab w:val="center" w:pos="4320"/>
              <w:tab w:val="right" w:pos="8640"/>
            </w:tabs>
            <w:spacing w:after="0" w:line="240" w:lineRule="auto"/>
            <w:ind w:firstLine="25"/>
            <w:jc w:val="center"/>
            <w:rPr>
              <w:rFonts w:ascii="Arial" w:hAnsi="Arial" w:cs="Arial"/>
              <w:sz w:val="16"/>
              <w:szCs w:val="16"/>
            </w:rPr>
          </w:pPr>
        </w:p>
        <w:p w14:paraId="36922E80" w14:textId="77777777" w:rsidR="004123E8" w:rsidRPr="002E7635" w:rsidRDefault="004123E8"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210EBDBE" w14:textId="77777777" w:rsidR="004123E8" w:rsidRPr="00412201" w:rsidRDefault="004123E8" w:rsidP="00A26985">
          <w:pPr>
            <w:pStyle w:val="Antet"/>
            <w:jc w:val="center"/>
            <w:rPr>
              <w:rFonts w:ascii="Arial" w:hAnsi="Arial" w:cs="Arial"/>
              <w:sz w:val="16"/>
              <w:szCs w:val="16"/>
            </w:rPr>
          </w:pPr>
          <w:r w:rsidRPr="00412201">
            <w:rPr>
              <w:rStyle w:val="Numrdepagin"/>
              <w:rFonts w:ascii="Arial" w:hAnsi="Arial" w:cs="Arial"/>
              <w:sz w:val="16"/>
              <w:szCs w:val="16"/>
            </w:rPr>
            <w:t xml:space="preserve">Pagina </w:t>
          </w:r>
          <w:r w:rsidRPr="00412201">
            <w:rPr>
              <w:rStyle w:val="Numrdepagin"/>
              <w:rFonts w:ascii="Arial" w:hAnsi="Arial" w:cs="Arial"/>
              <w:sz w:val="16"/>
              <w:szCs w:val="16"/>
            </w:rPr>
            <w:fldChar w:fldCharType="begin"/>
          </w:r>
          <w:r w:rsidRPr="00412201">
            <w:rPr>
              <w:rStyle w:val="Numrdepagin"/>
              <w:rFonts w:ascii="Arial" w:hAnsi="Arial" w:cs="Arial"/>
              <w:sz w:val="16"/>
              <w:szCs w:val="16"/>
            </w:rPr>
            <w:instrText xml:space="preserve"> PAGE </w:instrText>
          </w:r>
          <w:r w:rsidRPr="00412201">
            <w:rPr>
              <w:rStyle w:val="Numrdepagin"/>
              <w:rFonts w:ascii="Arial" w:hAnsi="Arial" w:cs="Arial"/>
              <w:sz w:val="16"/>
              <w:szCs w:val="16"/>
            </w:rPr>
            <w:fldChar w:fldCharType="separate"/>
          </w:r>
          <w:r w:rsidRPr="00412201">
            <w:rPr>
              <w:rStyle w:val="Numrdepagin"/>
              <w:rFonts w:ascii="Arial" w:hAnsi="Arial" w:cs="Arial"/>
              <w:noProof/>
              <w:sz w:val="16"/>
              <w:szCs w:val="16"/>
            </w:rPr>
            <w:t>6</w:t>
          </w:r>
          <w:r w:rsidRPr="00412201">
            <w:rPr>
              <w:rStyle w:val="Numrdepagin"/>
              <w:rFonts w:ascii="Arial" w:hAnsi="Arial" w:cs="Arial"/>
              <w:sz w:val="16"/>
              <w:szCs w:val="16"/>
            </w:rPr>
            <w:fldChar w:fldCharType="end"/>
          </w:r>
        </w:p>
      </w:tc>
    </w:tr>
  </w:tbl>
  <w:p w14:paraId="70A3EB0E" w14:textId="77777777" w:rsidR="004123E8" w:rsidRDefault="004123E8">
    <w:pPr>
      <w:pStyle w:val="Ante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CD3F2" w14:textId="77777777" w:rsidR="00522D56" w:rsidRDefault="00522D56">
    <w:pPr>
      <w:pStyle w:val="Ante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66C18" w14:textId="77777777" w:rsidR="00522D56" w:rsidRDefault="00522D56" w:rsidP="00B40D04">
    <w:pPr>
      <w:tabs>
        <w:tab w:val="left" w:pos="3720"/>
      </w:tabs>
    </w:pPr>
    <w:r>
      <w:tab/>
    </w: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522D56" w:rsidRPr="005B3C15" w14:paraId="3ACC72AE" w14:textId="77777777" w:rsidTr="003D5A65">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29EDB89A" w14:textId="77777777" w:rsidR="00522D56" w:rsidRPr="005B3C15" w:rsidRDefault="00522D56" w:rsidP="00B40D04">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1FCFA45E" w14:textId="77777777" w:rsidR="00522D56" w:rsidRPr="005B3C15" w:rsidRDefault="00522D56" w:rsidP="00B40D04">
          <w:pPr>
            <w:tabs>
              <w:tab w:val="center" w:pos="4320"/>
              <w:tab w:val="right" w:pos="8640"/>
            </w:tabs>
            <w:spacing w:after="0" w:line="240" w:lineRule="auto"/>
            <w:jc w:val="center"/>
            <w:rPr>
              <w:rFonts w:ascii="Arial" w:eastAsia="Times New Roman" w:hAnsi="Arial" w:cs="Arial"/>
              <w:sz w:val="18"/>
              <w:szCs w:val="18"/>
            </w:rPr>
          </w:pPr>
        </w:p>
        <w:p w14:paraId="7BE17B5E" w14:textId="77777777" w:rsidR="00522D56" w:rsidRPr="005B3C15" w:rsidRDefault="00522D56" w:rsidP="00B40D04">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1446C175" w14:textId="77777777" w:rsidR="00522D56" w:rsidRPr="005B3C15" w:rsidRDefault="00522D56" w:rsidP="00B40D04">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PNDR 2014-2020</w:t>
          </w:r>
        </w:p>
        <w:p w14:paraId="7978662A" w14:textId="77777777" w:rsidR="00522D56" w:rsidRPr="005B3C15" w:rsidRDefault="00522D56" w:rsidP="00B40D04">
          <w:pPr>
            <w:tabs>
              <w:tab w:val="center" w:pos="4320"/>
              <w:tab w:val="right" w:pos="8640"/>
            </w:tabs>
            <w:spacing w:after="0" w:line="240" w:lineRule="auto"/>
            <w:ind w:firstLine="25"/>
            <w:jc w:val="center"/>
            <w:rPr>
              <w:rFonts w:ascii="Arial" w:eastAsia="Times New Roman" w:hAnsi="Arial" w:cs="Arial"/>
              <w:sz w:val="16"/>
              <w:szCs w:val="16"/>
            </w:rPr>
          </w:pPr>
        </w:p>
        <w:p w14:paraId="1AF45019" w14:textId="77777777" w:rsidR="00522D56" w:rsidRPr="005B3C15" w:rsidRDefault="00522D56" w:rsidP="00B40D04">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măsurii 19 ”LEADER” - </w:t>
          </w:r>
          <w:proofErr w:type="spellStart"/>
          <w:r>
            <w:rPr>
              <w:rFonts w:ascii="Arial" w:eastAsia="Times New Roman" w:hAnsi="Arial" w:cs="Arial"/>
              <w:sz w:val="16"/>
              <w:szCs w:val="16"/>
            </w:rPr>
            <w:t>Submăsuramăsura</w:t>
          </w:r>
          <w:proofErr w:type="spellEnd"/>
          <w:r w:rsidRPr="005B3C15">
            <w:rPr>
              <w:rFonts w:ascii="Arial" w:eastAsia="Times New Roman" w:hAnsi="Arial" w:cs="Arial"/>
              <w:sz w:val="16"/>
              <w:szCs w:val="16"/>
            </w:rPr>
            <w:t xml:space="preserve"> 19.2 ”Sprijin pentru implementarea acțiunilor în cadrul strategiei de dezvoltare locală”</w:t>
          </w:r>
        </w:p>
        <w:p w14:paraId="29B185DB" w14:textId="77777777" w:rsidR="00522D56" w:rsidRPr="005B3C15" w:rsidRDefault="00522D56" w:rsidP="00B40D04">
          <w:pPr>
            <w:tabs>
              <w:tab w:val="center" w:pos="4320"/>
              <w:tab w:val="right" w:pos="8640"/>
            </w:tabs>
            <w:spacing w:after="0" w:line="240" w:lineRule="auto"/>
            <w:ind w:firstLine="25"/>
            <w:jc w:val="center"/>
            <w:rPr>
              <w:rFonts w:ascii="Arial" w:eastAsia="Times New Roman" w:hAnsi="Arial" w:cs="Arial"/>
              <w:sz w:val="16"/>
              <w:szCs w:val="16"/>
            </w:rPr>
          </w:pPr>
        </w:p>
        <w:p w14:paraId="1A68F3EF" w14:textId="77777777" w:rsidR="00522D56" w:rsidRPr="005B3C15" w:rsidRDefault="00522D56" w:rsidP="00B40D04">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Cod manual: M 01 – 10 </w:t>
          </w:r>
        </w:p>
        <w:p w14:paraId="4762D557" w14:textId="77777777" w:rsidR="00522D56" w:rsidRPr="005B3C15" w:rsidRDefault="00522D56" w:rsidP="006961E2">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09</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59F4951" w14:textId="3239BDAE" w:rsidR="00522D56" w:rsidRPr="005B3C15" w:rsidRDefault="00522D56" w:rsidP="00B40D04">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9D4286">
            <w:rPr>
              <w:rFonts w:ascii="Arial" w:eastAsia="Times New Roman" w:hAnsi="Arial" w:cs="Arial"/>
              <w:noProof/>
              <w:sz w:val="16"/>
              <w:szCs w:val="16"/>
            </w:rPr>
            <w:t>88</w:t>
          </w:r>
          <w:r w:rsidRPr="00F249B0">
            <w:rPr>
              <w:rFonts w:ascii="Arial" w:eastAsia="Times New Roman" w:hAnsi="Arial" w:cs="Arial"/>
              <w:sz w:val="16"/>
              <w:szCs w:val="16"/>
            </w:rPr>
            <w:fldChar w:fldCharType="end"/>
          </w:r>
        </w:p>
      </w:tc>
    </w:tr>
  </w:tbl>
  <w:p w14:paraId="50585746" w14:textId="77777777" w:rsidR="00522D56" w:rsidRDefault="00522D56" w:rsidP="002D2CD1">
    <w:pPr>
      <w:tabs>
        <w:tab w:val="left" w:pos="3720"/>
      </w:tabs>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BBCC1" w14:textId="77777777" w:rsidR="00522D56" w:rsidRDefault="00522D56">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4pt;height:11.4pt" o:bullet="t">
        <v:imagedata r:id="rId1" o:title="mso1D"/>
      </v:shape>
    </w:pict>
  </w:numPicBullet>
  <w:abstractNum w:abstractNumId="0"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334949"/>
    <w:multiLevelType w:val="hybridMultilevel"/>
    <w:tmpl w:val="D72C70BC"/>
    <w:lvl w:ilvl="0" w:tplc="04180001">
      <w:start w:val="1"/>
      <w:numFmt w:val="bullet"/>
      <w:lvlText w:val=""/>
      <w:lvlJc w:val="left"/>
      <w:pPr>
        <w:ind w:left="1440" w:hanging="360"/>
      </w:pPr>
      <w:rPr>
        <w:rFonts w:ascii="Symbol" w:hAnsi="Symbol"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7"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9"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2"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9063DA6"/>
    <w:multiLevelType w:val="hybridMultilevel"/>
    <w:tmpl w:val="45403362"/>
    <w:lvl w:ilvl="0" w:tplc="F918A192">
      <w:start w:val="1"/>
      <w:numFmt w:val="upperLetter"/>
      <w:lvlText w:val="%1)"/>
      <w:lvlJc w:val="left"/>
      <w:pPr>
        <w:ind w:left="720" w:hanging="360"/>
      </w:pPr>
      <w:rPr>
        <w:rFonts w:hint="default"/>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37"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2"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45"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6"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6"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57"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8"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3"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4"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6"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8"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4"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7"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2F870C2"/>
    <w:multiLevelType w:val="hybridMultilevel"/>
    <w:tmpl w:val="7C52BA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80"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81"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4"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5"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86"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87"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88"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9"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93"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5"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06"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8"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9"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2"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4"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0"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22"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24"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5"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64EB6E14"/>
    <w:multiLevelType w:val="hybridMultilevel"/>
    <w:tmpl w:val="D6AC093A"/>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27"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8"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9"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2"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33"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4"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5"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39"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2"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44"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6"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49"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0"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2"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3"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5"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7"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8"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9"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60"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2"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3"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4"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5"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7"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751125535">
    <w:abstractNumId w:val="121"/>
  </w:num>
  <w:num w:numId="2" w16cid:durableId="1767535751">
    <w:abstractNumId w:val="0"/>
  </w:num>
  <w:num w:numId="3" w16cid:durableId="1507861292">
    <w:abstractNumId w:val="152"/>
  </w:num>
  <w:num w:numId="4" w16cid:durableId="1113591828">
    <w:abstractNumId w:val="29"/>
  </w:num>
  <w:num w:numId="5" w16cid:durableId="1918513092">
    <w:abstractNumId w:val="67"/>
  </w:num>
  <w:num w:numId="6" w16cid:durableId="320625182">
    <w:abstractNumId w:val="139"/>
  </w:num>
  <w:num w:numId="7" w16cid:durableId="1726297272">
    <w:abstractNumId w:val="100"/>
  </w:num>
  <w:num w:numId="8" w16cid:durableId="1220751167">
    <w:abstractNumId w:val="11"/>
  </w:num>
  <w:num w:numId="9" w16cid:durableId="1452359471">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62029975">
    <w:abstractNumId w:val="85"/>
  </w:num>
  <w:num w:numId="11" w16cid:durableId="850340851">
    <w:abstractNumId w:val="138"/>
  </w:num>
  <w:num w:numId="12" w16cid:durableId="1803763644">
    <w:abstractNumId w:val="91"/>
  </w:num>
  <w:num w:numId="13" w16cid:durableId="239826859">
    <w:abstractNumId w:val="66"/>
  </w:num>
  <w:num w:numId="14" w16cid:durableId="1063522984">
    <w:abstractNumId w:val="144"/>
  </w:num>
  <w:num w:numId="15" w16cid:durableId="1834224001">
    <w:abstractNumId w:val="43"/>
  </w:num>
  <w:num w:numId="16" w16cid:durableId="658194557">
    <w:abstractNumId w:val="89"/>
  </w:num>
  <w:num w:numId="17" w16cid:durableId="868837016">
    <w:abstractNumId w:val="103"/>
  </w:num>
  <w:num w:numId="18" w16cid:durableId="978799612">
    <w:abstractNumId w:val="80"/>
  </w:num>
  <w:num w:numId="19" w16cid:durableId="1536238869">
    <w:abstractNumId w:val="74"/>
  </w:num>
  <w:num w:numId="20" w16cid:durableId="1259412639">
    <w:abstractNumId w:val="145"/>
  </w:num>
  <w:num w:numId="21" w16cid:durableId="1680421635">
    <w:abstractNumId w:val="22"/>
  </w:num>
  <w:num w:numId="22" w16cid:durableId="1178498413">
    <w:abstractNumId w:val="127"/>
  </w:num>
  <w:num w:numId="23" w16cid:durableId="1021468674">
    <w:abstractNumId w:val="119"/>
  </w:num>
  <w:num w:numId="24" w16cid:durableId="1163207687">
    <w:abstractNumId w:val="72"/>
  </w:num>
  <w:num w:numId="25" w16cid:durableId="971255816">
    <w:abstractNumId w:val="53"/>
  </w:num>
  <w:num w:numId="26" w16cid:durableId="1402093476">
    <w:abstractNumId w:val="110"/>
  </w:num>
  <w:num w:numId="27" w16cid:durableId="994335035">
    <w:abstractNumId w:val="116"/>
  </w:num>
  <w:num w:numId="28" w16cid:durableId="1467506979">
    <w:abstractNumId w:val="96"/>
  </w:num>
  <w:num w:numId="29" w16cid:durableId="576213304">
    <w:abstractNumId w:val="150"/>
  </w:num>
  <w:num w:numId="30" w16cid:durableId="748890454">
    <w:abstractNumId w:val="12"/>
  </w:num>
  <w:num w:numId="31" w16cid:durableId="1243225721">
    <w:abstractNumId w:val="82"/>
  </w:num>
  <w:num w:numId="32" w16cid:durableId="339429866">
    <w:abstractNumId w:val="4"/>
  </w:num>
  <w:num w:numId="33" w16cid:durableId="438642555">
    <w:abstractNumId w:val="63"/>
  </w:num>
  <w:num w:numId="34" w16cid:durableId="1489711461">
    <w:abstractNumId w:val="128"/>
  </w:num>
  <w:num w:numId="35" w16cid:durableId="344554027">
    <w:abstractNumId w:val="78"/>
  </w:num>
  <w:num w:numId="36" w16cid:durableId="90592901">
    <w:abstractNumId w:val="112"/>
  </w:num>
  <w:num w:numId="37" w16cid:durableId="1641760790">
    <w:abstractNumId w:val="146"/>
  </w:num>
  <w:num w:numId="38" w16cid:durableId="717164137">
    <w:abstractNumId w:val="77"/>
  </w:num>
  <w:num w:numId="39" w16cid:durableId="663975125">
    <w:abstractNumId w:val="1"/>
  </w:num>
  <w:num w:numId="40" w16cid:durableId="279531951">
    <w:abstractNumId w:val="141"/>
  </w:num>
  <w:num w:numId="41" w16cid:durableId="2119837204">
    <w:abstractNumId w:val="71"/>
  </w:num>
  <w:num w:numId="42" w16cid:durableId="692263833">
    <w:abstractNumId w:val="33"/>
  </w:num>
  <w:num w:numId="43" w16cid:durableId="1216354828">
    <w:abstractNumId w:val="154"/>
  </w:num>
  <w:num w:numId="44" w16cid:durableId="392656568">
    <w:abstractNumId w:val="125"/>
  </w:num>
  <w:num w:numId="45" w16cid:durableId="774642934">
    <w:abstractNumId w:val="68"/>
  </w:num>
  <w:num w:numId="46" w16cid:durableId="886139776">
    <w:abstractNumId w:val="70"/>
  </w:num>
  <w:num w:numId="47" w16cid:durableId="1065421302">
    <w:abstractNumId w:val="27"/>
  </w:num>
  <w:num w:numId="48" w16cid:durableId="1657034062">
    <w:abstractNumId w:val="14"/>
  </w:num>
  <w:num w:numId="49" w16cid:durableId="1787848346">
    <w:abstractNumId w:val="64"/>
  </w:num>
  <w:num w:numId="50" w16cid:durableId="1550649015">
    <w:abstractNumId w:val="23"/>
  </w:num>
  <w:num w:numId="51" w16cid:durableId="1524589076">
    <w:abstractNumId w:val="137"/>
  </w:num>
  <w:num w:numId="52" w16cid:durableId="1302883494">
    <w:abstractNumId w:val="16"/>
  </w:num>
  <w:num w:numId="53" w16cid:durableId="2144493157">
    <w:abstractNumId w:val="60"/>
  </w:num>
  <w:num w:numId="54" w16cid:durableId="1585795344">
    <w:abstractNumId w:val="147"/>
  </w:num>
  <w:num w:numId="55" w16cid:durableId="1607419071">
    <w:abstractNumId w:val="41"/>
  </w:num>
  <w:num w:numId="56" w16cid:durableId="1434859455">
    <w:abstractNumId w:val="18"/>
  </w:num>
  <w:num w:numId="57" w16cid:durableId="744062827">
    <w:abstractNumId w:val="159"/>
  </w:num>
  <w:num w:numId="58" w16cid:durableId="37093498">
    <w:abstractNumId w:val="99"/>
  </w:num>
  <w:num w:numId="59" w16cid:durableId="530536792">
    <w:abstractNumId w:val="90"/>
  </w:num>
  <w:num w:numId="60" w16cid:durableId="1251427696">
    <w:abstractNumId w:val="118"/>
  </w:num>
  <w:num w:numId="61" w16cid:durableId="1217158567">
    <w:abstractNumId w:val="24"/>
  </w:num>
  <w:num w:numId="62" w16cid:durableId="1467820334">
    <w:abstractNumId w:val="101"/>
  </w:num>
  <w:num w:numId="63" w16cid:durableId="1072000095">
    <w:abstractNumId w:val="2"/>
  </w:num>
  <w:num w:numId="64" w16cid:durableId="507598723">
    <w:abstractNumId w:val="98"/>
  </w:num>
  <w:num w:numId="65" w16cid:durableId="1989631515">
    <w:abstractNumId w:val="157"/>
  </w:num>
  <w:num w:numId="66" w16cid:durableId="1747340389">
    <w:abstractNumId w:val="34"/>
  </w:num>
  <w:num w:numId="67" w16cid:durableId="350188279">
    <w:abstractNumId w:val="21"/>
  </w:num>
  <w:num w:numId="68" w16cid:durableId="543253053">
    <w:abstractNumId w:val="75"/>
  </w:num>
  <w:num w:numId="69" w16cid:durableId="207612039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160778128">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776369704">
    <w:abstractNumId w:val="165"/>
  </w:num>
  <w:num w:numId="72" w16cid:durableId="1137142255">
    <w:abstractNumId w:val="13"/>
  </w:num>
  <w:num w:numId="73" w16cid:durableId="1779593119">
    <w:abstractNumId w:val="17"/>
  </w:num>
  <w:num w:numId="74" w16cid:durableId="339044837">
    <w:abstractNumId w:val="134"/>
  </w:num>
  <w:num w:numId="75" w16cid:durableId="1917393305">
    <w:abstractNumId w:val="148"/>
  </w:num>
  <w:num w:numId="76" w16cid:durableId="372310105">
    <w:abstractNumId w:val="131"/>
  </w:num>
  <w:num w:numId="77" w16cid:durableId="1840391023">
    <w:abstractNumId w:val="88"/>
  </w:num>
  <w:num w:numId="78" w16cid:durableId="2042389344">
    <w:abstractNumId w:val="87"/>
  </w:num>
  <w:num w:numId="79" w16cid:durableId="470296625">
    <w:abstractNumId w:val="36"/>
  </w:num>
  <w:num w:numId="80" w16cid:durableId="1188762701">
    <w:abstractNumId w:val="115"/>
  </w:num>
  <w:num w:numId="81" w16cid:durableId="1298758230">
    <w:abstractNumId w:val="162"/>
  </w:num>
  <w:num w:numId="82" w16cid:durableId="349722325">
    <w:abstractNumId w:val="161"/>
  </w:num>
  <w:num w:numId="83" w16cid:durableId="70278231">
    <w:abstractNumId w:val="153"/>
  </w:num>
  <w:num w:numId="84" w16cid:durableId="1442341833">
    <w:abstractNumId w:val="5"/>
  </w:num>
  <w:num w:numId="85" w16cid:durableId="272370536">
    <w:abstractNumId w:val="69"/>
  </w:num>
  <w:num w:numId="86" w16cid:durableId="118761519">
    <w:abstractNumId w:val="39"/>
  </w:num>
  <w:num w:numId="87" w16cid:durableId="1050376283">
    <w:abstractNumId w:val="31"/>
  </w:num>
  <w:num w:numId="88" w16cid:durableId="1729298771">
    <w:abstractNumId w:val="9"/>
  </w:num>
  <w:num w:numId="89" w16cid:durableId="31922819">
    <w:abstractNumId w:val="51"/>
  </w:num>
  <w:num w:numId="90" w16cid:durableId="1438401536">
    <w:abstractNumId w:val="73"/>
  </w:num>
  <w:num w:numId="91" w16cid:durableId="358623974">
    <w:abstractNumId w:val="76"/>
  </w:num>
  <w:num w:numId="92" w16cid:durableId="50887319">
    <w:abstractNumId w:val="167"/>
  </w:num>
  <w:num w:numId="93" w16cid:durableId="135995499">
    <w:abstractNumId w:val="57"/>
  </w:num>
  <w:num w:numId="94" w16cid:durableId="396365122">
    <w:abstractNumId w:val="106"/>
  </w:num>
  <w:num w:numId="95" w16cid:durableId="2114551518">
    <w:abstractNumId w:val="130"/>
  </w:num>
  <w:num w:numId="96" w16cid:durableId="1300499727">
    <w:abstractNumId w:val="93"/>
  </w:num>
  <w:num w:numId="97" w16cid:durableId="2086684182">
    <w:abstractNumId w:val="47"/>
  </w:num>
  <w:num w:numId="98" w16cid:durableId="440806051">
    <w:abstractNumId w:val="58"/>
  </w:num>
  <w:num w:numId="99" w16cid:durableId="1779375705">
    <w:abstractNumId w:val="156"/>
  </w:num>
  <w:num w:numId="100" w16cid:durableId="747927586">
    <w:abstractNumId w:val="56"/>
  </w:num>
  <w:num w:numId="101" w16cid:durableId="396367325">
    <w:abstractNumId w:val="1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524365775">
    <w:abstractNumId w:val="86"/>
  </w:num>
  <w:num w:numId="103" w16cid:durableId="474761336">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478259883">
    <w:abstractNumId w:val="160"/>
  </w:num>
  <w:num w:numId="105" w16cid:durableId="477772357">
    <w:abstractNumId w:val="54"/>
  </w:num>
  <w:num w:numId="106" w16cid:durableId="488794548">
    <w:abstractNumId w:val="122"/>
  </w:num>
  <w:num w:numId="107" w16cid:durableId="916785171">
    <w:abstractNumId w:val="97"/>
  </w:num>
  <w:num w:numId="108" w16cid:durableId="684482991">
    <w:abstractNumId w:val="42"/>
  </w:num>
  <w:num w:numId="109" w16cid:durableId="714233823">
    <w:abstractNumId w:val="94"/>
  </w:num>
  <w:num w:numId="110" w16cid:durableId="110326056">
    <w:abstractNumId w:val="92"/>
  </w:num>
  <w:num w:numId="111" w16cid:durableId="1701472728">
    <w:abstractNumId w:val="44"/>
  </w:num>
  <w:num w:numId="112" w16cid:durableId="1318339028">
    <w:abstractNumId w:val="8"/>
  </w:num>
  <w:num w:numId="113" w16cid:durableId="1058435403">
    <w:abstractNumId w:val="158"/>
  </w:num>
  <w:num w:numId="114" w16cid:durableId="2045059391">
    <w:abstractNumId w:val="163"/>
  </w:num>
  <w:num w:numId="115" w16cid:durableId="1137141111">
    <w:abstractNumId w:val="120"/>
  </w:num>
  <w:num w:numId="116" w16cid:durableId="1557623901">
    <w:abstractNumId w:val="111"/>
  </w:num>
  <w:num w:numId="117" w16cid:durableId="1195650238">
    <w:abstractNumId w:val="45"/>
  </w:num>
  <w:num w:numId="118" w16cid:durableId="380789307">
    <w:abstractNumId w:val="32"/>
  </w:num>
  <w:num w:numId="119" w16cid:durableId="214660453">
    <w:abstractNumId w:val="133"/>
  </w:num>
  <w:num w:numId="120" w16cid:durableId="1758015685">
    <w:abstractNumId w:val="151"/>
  </w:num>
  <w:num w:numId="121" w16cid:durableId="1612929828">
    <w:abstractNumId w:val="55"/>
  </w:num>
  <w:num w:numId="122" w16cid:durableId="1833374016">
    <w:abstractNumId w:val="83"/>
  </w:num>
  <w:num w:numId="123" w16cid:durableId="1380670450">
    <w:abstractNumId w:val="10"/>
  </w:num>
  <w:num w:numId="124" w16cid:durableId="973409794">
    <w:abstractNumId w:val="20"/>
  </w:num>
  <w:num w:numId="125" w16cid:durableId="261763106">
    <w:abstractNumId w:val="166"/>
  </w:num>
  <w:num w:numId="126" w16cid:durableId="2016497084">
    <w:abstractNumId w:val="30"/>
  </w:num>
  <w:num w:numId="127" w16cid:durableId="1831751140">
    <w:abstractNumId w:val="124"/>
  </w:num>
  <w:num w:numId="128" w16cid:durableId="1829402604">
    <w:abstractNumId w:val="62"/>
  </w:num>
  <w:num w:numId="129" w16cid:durableId="889653996">
    <w:abstractNumId w:val="102"/>
  </w:num>
  <w:num w:numId="130" w16cid:durableId="964968329">
    <w:abstractNumId w:val="136"/>
  </w:num>
  <w:num w:numId="131" w16cid:durableId="1992364793">
    <w:abstractNumId w:val="149"/>
  </w:num>
  <w:num w:numId="132" w16cid:durableId="388923024">
    <w:abstractNumId w:val="46"/>
  </w:num>
  <w:num w:numId="133" w16cid:durableId="414400198">
    <w:abstractNumId w:val="49"/>
  </w:num>
  <w:num w:numId="134" w16cid:durableId="734744302">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654527966">
    <w:abstractNumId w:val="6"/>
  </w:num>
  <w:num w:numId="136" w16cid:durableId="1555579872">
    <w:abstractNumId w:val="109"/>
  </w:num>
  <w:num w:numId="137" w16cid:durableId="626620422">
    <w:abstractNumId w:val="135"/>
  </w:num>
  <w:num w:numId="138" w16cid:durableId="1236666766">
    <w:abstractNumId w:val="126"/>
  </w:num>
  <w:num w:numId="139" w16cid:durableId="1668823012">
    <w:abstractNumId w:val="84"/>
  </w:num>
  <w:num w:numId="140" w16cid:durableId="1142382939">
    <w:abstractNumId w:val="7"/>
  </w:num>
  <w:num w:numId="141" w16cid:durableId="875702006">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1473519690">
    <w:abstractNumId w:val="140"/>
  </w:num>
  <w:num w:numId="143" w16cid:durableId="888222190">
    <w:abstractNumId w:val="50"/>
  </w:num>
  <w:num w:numId="144" w16cid:durableId="1526215244">
    <w:abstractNumId w:val="113"/>
  </w:num>
  <w:num w:numId="145" w16cid:durableId="1609315689">
    <w:abstractNumId w:val="37"/>
  </w:num>
  <w:num w:numId="146" w16cid:durableId="2091079731">
    <w:abstractNumId w:val="40"/>
  </w:num>
  <w:num w:numId="147" w16cid:durableId="1440684899">
    <w:abstractNumId w:val="25"/>
  </w:num>
  <w:num w:numId="148" w16cid:durableId="2034383070">
    <w:abstractNumId w:val="38"/>
  </w:num>
  <w:num w:numId="149" w16cid:durableId="1177420617">
    <w:abstractNumId w:val="95"/>
  </w:num>
  <w:num w:numId="150" w16cid:durableId="408114054">
    <w:abstractNumId w:val="3"/>
  </w:num>
  <w:num w:numId="151" w16cid:durableId="1451507905">
    <w:abstractNumId w:val="19"/>
  </w:num>
  <w:num w:numId="152" w16cid:durableId="801118532">
    <w:abstractNumId w:val="107"/>
  </w:num>
  <w:num w:numId="153" w16cid:durableId="804350451">
    <w:abstractNumId w:val="59"/>
  </w:num>
  <w:num w:numId="154" w16cid:durableId="70124200">
    <w:abstractNumId w:val="61"/>
  </w:num>
  <w:num w:numId="155" w16cid:durableId="374932109">
    <w:abstractNumId w:val="155"/>
  </w:num>
  <w:num w:numId="156" w16cid:durableId="431366436">
    <w:abstractNumId w:val="81"/>
  </w:num>
  <w:num w:numId="157" w16cid:durableId="1694726628">
    <w:abstractNumId w:val="15"/>
  </w:num>
  <w:num w:numId="158" w16cid:durableId="909732140">
    <w:abstractNumId w:val="142"/>
  </w:num>
  <w:num w:numId="159" w16cid:durableId="593707005">
    <w:abstractNumId w:val="28"/>
  </w:num>
  <w:num w:numId="160" w16cid:durableId="934823358">
    <w:abstractNumId w:val="52"/>
  </w:num>
  <w:num w:numId="161" w16cid:durableId="37705734">
    <w:abstractNumId w:val="164"/>
  </w:num>
  <w:num w:numId="162" w16cid:durableId="1468010766">
    <w:abstractNumId w:val="108"/>
  </w:num>
  <w:num w:numId="163" w16cid:durableId="639304257">
    <w:abstractNumId w:val="79"/>
  </w:num>
  <w:num w:numId="164" w16cid:durableId="814569872">
    <w:abstractNumId w:val="26"/>
  </w:num>
  <w:num w:numId="165" w16cid:durableId="269316628">
    <w:abstractNumId w:val="129"/>
  </w:num>
  <w:num w:numId="166" w16cid:durableId="1996913070">
    <w:abstractNumId w:val="117"/>
  </w:num>
  <w:num w:numId="167" w16cid:durableId="632029925">
    <w:abstractNumId w:val="48"/>
  </w:num>
  <w:num w:numId="168" w16cid:durableId="806507337">
    <w:abstractNumId w:val="114"/>
  </w:num>
  <w:numIdMacAtCleanup w:val="1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fr-FR" w:vendorID="64" w:dllVersion="6" w:nlCheck="1" w:checkStyle="0"/>
  <w:activeWritingStyle w:appName="MSWord" w:lang="en-US" w:vendorID="64" w:dllVersion="6" w:nlCheck="1" w:checkStyle="0"/>
  <w:activeWritingStyle w:appName="MSWord" w:lang="en-GB" w:vendorID="64" w:dllVersion="6" w:nlCheck="1" w:checkStyle="0"/>
  <w:activeWritingStyle w:appName="MSWord" w:lang="es-ES" w:vendorID="64" w:dllVersion="6" w:nlCheck="1" w:checkStyle="0"/>
  <w:activeWritingStyle w:appName="MSWord" w:lang="it-IT" w:vendorID="64" w:dllVersion="6" w:nlCheck="1" w:checkStyle="0"/>
  <w:activeWritingStyle w:appName="MSWord" w:lang="pt-BR" w:vendorID="64" w:dllVersion="6" w:nlCheck="1" w:checkStyle="0"/>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de-DE" w:vendorID="64" w:dllVersion="6" w:nlCheck="1" w:checkStyle="0"/>
  <w:activeWritingStyle w:appName="MSWord" w:lang="es-AR" w:vendorID="64" w:dllVersion="6" w:nlCheck="1" w:checkStyle="0"/>
  <w:activeWritingStyle w:appName="MSWord" w:lang="es-ES_tradnl" w:vendorID="64" w:dllVersion="6" w:nlCheck="1" w:checkStyle="0"/>
  <w:activeWritingStyle w:appName="MSWord" w:lang="en-US" w:vendorID="64" w:dllVersion="4096" w:nlCheck="1" w:checkStyle="0"/>
  <w:activeWritingStyle w:appName="MSWord" w:lang="fr-FR" w:vendorID="64" w:dllVersion="4096" w:nlCheck="1" w:checkStyle="0"/>
  <w:activeWritingStyle w:appName="MSWord" w:lang="en-GB" w:vendorID="64" w:dllVersion="4096" w:nlCheck="1" w:checkStyle="0"/>
  <w:activeWritingStyle w:appName="MSWord" w:lang="es-AR" w:vendorID="64" w:dllVersion="4096" w:nlCheck="1" w:checkStyle="0"/>
  <w:activeWritingStyle w:appName="MSWord" w:lang="es-ES_tradnl" w:vendorID="64" w:dllVersion="4096"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82C"/>
    <w:rsid w:val="0000000D"/>
    <w:rsid w:val="000000D9"/>
    <w:rsid w:val="0000019A"/>
    <w:rsid w:val="00000357"/>
    <w:rsid w:val="000003AB"/>
    <w:rsid w:val="000003E2"/>
    <w:rsid w:val="00000419"/>
    <w:rsid w:val="00000C91"/>
    <w:rsid w:val="00000D61"/>
    <w:rsid w:val="00000F52"/>
    <w:rsid w:val="00001212"/>
    <w:rsid w:val="000012EC"/>
    <w:rsid w:val="000016FF"/>
    <w:rsid w:val="00001844"/>
    <w:rsid w:val="00001883"/>
    <w:rsid w:val="000021D1"/>
    <w:rsid w:val="00002548"/>
    <w:rsid w:val="0000272D"/>
    <w:rsid w:val="000027BF"/>
    <w:rsid w:val="00002A68"/>
    <w:rsid w:val="00002C50"/>
    <w:rsid w:val="00002F68"/>
    <w:rsid w:val="00002F7D"/>
    <w:rsid w:val="000032F1"/>
    <w:rsid w:val="000033D4"/>
    <w:rsid w:val="000036EA"/>
    <w:rsid w:val="00003BBB"/>
    <w:rsid w:val="000041CF"/>
    <w:rsid w:val="00004B5B"/>
    <w:rsid w:val="00004E69"/>
    <w:rsid w:val="00004F65"/>
    <w:rsid w:val="00005311"/>
    <w:rsid w:val="000054DB"/>
    <w:rsid w:val="000055D6"/>
    <w:rsid w:val="0000595E"/>
    <w:rsid w:val="00005AB7"/>
    <w:rsid w:val="00005ACD"/>
    <w:rsid w:val="00005EBE"/>
    <w:rsid w:val="00006509"/>
    <w:rsid w:val="000067D4"/>
    <w:rsid w:val="00007BDA"/>
    <w:rsid w:val="00007D2F"/>
    <w:rsid w:val="00007D8C"/>
    <w:rsid w:val="000100C9"/>
    <w:rsid w:val="00010427"/>
    <w:rsid w:val="000105CF"/>
    <w:rsid w:val="00010C28"/>
    <w:rsid w:val="00010EC0"/>
    <w:rsid w:val="000110EC"/>
    <w:rsid w:val="000113F9"/>
    <w:rsid w:val="0001146B"/>
    <w:rsid w:val="00011671"/>
    <w:rsid w:val="00011726"/>
    <w:rsid w:val="000119BE"/>
    <w:rsid w:val="00011A2A"/>
    <w:rsid w:val="00011F8D"/>
    <w:rsid w:val="000123EE"/>
    <w:rsid w:val="00012BF9"/>
    <w:rsid w:val="00012C81"/>
    <w:rsid w:val="00013E65"/>
    <w:rsid w:val="000140E3"/>
    <w:rsid w:val="0001423B"/>
    <w:rsid w:val="000142E4"/>
    <w:rsid w:val="00014602"/>
    <w:rsid w:val="00014612"/>
    <w:rsid w:val="0001467B"/>
    <w:rsid w:val="00014CD6"/>
    <w:rsid w:val="00014FFB"/>
    <w:rsid w:val="000151BD"/>
    <w:rsid w:val="000152D4"/>
    <w:rsid w:val="00015465"/>
    <w:rsid w:val="00015689"/>
    <w:rsid w:val="0001586C"/>
    <w:rsid w:val="00015879"/>
    <w:rsid w:val="00015E0D"/>
    <w:rsid w:val="00016198"/>
    <w:rsid w:val="000162D5"/>
    <w:rsid w:val="000174A4"/>
    <w:rsid w:val="00017630"/>
    <w:rsid w:val="0002028F"/>
    <w:rsid w:val="00020752"/>
    <w:rsid w:val="00020D29"/>
    <w:rsid w:val="0002143F"/>
    <w:rsid w:val="000214CA"/>
    <w:rsid w:val="00021AE0"/>
    <w:rsid w:val="000222F0"/>
    <w:rsid w:val="00022400"/>
    <w:rsid w:val="00022CF0"/>
    <w:rsid w:val="00022D07"/>
    <w:rsid w:val="00022D1E"/>
    <w:rsid w:val="00022F5A"/>
    <w:rsid w:val="00023145"/>
    <w:rsid w:val="0002361F"/>
    <w:rsid w:val="000238F6"/>
    <w:rsid w:val="00023BF6"/>
    <w:rsid w:val="00023FB0"/>
    <w:rsid w:val="0002410D"/>
    <w:rsid w:val="000247FB"/>
    <w:rsid w:val="0002484B"/>
    <w:rsid w:val="00024BAA"/>
    <w:rsid w:val="0002509E"/>
    <w:rsid w:val="00025515"/>
    <w:rsid w:val="000256F4"/>
    <w:rsid w:val="00025986"/>
    <w:rsid w:val="000259C7"/>
    <w:rsid w:val="00026245"/>
    <w:rsid w:val="00026331"/>
    <w:rsid w:val="0002655E"/>
    <w:rsid w:val="000266E2"/>
    <w:rsid w:val="00026BC8"/>
    <w:rsid w:val="000274CE"/>
    <w:rsid w:val="00027519"/>
    <w:rsid w:val="0002751D"/>
    <w:rsid w:val="00027837"/>
    <w:rsid w:val="00027921"/>
    <w:rsid w:val="000279D4"/>
    <w:rsid w:val="00027B72"/>
    <w:rsid w:val="00027B9E"/>
    <w:rsid w:val="00027D03"/>
    <w:rsid w:val="00027F9A"/>
    <w:rsid w:val="000302F1"/>
    <w:rsid w:val="00030356"/>
    <w:rsid w:val="00030523"/>
    <w:rsid w:val="000312D7"/>
    <w:rsid w:val="00031317"/>
    <w:rsid w:val="000316F1"/>
    <w:rsid w:val="0003172F"/>
    <w:rsid w:val="00031B63"/>
    <w:rsid w:val="0003217E"/>
    <w:rsid w:val="00032467"/>
    <w:rsid w:val="000325E4"/>
    <w:rsid w:val="000325FC"/>
    <w:rsid w:val="00032B24"/>
    <w:rsid w:val="00032D41"/>
    <w:rsid w:val="00033167"/>
    <w:rsid w:val="00033497"/>
    <w:rsid w:val="000336E0"/>
    <w:rsid w:val="000336EF"/>
    <w:rsid w:val="00033953"/>
    <w:rsid w:val="000342F9"/>
    <w:rsid w:val="0003484D"/>
    <w:rsid w:val="00034B89"/>
    <w:rsid w:val="000351FC"/>
    <w:rsid w:val="00035AD4"/>
    <w:rsid w:val="00035E85"/>
    <w:rsid w:val="00035EC0"/>
    <w:rsid w:val="0003650F"/>
    <w:rsid w:val="00036815"/>
    <w:rsid w:val="000371E3"/>
    <w:rsid w:val="0003750B"/>
    <w:rsid w:val="000377D2"/>
    <w:rsid w:val="0003787D"/>
    <w:rsid w:val="00037B51"/>
    <w:rsid w:val="00040117"/>
    <w:rsid w:val="000403CE"/>
    <w:rsid w:val="00040675"/>
    <w:rsid w:val="0004083C"/>
    <w:rsid w:val="0004090A"/>
    <w:rsid w:val="00040C67"/>
    <w:rsid w:val="00040CE1"/>
    <w:rsid w:val="00040FF5"/>
    <w:rsid w:val="000412BB"/>
    <w:rsid w:val="00041442"/>
    <w:rsid w:val="0004148B"/>
    <w:rsid w:val="00041505"/>
    <w:rsid w:val="00041845"/>
    <w:rsid w:val="00041A36"/>
    <w:rsid w:val="00041A64"/>
    <w:rsid w:val="00041D42"/>
    <w:rsid w:val="0004200D"/>
    <w:rsid w:val="000421BB"/>
    <w:rsid w:val="00042347"/>
    <w:rsid w:val="000426CF"/>
    <w:rsid w:val="000436B1"/>
    <w:rsid w:val="00043E23"/>
    <w:rsid w:val="000446B1"/>
    <w:rsid w:val="000446B6"/>
    <w:rsid w:val="000449F8"/>
    <w:rsid w:val="00044B29"/>
    <w:rsid w:val="00044BCD"/>
    <w:rsid w:val="00044C7A"/>
    <w:rsid w:val="00045349"/>
    <w:rsid w:val="000453D9"/>
    <w:rsid w:val="0004562B"/>
    <w:rsid w:val="00045D73"/>
    <w:rsid w:val="00045DFA"/>
    <w:rsid w:val="000460DE"/>
    <w:rsid w:val="0004650E"/>
    <w:rsid w:val="0004676E"/>
    <w:rsid w:val="00046A35"/>
    <w:rsid w:val="00046F5A"/>
    <w:rsid w:val="000475DA"/>
    <w:rsid w:val="00047645"/>
    <w:rsid w:val="000478C3"/>
    <w:rsid w:val="00050185"/>
    <w:rsid w:val="000501D8"/>
    <w:rsid w:val="00050231"/>
    <w:rsid w:val="0005028F"/>
    <w:rsid w:val="00050D5E"/>
    <w:rsid w:val="0005117B"/>
    <w:rsid w:val="000511B0"/>
    <w:rsid w:val="0005150F"/>
    <w:rsid w:val="000518F5"/>
    <w:rsid w:val="00051C6D"/>
    <w:rsid w:val="00051EBD"/>
    <w:rsid w:val="00052305"/>
    <w:rsid w:val="0005238C"/>
    <w:rsid w:val="0005238E"/>
    <w:rsid w:val="000525F3"/>
    <w:rsid w:val="00052B10"/>
    <w:rsid w:val="00052B1D"/>
    <w:rsid w:val="00052B60"/>
    <w:rsid w:val="00052B84"/>
    <w:rsid w:val="00052F11"/>
    <w:rsid w:val="000530D4"/>
    <w:rsid w:val="000533A9"/>
    <w:rsid w:val="000533E4"/>
    <w:rsid w:val="000536E7"/>
    <w:rsid w:val="000539F1"/>
    <w:rsid w:val="00054388"/>
    <w:rsid w:val="000543EE"/>
    <w:rsid w:val="000543F5"/>
    <w:rsid w:val="0005447E"/>
    <w:rsid w:val="00054675"/>
    <w:rsid w:val="00054F7D"/>
    <w:rsid w:val="000551DF"/>
    <w:rsid w:val="00055483"/>
    <w:rsid w:val="00055F82"/>
    <w:rsid w:val="00056432"/>
    <w:rsid w:val="00056610"/>
    <w:rsid w:val="00056674"/>
    <w:rsid w:val="00056777"/>
    <w:rsid w:val="000567AC"/>
    <w:rsid w:val="000568EA"/>
    <w:rsid w:val="00056913"/>
    <w:rsid w:val="0005697C"/>
    <w:rsid w:val="000569E8"/>
    <w:rsid w:val="00056ACB"/>
    <w:rsid w:val="00056F31"/>
    <w:rsid w:val="00057626"/>
    <w:rsid w:val="00057C1C"/>
    <w:rsid w:val="00057D0B"/>
    <w:rsid w:val="00057D94"/>
    <w:rsid w:val="00060021"/>
    <w:rsid w:val="00060082"/>
    <w:rsid w:val="000605DB"/>
    <w:rsid w:val="00060773"/>
    <w:rsid w:val="00060C7B"/>
    <w:rsid w:val="00060D38"/>
    <w:rsid w:val="00060FF2"/>
    <w:rsid w:val="0006130A"/>
    <w:rsid w:val="0006163C"/>
    <w:rsid w:val="0006178F"/>
    <w:rsid w:val="00062524"/>
    <w:rsid w:val="0006290E"/>
    <w:rsid w:val="00062A73"/>
    <w:rsid w:val="00062DBB"/>
    <w:rsid w:val="000631E1"/>
    <w:rsid w:val="00063229"/>
    <w:rsid w:val="00063658"/>
    <w:rsid w:val="0006377A"/>
    <w:rsid w:val="0006382C"/>
    <w:rsid w:val="000638E7"/>
    <w:rsid w:val="00063936"/>
    <w:rsid w:val="00063A19"/>
    <w:rsid w:val="00064A60"/>
    <w:rsid w:val="00064DE7"/>
    <w:rsid w:val="00064ED1"/>
    <w:rsid w:val="00064FC4"/>
    <w:rsid w:val="000650E5"/>
    <w:rsid w:val="00065530"/>
    <w:rsid w:val="0006559B"/>
    <w:rsid w:val="000657A4"/>
    <w:rsid w:val="00065805"/>
    <w:rsid w:val="00065AAA"/>
    <w:rsid w:val="00065D93"/>
    <w:rsid w:val="00065E38"/>
    <w:rsid w:val="00066BB7"/>
    <w:rsid w:val="00066F31"/>
    <w:rsid w:val="00067989"/>
    <w:rsid w:val="000679CD"/>
    <w:rsid w:val="00067A8E"/>
    <w:rsid w:val="00067B78"/>
    <w:rsid w:val="00067CB1"/>
    <w:rsid w:val="0007043C"/>
    <w:rsid w:val="00070815"/>
    <w:rsid w:val="00071027"/>
    <w:rsid w:val="00071242"/>
    <w:rsid w:val="0007139E"/>
    <w:rsid w:val="000714B1"/>
    <w:rsid w:val="0007173B"/>
    <w:rsid w:val="000717F5"/>
    <w:rsid w:val="00071AB4"/>
    <w:rsid w:val="00071FFE"/>
    <w:rsid w:val="00072192"/>
    <w:rsid w:val="0007251C"/>
    <w:rsid w:val="000726B3"/>
    <w:rsid w:val="000727CC"/>
    <w:rsid w:val="00072880"/>
    <w:rsid w:val="0007292A"/>
    <w:rsid w:val="00072B67"/>
    <w:rsid w:val="00072DED"/>
    <w:rsid w:val="00073419"/>
    <w:rsid w:val="0007346A"/>
    <w:rsid w:val="00073A6D"/>
    <w:rsid w:val="00073FDF"/>
    <w:rsid w:val="000740D1"/>
    <w:rsid w:val="000741C5"/>
    <w:rsid w:val="00074240"/>
    <w:rsid w:val="00074FEE"/>
    <w:rsid w:val="00075708"/>
    <w:rsid w:val="00075E73"/>
    <w:rsid w:val="000763AB"/>
    <w:rsid w:val="000766A9"/>
    <w:rsid w:val="00076766"/>
    <w:rsid w:val="00076BBC"/>
    <w:rsid w:val="00076BCB"/>
    <w:rsid w:val="000770C2"/>
    <w:rsid w:val="00077866"/>
    <w:rsid w:val="00077AB5"/>
    <w:rsid w:val="00077C3A"/>
    <w:rsid w:val="00080156"/>
    <w:rsid w:val="00080241"/>
    <w:rsid w:val="000802B7"/>
    <w:rsid w:val="00080586"/>
    <w:rsid w:val="00080906"/>
    <w:rsid w:val="000809BC"/>
    <w:rsid w:val="00080A2C"/>
    <w:rsid w:val="00080A95"/>
    <w:rsid w:val="00080B7F"/>
    <w:rsid w:val="00080D2F"/>
    <w:rsid w:val="00080D48"/>
    <w:rsid w:val="0008110F"/>
    <w:rsid w:val="0008174E"/>
    <w:rsid w:val="00081E5E"/>
    <w:rsid w:val="00082AD2"/>
    <w:rsid w:val="00082CDE"/>
    <w:rsid w:val="00083099"/>
    <w:rsid w:val="000830F0"/>
    <w:rsid w:val="00083485"/>
    <w:rsid w:val="00083A89"/>
    <w:rsid w:val="00083F2E"/>
    <w:rsid w:val="0008435B"/>
    <w:rsid w:val="000845BF"/>
    <w:rsid w:val="00084945"/>
    <w:rsid w:val="000849BB"/>
    <w:rsid w:val="00084A3B"/>
    <w:rsid w:val="00084AE5"/>
    <w:rsid w:val="00084FD3"/>
    <w:rsid w:val="00085278"/>
    <w:rsid w:val="00085867"/>
    <w:rsid w:val="00085B7F"/>
    <w:rsid w:val="00086588"/>
    <w:rsid w:val="0008679C"/>
    <w:rsid w:val="00086904"/>
    <w:rsid w:val="00087074"/>
    <w:rsid w:val="00087094"/>
    <w:rsid w:val="000870BA"/>
    <w:rsid w:val="00087192"/>
    <w:rsid w:val="0008721B"/>
    <w:rsid w:val="000878D8"/>
    <w:rsid w:val="00087E64"/>
    <w:rsid w:val="000900D7"/>
    <w:rsid w:val="000902EB"/>
    <w:rsid w:val="0009054B"/>
    <w:rsid w:val="00090671"/>
    <w:rsid w:val="00090A0E"/>
    <w:rsid w:val="00090B67"/>
    <w:rsid w:val="00090C76"/>
    <w:rsid w:val="000910A6"/>
    <w:rsid w:val="000912B5"/>
    <w:rsid w:val="00091367"/>
    <w:rsid w:val="000915F3"/>
    <w:rsid w:val="000919DB"/>
    <w:rsid w:val="00091CF8"/>
    <w:rsid w:val="00091DEE"/>
    <w:rsid w:val="00091E20"/>
    <w:rsid w:val="00091E6B"/>
    <w:rsid w:val="00092009"/>
    <w:rsid w:val="0009221E"/>
    <w:rsid w:val="000924A7"/>
    <w:rsid w:val="000926AA"/>
    <w:rsid w:val="00092823"/>
    <w:rsid w:val="00092A0F"/>
    <w:rsid w:val="00092A2D"/>
    <w:rsid w:val="00092B78"/>
    <w:rsid w:val="00092B91"/>
    <w:rsid w:val="00092CD6"/>
    <w:rsid w:val="00092F00"/>
    <w:rsid w:val="0009309E"/>
    <w:rsid w:val="00093150"/>
    <w:rsid w:val="000935C5"/>
    <w:rsid w:val="00093919"/>
    <w:rsid w:val="0009398F"/>
    <w:rsid w:val="00093CAF"/>
    <w:rsid w:val="00093F05"/>
    <w:rsid w:val="0009411F"/>
    <w:rsid w:val="00094429"/>
    <w:rsid w:val="000946A2"/>
    <w:rsid w:val="00094D93"/>
    <w:rsid w:val="00094D9E"/>
    <w:rsid w:val="00095310"/>
    <w:rsid w:val="00096A4F"/>
    <w:rsid w:val="00096F35"/>
    <w:rsid w:val="00097054"/>
    <w:rsid w:val="00097CC8"/>
    <w:rsid w:val="00097E86"/>
    <w:rsid w:val="00097F68"/>
    <w:rsid w:val="000A013F"/>
    <w:rsid w:val="000A0BD5"/>
    <w:rsid w:val="000A0CB6"/>
    <w:rsid w:val="000A0F42"/>
    <w:rsid w:val="000A1483"/>
    <w:rsid w:val="000A14A1"/>
    <w:rsid w:val="000A1526"/>
    <w:rsid w:val="000A16C9"/>
    <w:rsid w:val="000A18C4"/>
    <w:rsid w:val="000A1EB5"/>
    <w:rsid w:val="000A1FB4"/>
    <w:rsid w:val="000A1FBC"/>
    <w:rsid w:val="000A2B61"/>
    <w:rsid w:val="000A320A"/>
    <w:rsid w:val="000A37E5"/>
    <w:rsid w:val="000A3BE3"/>
    <w:rsid w:val="000A3F46"/>
    <w:rsid w:val="000A4435"/>
    <w:rsid w:val="000A4A13"/>
    <w:rsid w:val="000A563B"/>
    <w:rsid w:val="000A5D5C"/>
    <w:rsid w:val="000A5EDA"/>
    <w:rsid w:val="000A5F37"/>
    <w:rsid w:val="000A62B6"/>
    <w:rsid w:val="000A6814"/>
    <w:rsid w:val="000A6860"/>
    <w:rsid w:val="000A6CA7"/>
    <w:rsid w:val="000A6CBB"/>
    <w:rsid w:val="000A6D1C"/>
    <w:rsid w:val="000A6DD4"/>
    <w:rsid w:val="000A7321"/>
    <w:rsid w:val="000A74FE"/>
    <w:rsid w:val="000A7733"/>
    <w:rsid w:val="000A7A1D"/>
    <w:rsid w:val="000A7B23"/>
    <w:rsid w:val="000A7D04"/>
    <w:rsid w:val="000A7E93"/>
    <w:rsid w:val="000B0039"/>
    <w:rsid w:val="000B0195"/>
    <w:rsid w:val="000B066E"/>
    <w:rsid w:val="000B0D99"/>
    <w:rsid w:val="000B0E27"/>
    <w:rsid w:val="000B10AC"/>
    <w:rsid w:val="000B1422"/>
    <w:rsid w:val="000B178C"/>
    <w:rsid w:val="000B1801"/>
    <w:rsid w:val="000B1B1B"/>
    <w:rsid w:val="000B1E23"/>
    <w:rsid w:val="000B2116"/>
    <w:rsid w:val="000B2186"/>
    <w:rsid w:val="000B23DB"/>
    <w:rsid w:val="000B2414"/>
    <w:rsid w:val="000B313D"/>
    <w:rsid w:val="000B338D"/>
    <w:rsid w:val="000B3550"/>
    <w:rsid w:val="000B377F"/>
    <w:rsid w:val="000B389D"/>
    <w:rsid w:val="000B395E"/>
    <w:rsid w:val="000B39DD"/>
    <w:rsid w:val="000B3A71"/>
    <w:rsid w:val="000B3A8D"/>
    <w:rsid w:val="000B3ADB"/>
    <w:rsid w:val="000B3DC5"/>
    <w:rsid w:val="000B3F0A"/>
    <w:rsid w:val="000B43E8"/>
    <w:rsid w:val="000B4625"/>
    <w:rsid w:val="000B4BA1"/>
    <w:rsid w:val="000B4C29"/>
    <w:rsid w:val="000B553F"/>
    <w:rsid w:val="000B5981"/>
    <w:rsid w:val="000B5B0B"/>
    <w:rsid w:val="000B5B74"/>
    <w:rsid w:val="000B5CDD"/>
    <w:rsid w:val="000B5F72"/>
    <w:rsid w:val="000B6474"/>
    <w:rsid w:val="000B64B1"/>
    <w:rsid w:val="000B64C9"/>
    <w:rsid w:val="000B661E"/>
    <w:rsid w:val="000B69CF"/>
    <w:rsid w:val="000B7289"/>
    <w:rsid w:val="000B7521"/>
    <w:rsid w:val="000B7666"/>
    <w:rsid w:val="000B7DCC"/>
    <w:rsid w:val="000C0210"/>
    <w:rsid w:val="000C052D"/>
    <w:rsid w:val="000C0E99"/>
    <w:rsid w:val="000C15D2"/>
    <w:rsid w:val="000C17A4"/>
    <w:rsid w:val="000C1803"/>
    <w:rsid w:val="000C1F85"/>
    <w:rsid w:val="000C2453"/>
    <w:rsid w:val="000C26F4"/>
    <w:rsid w:val="000C2703"/>
    <w:rsid w:val="000C29B8"/>
    <w:rsid w:val="000C2CE1"/>
    <w:rsid w:val="000C3246"/>
    <w:rsid w:val="000C3430"/>
    <w:rsid w:val="000C393B"/>
    <w:rsid w:val="000C3D54"/>
    <w:rsid w:val="000C3E95"/>
    <w:rsid w:val="000C3EFC"/>
    <w:rsid w:val="000C44AC"/>
    <w:rsid w:val="000C477A"/>
    <w:rsid w:val="000C5310"/>
    <w:rsid w:val="000C5324"/>
    <w:rsid w:val="000C5802"/>
    <w:rsid w:val="000C5B98"/>
    <w:rsid w:val="000C5BE7"/>
    <w:rsid w:val="000C5C03"/>
    <w:rsid w:val="000C61DC"/>
    <w:rsid w:val="000C62D7"/>
    <w:rsid w:val="000C68CE"/>
    <w:rsid w:val="000C6A00"/>
    <w:rsid w:val="000C6B8B"/>
    <w:rsid w:val="000C6F29"/>
    <w:rsid w:val="000C7012"/>
    <w:rsid w:val="000C7480"/>
    <w:rsid w:val="000C767C"/>
    <w:rsid w:val="000C7947"/>
    <w:rsid w:val="000C7B61"/>
    <w:rsid w:val="000D087A"/>
    <w:rsid w:val="000D0BE0"/>
    <w:rsid w:val="000D0C87"/>
    <w:rsid w:val="000D0F82"/>
    <w:rsid w:val="000D0F86"/>
    <w:rsid w:val="000D0FAC"/>
    <w:rsid w:val="000D0FDB"/>
    <w:rsid w:val="000D120A"/>
    <w:rsid w:val="000D17E5"/>
    <w:rsid w:val="000D1A37"/>
    <w:rsid w:val="000D1B3A"/>
    <w:rsid w:val="000D22DA"/>
    <w:rsid w:val="000D231F"/>
    <w:rsid w:val="000D23F1"/>
    <w:rsid w:val="000D2532"/>
    <w:rsid w:val="000D2609"/>
    <w:rsid w:val="000D29C9"/>
    <w:rsid w:val="000D2BA4"/>
    <w:rsid w:val="000D2E6D"/>
    <w:rsid w:val="000D359A"/>
    <w:rsid w:val="000D41B6"/>
    <w:rsid w:val="000D4EA6"/>
    <w:rsid w:val="000D4F0E"/>
    <w:rsid w:val="000D5606"/>
    <w:rsid w:val="000D5675"/>
    <w:rsid w:val="000D5B07"/>
    <w:rsid w:val="000D62FF"/>
    <w:rsid w:val="000D63C9"/>
    <w:rsid w:val="000D6CEE"/>
    <w:rsid w:val="000D70A6"/>
    <w:rsid w:val="000D7219"/>
    <w:rsid w:val="000D77DD"/>
    <w:rsid w:val="000E0056"/>
    <w:rsid w:val="000E00DB"/>
    <w:rsid w:val="000E017F"/>
    <w:rsid w:val="000E0191"/>
    <w:rsid w:val="000E0309"/>
    <w:rsid w:val="000E086B"/>
    <w:rsid w:val="000E0A96"/>
    <w:rsid w:val="000E0E10"/>
    <w:rsid w:val="000E10CA"/>
    <w:rsid w:val="000E15E7"/>
    <w:rsid w:val="000E2132"/>
    <w:rsid w:val="000E2165"/>
    <w:rsid w:val="000E251F"/>
    <w:rsid w:val="000E255E"/>
    <w:rsid w:val="000E30CB"/>
    <w:rsid w:val="000E30F9"/>
    <w:rsid w:val="000E3172"/>
    <w:rsid w:val="000E3179"/>
    <w:rsid w:val="000E3342"/>
    <w:rsid w:val="000E33D9"/>
    <w:rsid w:val="000E345F"/>
    <w:rsid w:val="000E34B3"/>
    <w:rsid w:val="000E35C1"/>
    <w:rsid w:val="000E3684"/>
    <w:rsid w:val="000E3AD9"/>
    <w:rsid w:val="000E3D3F"/>
    <w:rsid w:val="000E4136"/>
    <w:rsid w:val="000E421A"/>
    <w:rsid w:val="000E4256"/>
    <w:rsid w:val="000E46F1"/>
    <w:rsid w:val="000E4C43"/>
    <w:rsid w:val="000E4D25"/>
    <w:rsid w:val="000E52A4"/>
    <w:rsid w:val="000E5710"/>
    <w:rsid w:val="000E58B6"/>
    <w:rsid w:val="000E5A7A"/>
    <w:rsid w:val="000E5A99"/>
    <w:rsid w:val="000E5DE0"/>
    <w:rsid w:val="000E61DD"/>
    <w:rsid w:val="000E6591"/>
    <w:rsid w:val="000E6B22"/>
    <w:rsid w:val="000E70F0"/>
    <w:rsid w:val="000E7521"/>
    <w:rsid w:val="000E776A"/>
    <w:rsid w:val="000E7833"/>
    <w:rsid w:val="000E78EB"/>
    <w:rsid w:val="000F00C8"/>
    <w:rsid w:val="000F017B"/>
    <w:rsid w:val="000F062C"/>
    <w:rsid w:val="000F0AF5"/>
    <w:rsid w:val="000F0BE8"/>
    <w:rsid w:val="000F12F1"/>
    <w:rsid w:val="000F13E1"/>
    <w:rsid w:val="000F15EF"/>
    <w:rsid w:val="000F1745"/>
    <w:rsid w:val="000F1D5D"/>
    <w:rsid w:val="000F203C"/>
    <w:rsid w:val="000F234D"/>
    <w:rsid w:val="000F256E"/>
    <w:rsid w:val="000F2A1B"/>
    <w:rsid w:val="000F2D32"/>
    <w:rsid w:val="000F2E1A"/>
    <w:rsid w:val="000F2F0D"/>
    <w:rsid w:val="000F310F"/>
    <w:rsid w:val="000F37AE"/>
    <w:rsid w:val="000F38DD"/>
    <w:rsid w:val="000F3BAB"/>
    <w:rsid w:val="000F41E0"/>
    <w:rsid w:val="000F45DB"/>
    <w:rsid w:val="000F4C68"/>
    <w:rsid w:val="000F4DA5"/>
    <w:rsid w:val="000F4E05"/>
    <w:rsid w:val="000F504D"/>
    <w:rsid w:val="000F5410"/>
    <w:rsid w:val="000F58BF"/>
    <w:rsid w:val="000F5ABC"/>
    <w:rsid w:val="000F60B8"/>
    <w:rsid w:val="000F6320"/>
    <w:rsid w:val="000F691E"/>
    <w:rsid w:val="000F69FE"/>
    <w:rsid w:val="000F7B74"/>
    <w:rsid w:val="000F7CA0"/>
    <w:rsid w:val="000F7EF3"/>
    <w:rsid w:val="0010010B"/>
    <w:rsid w:val="00100201"/>
    <w:rsid w:val="0010074B"/>
    <w:rsid w:val="001010F9"/>
    <w:rsid w:val="001012BB"/>
    <w:rsid w:val="00101334"/>
    <w:rsid w:val="0010135F"/>
    <w:rsid w:val="0010172D"/>
    <w:rsid w:val="00101763"/>
    <w:rsid w:val="00101999"/>
    <w:rsid w:val="001019EA"/>
    <w:rsid w:val="00101A67"/>
    <w:rsid w:val="00101F40"/>
    <w:rsid w:val="001021BA"/>
    <w:rsid w:val="001029D4"/>
    <w:rsid w:val="00102BB5"/>
    <w:rsid w:val="00102EEF"/>
    <w:rsid w:val="0010377F"/>
    <w:rsid w:val="00103890"/>
    <w:rsid w:val="001038C2"/>
    <w:rsid w:val="00103CDB"/>
    <w:rsid w:val="00103D63"/>
    <w:rsid w:val="00103FAC"/>
    <w:rsid w:val="00104B71"/>
    <w:rsid w:val="00104C1D"/>
    <w:rsid w:val="00104C5C"/>
    <w:rsid w:val="00104D51"/>
    <w:rsid w:val="00105422"/>
    <w:rsid w:val="00105648"/>
    <w:rsid w:val="00105C4A"/>
    <w:rsid w:val="0010638B"/>
    <w:rsid w:val="001068D7"/>
    <w:rsid w:val="0010696D"/>
    <w:rsid w:val="00106AB6"/>
    <w:rsid w:val="00107054"/>
    <w:rsid w:val="00107474"/>
    <w:rsid w:val="001074A7"/>
    <w:rsid w:val="00107647"/>
    <w:rsid w:val="0010784A"/>
    <w:rsid w:val="00107B26"/>
    <w:rsid w:val="00107B56"/>
    <w:rsid w:val="00107C68"/>
    <w:rsid w:val="0011005E"/>
    <w:rsid w:val="001106ED"/>
    <w:rsid w:val="001109A8"/>
    <w:rsid w:val="00110DD7"/>
    <w:rsid w:val="0011121F"/>
    <w:rsid w:val="0011152D"/>
    <w:rsid w:val="00111556"/>
    <w:rsid w:val="001118B8"/>
    <w:rsid w:val="00111ADE"/>
    <w:rsid w:val="00111B53"/>
    <w:rsid w:val="00111D3A"/>
    <w:rsid w:val="00112284"/>
    <w:rsid w:val="00113090"/>
    <w:rsid w:val="001130A1"/>
    <w:rsid w:val="00113251"/>
    <w:rsid w:val="00113780"/>
    <w:rsid w:val="00113A87"/>
    <w:rsid w:val="00113CC2"/>
    <w:rsid w:val="00113ECA"/>
    <w:rsid w:val="00114146"/>
    <w:rsid w:val="00114181"/>
    <w:rsid w:val="0011434B"/>
    <w:rsid w:val="0011448F"/>
    <w:rsid w:val="00114C3F"/>
    <w:rsid w:val="00114FA9"/>
    <w:rsid w:val="0011543D"/>
    <w:rsid w:val="00115F87"/>
    <w:rsid w:val="00116015"/>
    <w:rsid w:val="00116425"/>
    <w:rsid w:val="00116575"/>
    <w:rsid w:val="00117274"/>
    <w:rsid w:val="001173CF"/>
    <w:rsid w:val="00117BA6"/>
    <w:rsid w:val="00120004"/>
    <w:rsid w:val="0012002B"/>
    <w:rsid w:val="0012055F"/>
    <w:rsid w:val="00120571"/>
    <w:rsid w:val="0012112C"/>
    <w:rsid w:val="00121459"/>
    <w:rsid w:val="001214CE"/>
    <w:rsid w:val="00121806"/>
    <w:rsid w:val="001221C6"/>
    <w:rsid w:val="001221C9"/>
    <w:rsid w:val="001221CA"/>
    <w:rsid w:val="0012231A"/>
    <w:rsid w:val="001224DB"/>
    <w:rsid w:val="00122668"/>
    <w:rsid w:val="00123156"/>
    <w:rsid w:val="0012336B"/>
    <w:rsid w:val="001234FC"/>
    <w:rsid w:val="0012387B"/>
    <w:rsid w:val="00123A60"/>
    <w:rsid w:val="00123B45"/>
    <w:rsid w:val="00123BBD"/>
    <w:rsid w:val="0012431D"/>
    <w:rsid w:val="00124421"/>
    <w:rsid w:val="00124474"/>
    <w:rsid w:val="0012461F"/>
    <w:rsid w:val="00124F01"/>
    <w:rsid w:val="00125202"/>
    <w:rsid w:val="001253D6"/>
    <w:rsid w:val="00125AE1"/>
    <w:rsid w:val="00125B65"/>
    <w:rsid w:val="00125FAB"/>
    <w:rsid w:val="00126383"/>
    <w:rsid w:val="0012641B"/>
    <w:rsid w:val="00126532"/>
    <w:rsid w:val="00126780"/>
    <w:rsid w:val="001268C0"/>
    <w:rsid w:val="00126D2F"/>
    <w:rsid w:val="00126D67"/>
    <w:rsid w:val="001277AC"/>
    <w:rsid w:val="00127BC6"/>
    <w:rsid w:val="00127CB4"/>
    <w:rsid w:val="00127F5D"/>
    <w:rsid w:val="001301FC"/>
    <w:rsid w:val="001306FC"/>
    <w:rsid w:val="0013072E"/>
    <w:rsid w:val="001307BF"/>
    <w:rsid w:val="00130AAE"/>
    <w:rsid w:val="00130D29"/>
    <w:rsid w:val="00130D5E"/>
    <w:rsid w:val="00131895"/>
    <w:rsid w:val="001318E7"/>
    <w:rsid w:val="00131A71"/>
    <w:rsid w:val="00131BD7"/>
    <w:rsid w:val="00131DF6"/>
    <w:rsid w:val="00131FC8"/>
    <w:rsid w:val="00132054"/>
    <w:rsid w:val="0013210B"/>
    <w:rsid w:val="0013211B"/>
    <w:rsid w:val="00132380"/>
    <w:rsid w:val="0013283F"/>
    <w:rsid w:val="00132B05"/>
    <w:rsid w:val="00132BB4"/>
    <w:rsid w:val="00132BBF"/>
    <w:rsid w:val="00132E83"/>
    <w:rsid w:val="001330B4"/>
    <w:rsid w:val="0013316C"/>
    <w:rsid w:val="00133303"/>
    <w:rsid w:val="001333F8"/>
    <w:rsid w:val="0013359F"/>
    <w:rsid w:val="0013381B"/>
    <w:rsid w:val="001340AC"/>
    <w:rsid w:val="0013421E"/>
    <w:rsid w:val="00134686"/>
    <w:rsid w:val="00134A15"/>
    <w:rsid w:val="00134E95"/>
    <w:rsid w:val="00134F3A"/>
    <w:rsid w:val="00134FCB"/>
    <w:rsid w:val="00135384"/>
    <w:rsid w:val="00135446"/>
    <w:rsid w:val="0013544A"/>
    <w:rsid w:val="00135D90"/>
    <w:rsid w:val="0013644B"/>
    <w:rsid w:val="001365C0"/>
    <w:rsid w:val="00136615"/>
    <w:rsid w:val="00136941"/>
    <w:rsid w:val="00136BBC"/>
    <w:rsid w:val="00136D94"/>
    <w:rsid w:val="00136EEE"/>
    <w:rsid w:val="00136F4F"/>
    <w:rsid w:val="00137451"/>
    <w:rsid w:val="0013750A"/>
    <w:rsid w:val="00137516"/>
    <w:rsid w:val="00137593"/>
    <w:rsid w:val="00137917"/>
    <w:rsid w:val="00137936"/>
    <w:rsid w:val="00137B43"/>
    <w:rsid w:val="001402D7"/>
    <w:rsid w:val="0014052D"/>
    <w:rsid w:val="00141179"/>
    <w:rsid w:val="001411B0"/>
    <w:rsid w:val="0014157A"/>
    <w:rsid w:val="00141638"/>
    <w:rsid w:val="00141941"/>
    <w:rsid w:val="00141A28"/>
    <w:rsid w:val="00141A2D"/>
    <w:rsid w:val="00141BB9"/>
    <w:rsid w:val="00141BD1"/>
    <w:rsid w:val="00141E8B"/>
    <w:rsid w:val="00141F39"/>
    <w:rsid w:val="001426BD"/>
    <w:rsid w:val="00142AE1"/>
    <w:rsid w:val="00142BDB"/>
    <w:rsid w:val="001438A4"/>
    <w:rsid w:val="001439E9"/>
    <w:rsid w:val="00144369"/>
    <w:rsid w:val="0014443A"/>
    <w:rsid w:val="0014452C"/>
    <w:rsid w:val="00144E4C"/>
    <w:rsid w:val="001451AE"/>
    <w:rsid w:val="00145311"/>
    <w:rsid w:val="00145859"/>
    <w:rsid w:val="001464A8"/>
    <w:rsid w:val="001465C9"/>
    <w:rsid w:val="00146906"/>
    <w:rsid w:val="00146C6E"/>
    <w:rsid w:val="00146F36"/>
    <w:rsid w:val="00146F6D"/>
    <w:rsid w:val="00147177"/>
    <w:rsid w:val="0014748A"/>
    <w:rsid w:val="00147962"/>
    <w:rsid w:val="00147966"/>
    <w:rsid w:val="00147C71"/>
    <w:rsid w:val="0015038C"/>
    <w:rsid w:val="001504F2"/>
    <w:rsid w:val="00150A98"/>
    <w:rsid w:val="001512A6"/>
    <w:rsid w:val="001513B1"/>
    <w:rsid w:val="001516C3"/>
    <w:rsid w:val="001516C7"/>
    <w:rsid w:val="00151803"/>
    <w:rsid w:val="001518DC"/>
    <w:rsid w:val="00151E14"/>
    <w:rsid w:val="00151F37"/>
    <w:rsid w:val="001523C3"/>
    <w:rsid w:val="001524BC"/>
    <w:rsid w:val="0015262C"/>
    <w:rsid w:val="00152AE4"/>
    <w:rsid w:val="00152C59"/>
    <w:rsid w:val="00152DD4"/>
    <w:rsid w:val="00152EA7"/>
    <w:rsid w:val="00153011"/>
    <w:rsid w:val="00153021"/>
    <w:rsid w:val="0015364F"/>
    <w:rsid w:val="001539A7"/>
    <w:rsid w:val="001539D1"/>
    <w:rsid w:val="00154524"/>
    <w:rsid w:val="00154572"/>
    <w:rsid w:val="001546CD"/>
    <w:rsid w:val="00154958"/>
    <w:rsid w:val="00154CF5"/>
    <w:rsid w:val="00154FBC"/>
    <w:rsid w:val="00155087"/>
    <w:rsid w:val="00155526"/>
    <w:rsid w:val="001559C9"/>
    <w:rsid w:val="00155B80"/>
    <w:rsid w:val="001560E4"/>
    <w:rsid w:val="00156167"/>
    <w:rsid w:val="0015618A"/>
    <w:rsid w:val="00156428"/>
    <w:rsid w:val="00156557"/>
    <w:rsid w:val="0015656B"/>
    <w:rsid w:val="001565A8"/>
    <w:rsid w:val="001565E0"/>
    <w:rsid w:val="001567CE"/>
    <w:rsid w:val="001568E4"/>
    <w:rsid w:val="001569D2"/>
    <w:rsid w:val="001576D4"/>
    <w:rsid w:val="00157825"/>
    <w:rsid w:val="00157B65"/>
    <w:rsid w:val="001605CB"/>
    <w:rsid w:val="001606DA"/>
    <w:rsid w:val="00161052"/>
    <w:rsid w:val="00161798"/>
    <w:rsid w:val="0016204C"/>
    <w:rsid w:val="00162335"/>
    <w:rsid w:val="00162643"/>
    <w:rsid w:val="00162E58"/>
    <w:rsid w:val="00162E83"/>
    <w:rsid w:val="0016309B"/>
    <w:rsid w:val="00163631"/>
    <w:rsid w:val="001636CD"/>
    <w:rsid w:val="00163716"/>
    <w:rsid w:val="001637B5"/>
    <w:rsid w:val="00163D34"/>
    <w:rsid w:val="00163D97"/>
    <w:rsid w:val="00163E21"/>
    <w:rsid w:val="00163EAB"/>
    <w:rsid w:val="00163EE7"/>
    <w:rsid w:val="00163F53"/>
    <w:rsid w:val="00163F65"/>
    <w:rsid w:val="001641B1"/>
    <w:rsid w:val="0016421F"/>
    <w:rsid w:val="00164318"/>
    <w:rsid w:val="00164487"/>
    <w:rsid w:val="001644D4"/>
    <w:rsid w:val="00164817"/>
    <w:rsid w:val="00164A84"/>
    <w:rsid w:val="00164E05"/>
    <w:rsid w:val="00164ED3"/>
    <w:rsid w:val="00164F7E"/>
    <w:rsid w:val="001652CA"/>
    <w:rsid w:val="00165314"/>
    <w:rsid w:val="00165336"/>
    <w:rsid w:val="0016543F"/>
    <w:rsid w:val="0016551A"/>
    <w:rsid w:val="00165777"/>
    <w:rsid w:val="0016595A"/>
    <w:rsid w:val="00165E3C"/>
    <w:rsid w:val="00166155"/>
    <w:rsid w:val="00166233"/>
    <w:rsid w:val="00166BB6"/>
    <w:rsid w:val="00166E60"/>
    <w:rsid w:val="00167179"/>
    <w:rsid w:val="00167543"/>
    <w:rsid w:val="001675DC"/>
    <w:rsid w:val="00167637"/>
    <w:rsid w:val="00167A3F"/>
    <w:rsid w:val="00167A52"/>
    <w:rsid w:val="00167C51"/>
    <w:rsid w:val="00167CF9"/>
    <w:rsid w:val="00167F77"/>
    <w:rsid w:val="001707F1"/>
    <w:rsid w:val="00170B44"/>
    <w:rsid w:val="00170D7A"/>
    <w:rsid w:val="00170EB9"/>
    <w:rsid w:val="00171305"/>
    <w:rsid w:val="00171456"/>
    <w:rsid w:val="00171483"/>
    <w:rsid w:val="0017156F"/>
    <w:rsid w:val="00171738"/>
    <w:rsid w:val="00171CCF"/>
    <w:rsid w:val="00171FB1"/>
    <w:rsid w:val="00172515"/>
    <w:rsid w:val="001726CC"/>
    <w:rsid w:val="001726DC"/>
    <w:rsid w:val="00172740"/>
    <w:rsid w:val="001727B7"/>
    <w:rsid w:val="0017284A"/>
    <w:rsid w:val="00172E20"/>
    <w:rsid w:val="00173B48"/>
    <w:rsid w:val="00173C26"/>
    <w:rsid w:val="00173D59"/>
    <w:rsid w:val="00173E46"/>
    <w:rsid w:val="00173F77"/>
    <w:rsid w:val="00174233"/>
    <w:rsid w:val="001746AC"/>
    <w:rsid w:val="00174A4E"/>
    <w:rsid w:val="00174C87"/>
    <w:rsid w:val="00175360"/>
    <w:rsid w:val="001755A2"/>
    <w:rsid w:val="001758BC"/>
    <w:rsid w:val="00175F01"/>
    <w:rsid w:val="0017614D"/>
    <w:rsid w:val="00176EE3"/>
    <w:rsid w:val="0017720A"/>
    <w:rsid w:val="00177324"/>
    <w:rsid w:val="00177561"/>
    <w:rsid w:val="001805CA"/>
    <w:rsid w:val="00180C9B"/>
    <w:rsid w:val="00180D2F"/>
    <w:rsid w:val="0018124B"/>
    <w:rsid w:val="001816B7"/>
    <w:rsid w:val="001816C8"/>
    <w:rsid w:val="00181D93"/>
    <w:rsid w:val="00181F5F"/>
    <w:rsid w:val="001825A7"/>
    <w:rsid w:val="00182D57"/>
    <w:rsid w:val="0018305C"/>
    <w:rsid w:val="001835C2"/>
    <w:rsid w:val="001837CD"/>
    <w:rsid w:val="00183C29"/>
    <w:rsid w:val="0018418C"/>
    <w:rsid w:val="0018441B"/>
    <w:rsid w:val="0018459E"/>
    <w:rsid w:val="00185DEA"/>
    <w:rsid w:val="00186081"/>
    <w:rsid w:val="001862D8"/>
    <w:rsid w:val="001863F9"/>
    <w:rsid w:val="00186B2B"/>
    <w:rsid w:val="00186E45"/>
    <w:rsid w:val="0018771F"/>
    <w:rsid w:val="0019000F"/>
    <w:rsid w:val="001904C9"/>
    <w:rsid w:val="001906D8"/>
    <w:rsid w:val="001907E4"/>
    <w:rsid w:val="00190C03"/>
    <w:rsid w:val="001911EA"/>
    <w:rsid w:val="00191724"/>
    <w:rsid w:val="001917B3"/>
    <w:rsid w:val="0019187D"/>
    <w:rsid w:val="00191883"/>
    <w:rsid w:val="001918E3"/>
    <w:rsid w:val="00191B4D"/>
    <w:rsid w:val="00191BF4"/>
    <w:rsid w:val="001923E5"/>
    <w:rsid w:val="001924C5"/>
    <w:rsid w:val="001929BA"/>
    <w:rsid w:val="00192C52"/>
    <w:rsid w:val="001931C8"/>
    <w:rsid w:val="0019349D"/>
    <w:rsid w:val="0019377A"/>
    <w:rsid w:val="001938F6"/>
    <w:rsid w:val="0019397F"/>
    <w:rsid w:val="001939C2"/>
    <w:rsid w:val="00193EBC"/>
    <w:rsid w:val="001940CC"/>
    <w:rsid w:val="00194601"/>
    <w:rsid w:val="001946A6"/>
    <w:rsid w:val="00194DB8"/>
    <w:rsid w:val="001951D6"/>
    <w:rsid w:val="00195C14"/>
    <w:rsid w:val="00196447"/>
    <w:rsid w:val="001966C0"/>
    <w:rsid w:val="001968C2"/>
    <w:rsid w:val="001970FC"/>
    <w:rsid w:val="0019744E"/>
    <w:rsid w:val="00197627"/>
    <w:rsid w:val="0019763D"/>
    <w:rsid w:val="001976BC"/>
    <w:rsid w:val="0019796D"/>
    <w:rsid w:val="00197A99"/>
    <w:rsid w:val="00197B8C"/>
    <w:rsid w:val="00197DB5"/>
    <w:rsid w:val="001A0384"/>
    <w:rsid w:val="001A0570"/>
    <w:rsid w:val="001A0657"/>
    <w:rsid w:val="001A067D"/>
    <w:rsid w:val="001A0AF4"/>
    <w:rsid w:val="001A0C3F"/>
    <w:rsid w:val="001A0C4F"/>
    <w:rsid w:val="001A11F6"/>
    <w:rsid w:val="001A131C"/>
    <w:rsid w:val="001A1417"/>
    <w:rsid w:val="001A148B"/>
    <w:rsid w:val="001A199C"/>
    <w:rsid w:val="001A1C3B"/>
    <w:rsid w:val="001A1F06"/>
    <w:rsid w:val="001A2BA0"/>
    <w:rsid w:val="001A2D9B"/>
    <w:rsid w:val="001A2FCA"/>
    <w:rsid w:val="001A30B7"/>
    <w:rsid w:val="001A43AE"/>
    <w:rsid w:val="001A45C3"/>
    <w:rsid w:val="001A4630"/>
    <w:rsid w:val="001A485A"/>
    <w:rsid w:val="001A4B0E"/>
    <w:rsid w:val="001A4DD7"/>
    <w:rsid w:val="001A4E3F"/>
    <w:rsid w:val="001A56EE"/>
    <w:rsid w:val="001A57FB"/>
    <w:rsid w:val="001A5C5B"/>
    <w:rsid w:val="001A60BC"/>
    <w:rsid w:val="001A619B"/>
    <w:rsid w:val="001A61E9"/>
    <w:rsid w:val="001A654C"/>
    <w:rsid w:val="001A6997"/>
    <w:rsid w:val="001A6A5E"/>
    <w:rsid w:val="001A6B2C"/>
    <w:rsid w:val="001A7211"/>
    <w:rsid w:val="001A7479"/>
    <w:rsid w:val="001A757F"/>
    <w:rsid w:val="001A7B83"/>
    <w:rsid w:val="001B05AC"/>
    <w:rsid w:val="001B0657"/>
    <w:rsid w:val="001B0C98"/>
    <w:rsid w:val="001B0E54"/>
    <w:rsid w:val="001B12F6"/>
    <w:rsid w:val="001B1566"/>
    <w:rsid w:val="001B1734"/>
    <w:rsid w:val="001B1886"/>
    <w:rsid w:val="001B18A9"/>
    <w:rsid w:val="001B19D7"/>
    <w:rsid w:val="001B1C71"/>
    <w:rsid w:val="001B20E7"/>
    <w:rsid w:val="001B243F"/>
    <w:rsid w:val="001B24BA"/>
    <w:rsid w:val="001B2A27"/>
    <w:rsid w:val="001B2DC7"/>
    <w:rsid w:val="001B37B5"/>
    <w:rsid w:val="001B37EA"/>
    <w:rsid w:val="001B38E3"/>
    <w:rsid w:val="001B3AB9"/>
    <w:rsid w:val="001B3C97"/>
    <w:rsid w:val="001B3CE3"/>
    <w:rsid w:val="001B3E13"/>
    <w:rsid w:val="001B3E40"/>
    <w:rsid w:val="001B4130"/>
    <w:rsid w:val="001B41CA"/>
    <w:rsid w:val="001B4247"/>
    <w:rsid w:val="001B45F6"/>
    <w:rsid w:val="001B485B"/>
    <w:rsid w:val="001B48B0"/>
    <w:rsid w:val="001B4DC7"/>
    <w:rsid w:val="001B581B"/>
    <w:rsid w:val="001B593F"/>
    <w:rsid w:val="001B5D79"/>
    <w:rsid w:val="001B5DC1"/>
    <w:rsid w:val="001B62BF"/>
    <w:rsid w:val="001B666D"/>
    <w:rsid w:val="001B671F"/>
    <w:rsid w:val="001B675D"/>
    <w:rsid w:val="001B697F"/>
    <w:rsid w:val="001B6A8E"/>
    <w:rsid w:val="001B700A"/>
    <w:rsid w:val="001B7021"/>
    <w:rsid w:val="001B7097"/>
    <w:rsid w:val="001B70C1"/>
    <w:rsid w:val="001B76B6"/>
    <w:rsid w:val="001B7B26"/>
    <w:rsid w:val="001B7C01"/>
    <w:rsid w:val="001B7FB4"/>
    <w:rsid w:val="001C047D"/>
    <w:rsid w:val="001C098D"/>
    <w:rsid w:val="001C0D54"/>
    <w:rsid w:val="001C0F1B"/>
    <w:rsid w:val="001C19CB"/>
    <w:rsid w:val="001C1C5D"/>
    <w:rsid w:val="001C1D4A"/>
    <w:rsid w:val="001C1E0E"/>
    <w:rsid w:val="001C207F"/>
    <w:rsid w:val="001C2879"/>
    <w:rsid w:val="001C299C"/>
    <w:rsid w:val="001C3224"/>
    <w:rsid w:val="001C3225"/>
    <w:rsid w:val="001C3858"/>
    <w:rsid w:val="001C38B6"/>
    <w:rsid w:val="001C393A"/>
    <w:rsid w:val="001C3B68"/>
    <w:rsid w:val="001C3EC8"/>
    <w:rsid w:val="001C42DB"/>
    <w:rsid w:val="001C445E"/>
    <w:rsid w:val="001C463E"/>
    <w:rsid w:val="001C466F"/>
    <w:rsid w:val="001C4B04"/>
    <w:rsid w:val="001C4EE0"/>
    <w:rsid w:val="001C4FCB"/>
    <w:rsid w:val="001C5309"/>
    <w:rsid w:val="001C599E"/>
    <w:rsid w:val="001C59E3"/>
    <w:rsid w:val="001C5AD9"/>
    <w:rsid w:val="001C6AA8"/>
    <w:rsid w:val="001C6D23"/>
    <w:rsid w:val="001C6D8F"/>
    <w:rsid w:val="001C6ECE"/>
    <w:rsid w:val="001C7326"/>
    <w:rsid w:val="001C738F"/>
    <w:rsid w:val="001C74EB"/>
    <w:rsid w:val="001C76DE"/>
    <w:rsid w:val="001C7C15"/>
    <w:rsid w:val="001C7ED9"/>
    <w:rsid w:val="001D0AB6"/>
    <w:rsid w:val="001D0CC9"/>
    <w:rsid w:val="001D1019"/>
    <w:rsid w:val="001D1266"/>
    <w:rsid w:val="001D171C"/>
    <w:rsid w:val="001D192F"/>
    <w:rsid w:val="001D1A61"/>
    <w:rsid w:val="001D2172"/>
    <w:rsid w:val="001D2217"/>
    <w:rsid w:val="001D232A"/>
    <w:rsid w:val="001D262A"/>
    <w:rsid w:val="001D295C"/>
    <w:rsid w:val="001D2C17"/>
    <w:rsid w:val="001D2EE3"/>
    <w:rsid w:val="001D3290"/>
    <w:rsid w:val="001D3330"/>
    <w:rsid w:val="001D35AF"/>
    <w:rsid w:val="001D3915"/>
    <w:rsid w:val="001D3D46"/>
    <w:rsid w:val="001D4134"/>
    <w:rsid w:val="001D41A2"/>
    <w:rsid w:val="001D41AF"/>
    <w:rsid w:val="001D41B5"/>
    <w:rsid w:val="001D44B1"/>
    <w:rsid w:val="001D468E"/>
    <w:rsid w:val="001D4AB5"/>
    <w:rsid w:val="001D4BB1"/>
    <w:rsid w:val="001D4EF6"/>
    <w:rsid w:val="001D534A"/>
    <w:rsid w:val="001D535C"/>
    <w:rsid w:val="001D5CB4"/>
    <w:rsid w:val="001D64D9"/>
    <w:rsid w:val="001D6522"/>
    <w:rsid w:val="001D6566"/>
    <w:rsid w:val="001D6622"/>
    <w:rsid w:val="001D6B4C"/>
    <w:rsid w:val="001D6EA9"/>
    <w:rsid w:val="001D757C"/>
    <w:rsid w:val="001D7749"/>
    <w:rsid w:val="001D7766"/>
    <w:rsid w:val="001D7771"/>
    <w:rsid w:val="001D779E"/>
    <w:rsid w:val="001D79A7"/>
    <w:rsid w:val="001D7FDD"/>
    <w:rsid w:val="001E005B"/>
    <w:rsid w:val="001E0085"/>
    <w:rsid w:val="001E0680"/>
    <w:rsid w:val="001E077C"/>
    <w:rsid w:val="001E0A95"/>
    <w:rsid w:val="001E0C13"/>
    <w:rsid w:val="001E0DDA"/>
    <w:rsid w:val="001E0EE5"/>
    <w:rsid w:val="001E1506"/>
    <w:rsid w:val="001E15D1"/>
    <w:rsid w:val="001E15F6"/>
    <w:rsid w:val="001E1BB4"/>
    <w:rsid w:val="001E1D6D"/>
    <w:rsid w:val="001E1D7B"/>
    <w:rsid w:val="001E1DE5"/>
    <w:rsid w:val="001E1F99"/>
    <w:rsid w:val="001E2105"/>
    <w:rsid w:val="001E24AE"/>
    <w:rsid w:val="001E2FB1"/>
    <w:rsid w:val="001E306B"/>
    <w:rsid w:val="001E3563"/>
    <w:rsid w:val="001E35B0"/>
    <w:rsid w:val="001E4538"/>
    <w:rsid w:val="001E4645"/>
    <w:rsid w:val="001E476A"/>
    <w:rsid w:val="001E4B48"/>
    <w:rsid w:val="001E512F"/>
    <w:rsid w:val="001E52CB"/>
    <w:rsid w:val="001E5390"/>
    <w:rsid w:val="001E558E"/>
    <w:rsid w:val="001E56A7"/>
    <w:rsid w:val="001E57CB"/>
    <w:rsid w:val="001E5A4D"/>
    <w:rsid w:val="001E5D22"/>
    <w:rsid w:val="001E602B"/>
    <w:rsid w:val="001E625F"/>
    <w:rsid w:val="001E68CD"/>
    <w:rsid w:val="001E69A8"/>
    <w:rsid w:val="001E6E8F"/>
    <w:rsid w:val="001E6FE9"/>
    <w:rsid w:val="001E759F"/>
    <w:rsid w:val="001E7754"/>
    <w:rsid w:val="001E77FC"/>
    <w:rsid w:val="001E79F3"/>
    <w:rsid w:val="001E7E6B"/>
    <w:rsid w:val="001F00B7"/>
    <w:rsid w:val="001F0603"/>
    <w:rsid w:val="001F09A6"/>
    <w:rsid w:val="001F0C43"/>
    <w:rsid w:val="001F0DFF"/>
    <w:rsid w:val="001F0ED5"/>
    <w:rsid w:val="001F129B"/>
    <w:rsid w:val="001F1409"/>
    <w:rsid w:val="001F1B50"/>
    <w:rsid w:val="001F275F"/>
    <w:rsid w:val="001F278D"/>
    <w:rsid w:val="001F27B0"/>
    <w:rsid w:val="001F2AE3"/>
    <w:rsid w:val="001F2F05"/>
    <w:rsid w:val="001F3053"/>
    <w:rsid w:val="001F3204"/>
    <w:rsid w:val="001F34D5"/>
    <w:rsid w:val="001F3634"/>
    <w:rsid w:val="001F39AD"/>
    <w:rsid w:val="001F3A6B"/>
    <w:rsid w:val="001F3CE3"/>
    <w:rsid w:val="001F3E54"/>
    <w:rsid w:val="001F40F2"/>
    <w:rsid w:val="001F4679"/>
    <w:rsid w:val="001F4C6D"/>
    <w:rsid w:val="001F50DC"/>
    <w:rsid w:val="001F5491"/>
    <w:rsid w:val="001F54BD"/>
    <w:rsid w:val="001F56D7"/>
    <w:rsid w:val="001F589F"/>
    <w:rsid w:val="001F5F80"/>
    <w:rsid w:val="001F6514"/>
    <w:rsid w:val="001F6598"/>
    <w:rsid w:val="001F6779"/>
    <w:rsid w:val="001F67A6"/>
    <w:rsid w:val="001F68C5"/>
    <w:rsid w:val="001F72BC"/>
    <w:rsid w:val="001F737E"/>
    <w:rsid w:val="001F76DD"/>
    <w:rsid w:val="001F7976"/>
    <w:rsid w:val="0020059A"/>
    <w:rsid w:val="00200AC6"/>
    <w:rsid w:val="00200C38"/>
    <w:rsid w:val="002012B7"/>
    <w:rsid w:val="00201451"/>
    <w:rsid w:val="002014E3"/>
    <w:rsid w:val="00201943"/>
    <w:rsid w:val="00201F8A"/>
    <w:rsid w:val="002024FF"/>
    <w:rsid w:val="0020264C"/>
    <w:rsid w:val="0020269B"/>
    <w:rsid w:val="0020286C"/>
    <w:rsid w:val="00202E15"/>
    <w:rsid w:val="002032BF"/>
    <w:rsid w:val="00203579"/>
    <w:rsid w:val="002038B0"/>
    <w:rsid w:val="00203A3D"/>
    <w:rsid w:val="00203EF7"/>
    <w:rsid w:val="002042E8"/>
    <w:rsid w:val="0020482D"/>
    <w:rsid w:val="00204A35"/>
    <w:rsid w:val="00204A5F"/>
    <w:rsid w:val="00204AEB"/>
    <w:rsid w:val="002051E2"/>
    <w:rsid w:val="002054D2"/>
    <w:rsid w:val="00205E59"/>
    <w:rsid w:val="00205EBF"/>
    <w:rsid w:val="00205F58"/>
    <w:rsid w:val="00205F66"/>
    <w:rsid w:val="002061F2"/>
    <w:rsid w:val="00206322"/>
    <w:rsid w:val="002064F1"/>
    <w:rsid w:val="00206B57"/>
    <w:rsid w:val="00206CB9"/>
    <w:rsid w:val="00206EEE"/>
    <w:rsid w:val="0020754B"/>
    <w:rsid w:val="0020769E"/>
    <w:rsid w:val="002103B5"/>
    <w:rsid w:val="002106AB"/>
    <w:rsid w:val="002106FB"/>
    <w:rsid w:val="00210DE3"/>
    <w:rsid w:val="00211114"/>
    <w:rsid w:val="0021128B"/>
    <w:rsid w:val="002112B3"/>
    <w:rsid w:val="002118A0"/>
    <w:rsid w:val="002118B7"/>
    <w:rsid w:val="00211E32"/>
    <w:rsid w:val="0021217C"/>
    <w:rsid w:val="002121B3"/>
    <w:rsid w:val="00212481"/>
    <w:rsid w:val="00212956"/>
    <w:rsid w:val="002129F1"/>
    <w:rsid w:val="00213173"/>
    <w:rsid w:val="00213B4E"/>
    <w:rsid w:val="00213D9B"/>
    <w:rsid w:val="00213E52"/>
    <w:rsid w:val="00213E57"/>
    <w:rsid w:val="002144E3"/>
    <w:rsid w:val="00214607"/>
    <w:rsid w:val="002147A1"/>
    <w:rsid w:val="002147F7"/>
    <w:rsid w:val="00214B18"/>
    <w:rsid w:val="002150CD"/>
    <w:rsid w:val="002151A7"/>
    <w:rsid w:val="002152CA"/>
    <w:rsid w:val="002155B4"/>
    <w:rsid w:val="00215717"/>
    <w:rsid w:val="00215C7E"/>
    <w:rsid w:val="00215EB4"/>
    <w:rsid w:val="00215EFC"/>
    <w:rsid w:val="0021658A"/>
    <w:rsid w:val="00216C6C"/>
    <w:rsid w:val="00216D03"/>
    <w:rsid w:val="00216D3D"/>
    <w:rsid w:val="0021750A"/>
    <w:rsid w:val="002175D8"/>
    <w:rsid w:val="00217FD8"/>
    <w:rsid w:val="002202AB"/>
    <w:rsid w:val="002207D2"/>
    <w:rsid w:val="0022082C"/>
    <w:rsid w:val="002209CF"/>
    <w:rsid w:val="00220DB1"/>
    <w:rsid w:val="00220F1D"/>
    <w:rsid w:val="00221281"/>
    <w:rsid w:val="002213ED"/>
    <w:rsid w:val="00221649"/>
    <w:rsid w:val="00221C86"/>
    <w:rsid w:val="00221F77"/>
    <w:rsid w:val="002221B2"/>
    <w:rsid w:val="00222382"/>
    <w:rsid w:val="00222970"/>
    <w:rsid w:val="00222B5A"/>
    <w:rsid w:val="00222B9A"/>
    <w:rsid w:val="00222E42"/>
    <w:rsid w:val="00223205"/>
    <w:rsid w:val="0022320D"/>
    <w:rsid w:val="00223580"/>
    <w:rsid w:val="00223695"/>
    <w:rsid w:val="00223701"/>
    <w:rsid w:val="002238CA"/>
    <w:rsid w:val="002239A6"/>
    <w:rsid w:val="002239D0"/>
    <w:rsid w:val="00223AE8"/>
    <w:rsid w:val="00223D4A"/>
    <w:rsid w:val="002241F7"/>
    <w:rsid w:val="0022441E"/>
    <w:rsid w:val="0022442B"/>
    <w:rsid w:val="002244D7"/>
    <w:rsid w:val="002246AB"/>
    <w:rsid w:val="00224A23"/>
    <w:rsid w:val="00224C28"/>
    <w:rsid w:val="00225072"/>
    <w:rsid w:val="00225432"/>
    <w:rsid w:val="00225606"/>
    <w:rsid w:val="0022579B"/>
    <w:rsid w:val="0022604C"/>
    <w:rsid w:val="002263A0"/>
    <w:rsid w:val="0022669B"/>
    <w:rsid w:val="002266E0"/>
    <w:rsid w:val="00226712"/>
    <w:rsid w:val="00226AD0"/>
    <w:rsid w:val="00227064"/>
    <w:rsid w:val="00227735"/>
    <w:rsid w:val="002278D9"/>
    <w:rsid w:val="00227D1A"/>
    <w:rsid w:val="00227F43"/>
    <w:rsid w:val="0023043E"/>
    <w:rsid w:val="00230666"/>
    <w:rsid w:val="0023088C"/>
    <w:rsid w:val="002308D0"/>
    <w:rsid w:val="00230A29"/>
    <w:rsid w:val="00230D48"/>
    <w:rsid w:val="00230E72"/>
    <w:rsid w:val="00230F6E"/>
    <w:rsid w:val="00231044"/>
    <w:rsid w:val="0023130A"/>
    <w:rsid w:val="0023135B"/>
    <w:rsid w:val="002313E2"/>
    <w:rsid w:val="00231DBE"/>
    <w:rsid w:val="002321B5"/>
    <w:rsid w:val="002328F4"/>
    <w:rsid w:val="00232B07"/>
    <w:rsid w:val="00232D48"/>
    <w:rsid w:val="002334B2"/>
    <w:rsid w:val="002337F8"/>
    <w:rsid w:val="002338BE"/>
    <w:rsid w:val="00233950"/>
    <w:rsid w:val="00233C0C"/>
    <w:rsid w:val="00233CF4"/>
    <w:rsid w:val="00233FE8"/>
    <w:rsid w:val="002343AE"/>
    <w:rsid w:val="0023467B"/>
    <w:rsid w:val="002346CF"/>
    <w:rsid w:val="00234B89"/>
    <w:rsid w:val="00234FE9"/>
    <w:rsid w:val="0023539A"/>
    <w:rsid w:val="0023595C"/>
    <w:rsid w:val="00235B16"/>
    <w:rsid w:val="00235B50"/>
    <w:rsid w:val="00235C35"/>
    <w:rsid w:val="0023602B"/>
    <w:rsid w:val="00236595"/>
    <w:rsid w:val="00236788"/>
    <w:rsid w:val="00236982"/>
    <w:rsid w:val="00236B57"/>
    <w:rsid w:val="00236F03"/>
    <w:rsid w:val="0023775D"/>
    <w:rsid w:val="002377C2"/>
    <w:rsid w:val="002378FB"/>
    <w:rsid w:val="00237974"/>
    <w:rsid w:val="00237A2D"/>
    <w:rsid w:val="00237DC2"/>
    <w:rsid w:val="0024016F"/>
    <w:rsid w:val="00240560"/>
    <w:rsid w:val="00240830"/>
    <w:rsid w:val="00240E71"/>
    <w:rsid w:val="00241C66"/>
    <w:rsid w:val="002424B0"/>
    <w:rsid w:val="00242534"/>
    <w:rsid w:val="00242A10"/>
    <w:rsid w:val="00242CF0"/>
    <w:rsid w:val="00242E1D"/>
    <w:rsid w:val="00243058"/>
    <w:rsid w:val="002438D0"/>
    <w:rsid w:val="002439E9"/>
    <w:rsid w:val="00243EB2"/>
    <w:rsid w:val="002440D4"/>
    <w:rsid w:val="002441BC"/>
    <w:rsid w:val="002442DC"/>
    <w:rsid w:val="0024462F"/>
    <w:rsid w:val="00244632"/>
    <w:rsid w:val="0024474A"/>
    <w:rsid w:val="00244A94"/>
    <w:rsid w:val="00244F7B"/>
    <w:rsid w:val="002454DD"/>
    <w:rsid w:val="00245522"/>
    <w:rsid w:val="002455D4"/>
    <w:rsid w:val="0024562C"/>
    <w:rsid w:val="0024593C"/>
    <w:rsid w:val="00245957"/>
    <w:rsid w:val="00246167"/>
    <w:rsid w:val="0024629D"/>
    <w:rsid w:val="00246307"/>
    <w:rsid w:val="0024648B"/>
    <w:rsid w:val="00246501"/>
    <w:rsid w:val="0024653F"/>
    <w:rsid w:val="002465B0"/>
    <w:rsid w:val="002465B3"/>
    <w:rsid w:val="002466A2"/>
    <w:rsid w:val="00246741"/>
    <w:rsid w:val="00246EE1"/>
    <w:rsid w:val="002472B6"/>
    <w:rsid w:val="00247525"/>
    <w:rsid w:val="00247741"/>
    <w:rsid w:val="00247779"/>
    <w:rsid w:val="00247A1D"/>
    <w:rsid w:val="00247AB2"/>
    <w:rsid w:val="00247BB3"/>
    <w:rsid w:val="00247CD9"/>
    <w:rsid w:val="00247FCE"/>
    <w:rsid w:val="002501AC"/>
    <w:rsid w:val="002501B8"/>
    <w:rsid w:val="002505BC"/>
    <w:rsid w:val="00250A48"/>
    <w:rsid w:val="00250F7E"/>
    <w:rsid w:val="0025111A"/>
    <w:rsid w:val="002511A4"/>
    <w:rsid w:val="002513F3"/>
    <w:rsid w:val="00251FC7"/>
    <w:rsid w:val="002523F0"/>
    <w:rsid w:val="00252487"/>
    <w:rsid w:val="0025285D"/>
    <w:rsid w:val="00252974"/>
    <w:rsid w:val="00253097"/>
    <w:rsid w:val="00253121"/>
    <w:rsid w:val="002532F1"/>
    <w:rsid w:val="002534DB"/>
    <w:rsid w:val="002536E7"/>
    <w:rsid w:val="00253707"/>
    <w:rsid w:val="002537DB"/>
    <w:rsid w:val="00253937"/>
    <w:rsid w:val="00253976"/>
    <w:rsid w:val="00253A49"/>
    <w:rsid w:val="00253A82"/>
    <w:rsid w:val="00253B13"/>
    <w:rsid w:val="00253CC8"/>
    <w:rsid w:val="00253D73"/>
    <w:rsid w:val="00254227"/>
    <w:rsid w:val="00254295"/>
    <w:rsid w:val="00254402"/>
    <w:rsid w:val="00254CD6"/>
    <w:rsid w:val="00254CFC"/>
    <w:rsid w:val="00254D22"/>
    <w:rsid w:val="00255003"/>
    <w:rsid w:val="00255357"/>
    <w:rsid w:val="002554CD"/>
    <w:rsid w:val="00255970"/>
    <w:rsid w:val="00255ACD"/>
    <w:rsid w:val="0025618A"/>
    <w:rsid w:val="002561DC"/>
    <w:rsid w:val="002562C4"/>
    <w:rsid w:val="002565DE"/>
    <w:rsid w:val="00256C99"/>
    <w:rsid w:val="0025760D"/>
    <w:rsid w:val="00257A5E"/>
    <w:rsid w:val="00257F32"/>
    <w:rsid w:val="002604FF"/>
    <w:rsid w:val="0026070B"/>
    <w:rsid w:val="00260C35"/>
    <w:rsid w:val="00260D37"/>
    <w:rsid w:val="0026106E"/>
    <w:rsid w:val="0026111A"/>
    <w:rsid w:val="00261C94"/>
    <w:rsid w:val="00261D9D"/>
    <w:rsid w:val="00262115"/>
    <w:rsid w:val="0026221C"/>
    <w:rsid w:val="00262367"/>
    <w:rsid w:val="00262642"/>
    <w:rsid w:val="0026266E"/>
    <w:rsid w:val="00262AD0"/>
    <w:rsid w:val="00262CA8"/>
    <w:rsid w:val="002630A6"/>
    <w:rsid w:val="002634E7"/>
    <w:rsid w:val="002635FD"/>
    <w:rsid w:val="002636A2"/>
    <w:rsid w:val="00263776"/>
    <w:rsid w:val="00263803"/>
    <w:rsid w:val="00263D64"/>
    <w:rsid w:val="00263F4E"/>
    <w:rsid w:val="00264352"/>
    <w:rsid w:val="002643C0"/>
    <w:rsid w:val="00264568"/>
    <w:rsid w:val="002647C1"/>
    <w:rsid w:val="00264A88"/>
    <w:rsid w:val="00264D94"/>
    <w:rsid w:val="00264DB7"/>
    <w:rsid w:val="00264FB8"/>
    <w:rsid w:val="00265305"/>
    <w:rsid w:val="00265651"/>
    <w:rsid w:val="00265E49"/>
    <w:rsid w:val="00265EDD"/>
    <w:rsid w:val="00266468"/>
    <w:rsid w:val="00266C7B"/>
    <w:rsid w:val="00266DF9"/>
    <w:rsid w:val="002671A0"/>
    <w:rsid w:val="0026752C"/>
    <w:rsid w:val="002679FE"/>
    <w:rsid w:val="00267DB6"/>
    <w:rsid w:val="00267F15"/>
    <w:rsid w:val="00270016"/>
    <w:rsid w:val="0027086D"/>
    <w:rsid w:val="002711AE"/>
    <w:rsid w:val="002719A0"/>
    <w:rsid w:val="00271BDD"/>
    <w:rsid w:val="00272026"/>
    <w:rsid w:val="0027207F"/>
    <w:rsid w:val="00272391"/>
    <w:rsid w:val="002728F7"/>
    <w:rsid w:val="00272CA7"/>
    <w:rsid w:val="00272EAA"/>
    <w:rsid w:val="002731A4"/>
    <w:rsid w:val="0027330C"/>
    <w:rsid w:val="0027341A"/>
    <w:rsid w:val="00273470"/>
    <w:rsid w:val="00273A40"/>
    <w:rsid w:val="00273C54"/>
    <w:rsid w:val="00273FF1"/>
    <w:rsid w:val="0027405F"/>
    <w:rsid w:val="002740D4"/>
    <w:rsid w:val="00274174"/>
    <w:rsid w:val="0027482B"/>
    <w:rsid w:val="00274A1C"/>
    <w:rsid w:val="00274B49"/>
    <w:rsid w:val="00274D58"/>
    <w:rsid w:val="00274DDB"/>
    <w:rsid w:val="00274EC5"/>
    <w:rsid w:val="002750A8"/>
    <w:rsid w:val="00275216"/>
    <w:rsid w:val="00275661"/>
    <w:rsid w:val="002758F6"/>
    <w:rsid w:val="00275B29"/>
    <w:rsid w:val="00275B36"/>
    <w:rsid w:val="00275BAA"/>
    <w:rsid w:val="00276463"/>
    <w:rsid w:val="00276758"/>
    <w:rsid w:val="0027685D"/>
    <w:rsid w:val="00276DB9"/>
    <w:rsid w:val="00277093"/>
    <w:rsid w:val="00277291"/>
    <w:rsid w:val="002772E8"/>
    <w:rsid w:val="00277734"/>
    <w:rsid w:val="00280076"/>
    <w:rsid w:val="002801D0"/>
    <w:rsid w:val="002801FD"/>
    <w:rsid w:val="0028022C"/>
    <w:rsid w:val="0028045D"/>
    <w:rsid w:val="002808E2"/>
    <w:rsid w:val="00280BC2"/>
    <w:rsid w:val="00280DE8"/>
    <w:rsid w:val="00281008"/>
    <w:rsid w:val="00281165"/>
    <w:rsid w:val="002813C2"/>
    <w:rsid w:val="0028166A"/>
    <w:rsid w:val="002820F6"/>
    <w:rsid w:val="00282267"/>
    <w:rsid w:val="002825F8"/>
    <w:rsid w:val="00282C38"/>
    <w:rsid w:val="00282DC4"/>
    <w:rsid w:val="00283081"/>
    <w:rsid w:val="00283188"/>
    <w:rsid w:val="0028398B"/>
    <w:rsid w:val="00283CFA"/>
    <w:rsid w:val="002846AD"/>
    <w:rsid w:val="002848D7"/>
    <w:rsid w:val="00284A29"/>
    <w:rsid w:val="00284AB2"/>
    <w:rsid w:val="00284AF5"/>
    <w:rsid w:val="00284BC1"/>
    <w:rsid w:val="00284E88"/>
    <w:rsid w:val="0028500A"/>
    <w:rsid w:val="002851D7"/>
    <w:rsid w:val="00285290"/>
    <w:rsid w:val="0028545F"/>
    <w:rsid w:val="002856B9"/>
    <w:rsid w:val="00285732"/>
    <w:rsid w:val="0028580E"/>
    <w:rsid w:val="00285917"/>
    <w:rsid w:val="00285AB0"/>
    <w:rsid w:val="00285D16"/>
    <w:rsid w:val="002866E6"/>
    <w:rsid w:val="00286D52"/>
    <w:rsid w:val="00286D66"/>
    <w:rsid w:val="00286E95"/>
    <w:rsid w:val="0028718F"/>
    <w:rsid w:val="00287590"/>
    <w:rsid w:val="00287831"/>
    <w:rsid w:val="00287E6F"/>
    <w:rsid w:val="00287FC7"/>
    <w:rsid w:val="00290221"/>
    <w:rsid w:val="00290294"/>
    <w:rsid w:val="0029041B"/>
    <w:rsid w:val="002906CB"/>
    <w:rsid w:val="00290D12"/>
    <w:rsid w:val="00290F4B"/>
    <w:rsid w:val="002910E8"/>
    <w:rsid w:val="0029114A"/>
    <w:rsid w:val="002916AE"/>
    <w:rsid w:val="00291849"/>
    <w:rsid w:val="002921D6"/>
    <w:rsid w:val="0029241C"/>
    <w:rsid w:val="00292423"/>
    <w:rsid w:val="00292483"/>
    <w:rsid w:val="0029259B"/>
    <w:rsid w:val="00292636"/>
    <w:rsid w:val="00292690"/>
    <w:rsid w:val="002928BB"/>
    <w:rsid w:val="0029296F"/>
    <w:rsid w:val="00292A99"/>
    <w:rsid w:val="00292E8D"/>
    <w:rsid w:val="00292F95"/>
    <w:rsid w:val="00293021"/>
    <w:rsid w:val="002931B1"/>
    <w:rsid w:val="00293740"/>
    <w:rsid w:val="00293839"/>
    <w:rsid w:val="002939EF"/>
    <w:rsid w:val="00293A1E"/>
    <w:rsid w:val="00293AF9"/>
    <w:rsid w:val="00293B17"/>
    <w:rsid w:val="00293C8F"/>
    <w:rsid w:val="00293D8E"/>
    <w:rsid w:val="00294014"/>
    <w:rsid w:val="002940C6"/>
    <w:rsid w:val="0029446C"/>
    <w:rsid w:val="00295760"/>
    <w:rsid w:val="00295990"/>
    <w:rsid w:val="00295FA3"/>
    <w:rsid w:val="00296010"/>
    <w:rsid w:val="00296620"/>
    <w:rsid w:val="00297077"/>
    <w:rsid w:val="002972C2"/>
    <w:rsid w:val="002974A3"/>
    <w:rsid w:val="00297B73"/>
    <w:rsid w:val="00297BC9"/>
    <w:rsid w:val="00297DC9"/>
    <w:rsid w:val="00297EC2"/>
    <w:rsid w:val="002A09C8"/>
    <w:rsid w:val="002A0F07"/>
    <w:rsid w:val="002A1387"/>
    <w:rsid w:val="002A14D0"/>
    <w:rsid w:val="002A1821"/>
    <w:rsid w:val="002A18DB"/>
    <w:rsid w:val="002A191C"/>
    <w:rsid w:val="002A223C"/>
    <w:rsid w:val="002A23F7"/>
    <w:rsid w:val="002A29B5"/>
    <w:rsid w:val="002A2A59"/>
    <w:rsid w:val="002A304E"/>
    <w:rsid w:val="002A3814"/>
    <w:rsid w:val="002A39F1"/>
    <w:rsid w:val="002A3ABB"/>
    <w:rsid w:val="002A4201"/>
    <w:rsid w:val="002A448D"/>
    <w:rsid w:val="002A4618"/>
    <w:rsid w:val="002A475C"/>
    <w:rsid w:val="002A4DE0"/>
    <w:rsid w:val="002A5166"/>
    <w:rsid w:val="002A523C"/>
    <w:rsid w:val="002A54A4"/>
    <w:rsid w:val="002A562D"/>
    <w:rsid w:val="002A59B5"/>
    <w:rsid w:val="002A5B49"/>
    <w:rsid w:val="002A617C"/>
    <w:rsid w:val="002A6284"/>
    <w:rsid w:val="002A6357"/>
    <w:rsid w:val="002A656F"/>
    <w:rsid w:val="002A66D0"/>
    <w:rsid w:val="002A6D90"/>
    <w:rsid w:val="002A7B1A"/>
    <w:rsid w:val="002A7DAF"/>
    <w:rsid w:val="002A7DC6"/>
    <w:rsid w:val="002A7E7B"/>
    <w:rsid w:val="002B0005"/>
    <w:rsid w:val="002B02B6"/>
    <w:rsid w:val="002B069B"/>
    <w:rsid w:val="002B07FE"/>
    <w:rsid w:val="002B08B5"/>
    <w:rsid w:val="002B0BF5"/>
    <w:rsid w:val="002B0CBA"/>
    <w:rsid w:val="002B1064"/>
    <w:rsid w:val="002B1206"/>
    <w:rsid w:val="002B153D"/>
    <w:rsid w:val="002B160A"/>
    <w:rsid w:val="002B18D2"/>
    <w:rsid w:val="002B1C70"/>
    <w:rsid w:val="002B1C7B"/>
    <w:rsid w:val="002B1E0A"/>
    <w:rsid w:val="002B1F31"/>
    <w:rsid w:val="002B23AA"/>
    <w:rsid w:val="002B23B2"/>
    <w:rsid w:val="002B288F"/>
    <w:rsid w:val="002B2B3F"/>
    <w:rsid w:val="002B2BD5"/>
    <w:rsid w:val="002B3041"/>
    <w:rsid w:val="002B30E9"/>
    <w:rsid w:val="002B31FB"/>
    <w:rsid w:val="002B348A"/>
    <w:rsid w:val="002B34D1"/>
    <w:rsid w:val="002B3633"/>
    <w:rsid w:val="002B3A10"/>
    <w:rsid w:val="002B3F0D"/>
    <w:rsid w:val="002B404C"/>
    <w:rsid w:val="002B46F0"/>
    <w:rsid w:val="002B492F"/>
    <w:rsid w:val="002B4A4F"/>
    <w:rsid w:val="002B4F1F"/>
    <w:rsid w:val="002B5430"/>
    <w:rsid w:val="002B5CEB"/>
    <w:rsid w:val="002B5EC2"/>
    <w:rsid w:val="002B5F3E"/>
    <w:rsid w:val="002B5FE2"/>
    <w:rsid w:val="002B6683"/>
    <w:rsid w:val="002B66EC"/>
    <w:rsid w:val="002B686B"/>
    <w:rsid w:val="002B68EE"/>
    <w:rsid w:val="002B698F"/>
    <w:rsid w:val="002B6A5C"/>
    <w:rsid w:val="002B6BE4"/>
    <w:rsid w:val="002B6DE5"/>
    <w:rsid w:val="002B700B"/>
    <w:rsid w:val="002B7245"/>
    <w:rsid w:val="002B7869"/>
    <w:rsid w:val="002B7B11"/>
    <w:rsid w:val="002C058A"/>
    <w:rsid w:val="002C05A5"/>
    <w:rsid w:val="002C06E3"/>
    <w:rsid w:val="002C07FA"/>
    <w:rsid w:val="002C0A92"/>
    <w:rsid w:val="002C10BC"/>
    <w:rsid w:val="002C1716"/>
    <w:rsid w:val="002C1758"/>
    <w:rsid w:val="002C193F"/>
    <w:rsid w:val="002C2239"/>
    <w:rsid w:val="002C2636"/>
    <w:rsid w:val="002C2879"/>
    <w:rsid w:val="002C28E7"/>
    <w:rsid w:val="002C2A0A"/>
    <w:rsid w:val="002C32A0"/>
    <w:rsid w:val="002C3396"/>
    <w:rsid w:val="002C3477"/>
    <w:rsid w:val="002C353E"/>
    <w:rsid w:val="002C358B"/>
    <w:rsid w:val="002C367C"/>
    <w:rsid w:val="002C3CB8"/>
    <w:rsid w:val="002C3D35"/>
    <w:rsid w:val="002C4882"/>
    <w:rsid w:val="002C4969"/>
    <w:rsid w:val="002C4CE4"/>
    <w:rsid w:val="002C4F49"/>
    <w:rsid w:val="002C4FB7"/>
    <w:rsid w:val="002C4FF7"/>
    <w:rsid w:val="002C50DD"/>
    <w:rsid w:val="002C50EB"/>
    <w:rsid w:val="002C5383"/>
    <w:rsid w:val="002C53C9"/>
    <w:rsid w:val="002C5646"/>
    <w:rsid w:val="002C659E"/>
    <w:rsid w:val="002C6843"/>
    <w:rsid w:val="002C7353"/>
    <w:rsid w:val="002C75BA"/>
    <w:rsid w:val="002C7CAA"/>
    <w:rsid w:val="002C7D27"/>
    <w:rsid w:val="002D0087"/>
    <w:rsid w:val="002D0568"/>
    <w:rsid w:val="002D1343"/>
    <w:rsid w:val="002D1438"/>
    <w:rsid w:val="002D151D"/>
    <w:rsid w:val="002D1D58"/>
    <w:rsid w:val="002D1F91"/>
    <w:rsid w:val="002D212E"/>
    <w:rsid w:val="002D21A0"/>
    <w:rsid w:val="002D21AC"/>
    <w:rsid w:val="002D247C"/>
    <w:rsid w:val="002D2CD1"/>
    <w:rsid w:val="002D2CF4"/>
    <w:rsid w:val="002D2DD3"/>
    <w:rsid w:val="002D3002"/>
    <w:rsid w:val="002D33D8"/>
    <w:rsid w:val="002D3516"/>
    <w:rsid w:val="002D363D"/>
    <w:rsid w:val="002D377F"/>
    <w:rsid w:val="002D378C"/>
    <w:rsid w:val="002D3C51"/>
    <w:rsid w:val="002D4141"/>
    <w:rsid w:val="002D4320"/>
    <w:rsid w:val="002D4414"/>
    <w:rsid w:val="002D44F7"/>
    <w:rsid w:val="002D48EE"/>
    <w:rsid w:val="002D4E0C"/>
    <w:rsid w:val="002D4FE0"/>
    <w:rsid w:val="002D51DE"/>
    <w:rsid w:val="002D5A04"/>
    <w:rsid w:val="002D5A4E"/>
    <w:rsid w:val="002D5EE6"/>
    <w:rsid w:val="002D6024"/>
    <w:rsid w:val="002D6143"/>
    <w:rsid w:val="002D695E"/>
    <w:rsid w:val="002D6964"/>
    <w:rsid w:val="002D6B12"/>
    <w:rsid w:val="002D6B2F"/>
    <w:rsid w:val="002D73FB"/>
    <w:rsid w:val="002D7430"/>
    <w:rsid w:val="002D7EAF"/>
    <w:rsid w:val="002E0143"/>
    <w:rsid w:val="002E0340"/>
    <w:rsid w:val="002E04B6"/>
    <w:rsid w:val="002E05E4"/>
    <w:rsid w:val="002E0C18"/>
    <w:rsid w:val="002E1AE1"/>
    <w:rsid w:val="002E1B7B"/>
    <w:rsid w:val="002E22BD"/>
    <w:rsid w:val="002E28F2"/>
    <w:rsid w:val="002E31CB"/>
    <w:rsid w:val="002E372E"/>
    <w:rsid w:val="002E3759"/>
    <w:rsid w:val="002E37FE"/>
    <w:rsid w:val="002E3B1E"/>
    <w:rsid w:val="002E3B47"/>
    <w:rsid w:val="002E3E6C"/>
    <w:rsid w:val="002E3F26"/>
    <w:rsid w:val="002E46E2"/>
    <w:rsid w:val="002E470F"/>
    <w:rsid w:val="002E4B59"/>
    <w:rsid w:val="002E4C7F"/>
    <w:rsid w:val="002E4DCC"/>
    <w:rsid w:val="002E5800"/>
    <w:rsid w:val="002E5A24"/>
    <w:rsid w:val="002E5C6D"/>
    <w:rsid w:val="002E6176"/>
    <w:rsid w:val="002E6430"/>
    <w:rsid w:val="002E6BA9"/>
    <w:rsid w:val="002E6CA4"/>
    <w:rsid w:val="002E6D7F"/>
    <w:rsid w:val="002E6F2B"/>
    <w:rsid w:val="002E7635"/>
    <w:rsid w:val="002E7934"/>
    <w:rsid w:val="002E7F37"/>
    <w:rsid w:val="002F04F7"/>
    <w:rsid w:val="002F0951"/>
    <w:rsid w:val="002F13A4"/>
    <w:rsid w:val="002F197C"/>
    <w:rsid w:val="002F1D47"/>
    <w:rsid w:val="002F2466"/>
    <w:rsid w:val="002F26AA"/>
    <w:rsid w:val="002F2BA1"/>
    <w:rsid w:val="002F2D51"/>
    <w:rsid w:val="002F33C3"/>
    <w:rsid w:val="002F3821"/>
    <w:rsid w:val="002F3B48"/>
    <w:rsid w:val="002F3C4B"/>
    <w:rsid w:val="002F40FA"/>
    <w:rsid w:val="002F4611"/>
    <w:rsid w:val="002F4FDA"/>
    <w:rsid w:val="002F50FC"/>
    <w:rsid w:val="002F52D9"/>
    <w:rsid w:val="002F5449"/>
    <w:rsid w:val="002F5A95"/>
    <w:rsid w:val="002F5B37"/>
    <w:rsid w:val="002F5E42"/>
    <w:rsid w:val="002F5EA8"/>
    <w:rsid w:val="002F5F3F"/>
    <w:rsid w:val="002F6173"/>
    <w:rsid w:val="002F6CB5"/>
    <w:rsid w:val="002F6EF4"/>
    <w:rsid w:val="002F734A"/>
    <w:rsid w:val="002F7548"/>
    <w:rsid w:val="002F757C"/>
    <w:rsid w:val="002F7619"/>
    <w:rsid w:val="002F77CD"/>
    <w:rsid w:val="0030061D"/>
    <w:rsid w:val="003008A3"/>
    <w:rsid w:val="00300DA2"/>
    <w:rsid w:val="00300E9C"/>
    <w:rsid w:val="00301865"/>
    <w:rsid w:val="00301C68"/>
    <w:rsid w:val="00301FC3"/>
    <w:rsid w:val="0030204A"/>
    <w:rsid w:val="003023E6"/>
    <w:rsid w:val="00302872"/>
    <w:rsid w:val="00302905"/>
    <w:rsid w:val="00302D26"/>
    <w:rsid w:val="00302E01"/>
    <w:rsid w:val="00303256"/>
    <w:rsid w:val="00303275"/>
    <w:rsid w:val="0030328F"/>
    <w:rsid w:val="00303716"/>
    <w:rsid w:val="00303C58"/>
    <w:rsid w:val="00304845"/>
    <w:rsid w:val="00304A2E"/>
    <w:rsid w:val="00304AA7"/>
    <w:rsid w:val="00304AB6"/>
    <w:rsid w:val="00304B77"/>
    <w:rsid w:val="0030531F"/>
    <w:rsid w:val="00305912"/>
    <w:rsid w:val="00305A2F"/>
    <w:rsid w:val="00305B06"/>
    <w:rsid w:val="00305D48"/>
    <w:rsid w:val="00306419"/>
    <w:rsid w:val="003064DB"/>
    <w:rsid w:val="00306828"/>
    <w:rsid w:val="00306F9B"/>
    <w:rsid w:val="00307900"/>
    <w:rsid w:val="00307A73"/>
    <w:rsid w:val="003100D7"/>
    <w:rsid w:val="003105F1"/>
    <w:rsid w:val="00310A8F"/>
    <w:rsid w:val="00310E90"/>
    <w:rsid w:val="00311C4F"/>
    <w:rsid w:val="003124DC"/>
    <w:rsid w:val="00312EB3"/>
    <w:rsid w:val="003135CE"/>
    <w:rsid w:val="00313C8D"/>
    <w:rsid w:val="00313FAC"/>
    <w:rsid w:val="003146BC"/>
    <w:rsid w:val="00315018"/>
    <w:rsid w:val="0031593D"/>
    <w:rsid w:val="00315F63"/>
    <w:rsid w:val="003160BD"/>
    <w:rsid w:val="0031612B"/>
    <w:rsid w:val="0031618F"/>
    <w:rsid w:val="003165E9"/>
    <w:rsid w:val="003170ED"/>
    <w:rsid w:val="00317730"/>
    <w:rsid w:val="00317BFD"/>
    <w:rsid w:val="00317E9E"/>
    <w:rsid w:val="00317FCB"/>
    <w:rsid w:val="0032000B"/>
    <w:rsid w:val="003200B8"/>
    <w:rsid w:val="003205DD"/>
    <w:rsid w:val="00320A99"/>
    <w:rsid w:val="00320E0B"/>
    <w:rsid w:val="003213CD"/>
    <w:rsid w:val="00321493"/>
    <w:rsid w:val="00321904"/>
    <w:rsid w:val="00321A53"/>
    <w:rsid w:val="00321EA7"/>
    <w:rsid w:val="003220BF"/>
    <w:rsid w:val="0032210E"/>
    <w:rsid w:val="0032238B"/>
    <w:rsid w:val="00322AC8"/>
    <w:rsid w:val="00322BFD"/>
    <w:rsid w:val="00322EBD"/>
    <w:rsid w:val="003232F3"/>
    <w:rsid w:val="00323583"/>
    <w:rsid w:val="00323FD6"/>
    <w:rsid w:val="00324133"/>
    <w:rsid w:val="003241B6"/>
    <w:rsid w:val="003244F7"/>
    <w:rsid w:val="00324BAD"/>
    <w:rsid w:val="00324D04"/>
    <w:rsid w:val="00324DBC"/>
    <w:rsid w:val="00324E74"/>
    <w:rsid w:val="00324F4F"/>
    <w:rsid w:val="00325D62"/>
    <w:rsid w:val="003272DA"/>
    <w:rsid w:val="003273A7"/>
    <w:rsid w:val="00327496"/>
    <w:rsid w:val="0032751B"/>
    <w:rsid w:val="00327521"/>
    <w:rsid w:val="003277AE"/>
    <w:rsid w:val="00327A8F"/>
    <w:rsid w:val="00327B57"/>
    <w:rsid w:val="00327DF4"/>
    <w:rsid w:val="00330353"/>
    <w:rsid w:val="00330718"/>
    <w:rsid w:val="00330847"/>
    <w:rsid w:val="00330C6B"/>
    <w:rsid w:val="00330D4C"/>
    <w:rsid w:val="00331084"/>
    <w:rsid w:val="0033123A"/>
    <w:rsid w:val="00331354"/>
    <w:rsid w:val="00331455"/>
    <w:rsid w:val="003317C5"/>
    <w:rsid w:val="0033182A"/>
    <w:rsid w:val="00331EB0"/>
    <w:rsid w:val="0033202F"/>
    <w:rsid w:val="00332354"/>
    <w:rsid w:val="00332540"/>
    <w:rsid w:val="00332715"/>
    <w:rsid w:val="00332C14"/>
    <w:rsid w:val="00332C16"/>
    <w:rsid w:val="00332F39"/>
    <w:rsid w:val="00333058"/>
    <w:rsid w:val="003338A8"/>
    <w:rsid w:val="00333B50"/>
    <w:rsid w:val="00333D8B"/>
    <w:rsid w:val="0033422E"/>
    <w:rsid w:val="003342F3"/>
    <w:rsid w:val="003345E5"/>
    <w:rsid w:val="003347CF"/>
    <w:rsid w:val="00334870"/>
    <w:rsid w:val="00335358"/>
    <w:rsid w:val="00335B5C"/>
    <w:rsid w:val="003361B4"/>
    <w:rsid w:val="00336605"/>
    <w:rsid w:val="00336D94"/>
    <w:rsid w:val="00336DEB"/>
    <w:rsid w:val="00337097"/>
    <w:rsid w:val="003375E0"/>
    <w:rsid w:val="0033777B"/>
    <w:rsid w:val="0034005C"/>
    <w:rsid w:val="00340186"/>
    <w:rsid w:val="0034178E"/>
    <w:rsid w:val="003417EA"/>
    <w:rsid w:val="00341BA9"/>
    <w:rsid w:val="00341CC0"/>
    <w:rsid w:val="00341F60"/>
    <w:rsid w:val="003425CE"/>
    <w:rsid w:val="0034276D"/>
    <w:rsid w:val="003429E3"/>
    <w:rsid w:val="00342C6A"/>
    <w:rsid w:val="00342D6D"/>
    <w:rsid w:val="00342DFC"/>
    <w:rsid w:val="00342FFE"/>
    <w:rsid w:val="0034305A"/>
    <w:rsid w:val="0034310F"/>
    <w:rsid w:val="003431C0"/>
    <w:rsid w:val="00343313"/>
    <w:rsid w:val="003438BB"/>
    <w:rsid w:val="00343FC7"/>
    <w:rsid w:val="0034421C"/>
    <w:rsid w:val="003445EC"/>
    <w:rsid w:val="00344784"/>
    <w:rsid w:val="00344895"/>
    <w:rsid w:val="0034495B"/>
    <w:rsid w:val="00344D62"/>
    <w:rsid w:val="00344E6B"/>
    <w:rsid w:val="00344ED7"/>
    <w:rsid w:val="003451AF"/>
    <w:rsid w:val="00345AC4"/>
    <w:rsid w:val="00345E3A"/>
    <w:rsid w:val="0034690E"/>
    <w:rsid w:val="00346A60"/>
    <w:rsid w:val="00346CAA"/>
    <w:rsid w:val="00346D78"/>
    <w:rsid w:val="00346F77"/>
    <w:rsid w:val="00347252"/>
    <w:rsid w:val="00347605"/>
    <w:rsid w:val="0034780A"/>
    <w:rsid w:val="0034782B"/>
    <w:rsid w:val="00350AA9"/>
    <w:rsid w:val="00350C10"/>
    <w:rsid w:val="00350C3D"/>
    <w:rsid w:val="00350DE7"/>
    <w:rsid w:val="00350E85"/>
    <w:rsid w:val="0035130C"/>
    <w:rsid w:val="003515E0"/>
    <w:rsid w:val="00351658"/>
    <w:rsid w:val="00351741"/>
    <w:rsid w:val="00351A92"/>
    <w:rsid w:val="00351C1F"/>
    <w:rsid w:val="00352335"/>
    <w:rsid w:val="00352369"/>
    <w:rsid w:val="0035255E"/>
    <w:rsid w:val="0035273B"/>
    <w:rsid w:val="00352991"/>
    <w:rsid w:val="003536D3"/>
    <w:rsid w:val="003538C2"/>
    <w:rsid w:val="00353DBD"/>
    <w:rsid w:val="00353DDB"/>
    <w:rsid w:val="003543E9"/>
    <w:rsid w:val="003543FD"/>
    <w:rsid w:val="00354AF9"/>
    <w:rsid w:val="00354F56"/>
    <w:rsid w:val="003554E8"/>
    <w:rsid w:val="00355BAC"/>
    <w:rsid w:val="00355CD8"/>
    <w:rsid w:val="003560A7"/>
    <w:rsid w:val="0035670D"/>
    <w:rsid w:val="00356CE2"/>
    <w:rsid w:val="00357008"/>
    <w:rsid w:val="0035701D"/>
    <w:rsid w:val="003571D7"/>
    <w:rsid w:val="003573E9"/>
    <w:rsid w:val="0035756B"/>
    <w:rsid w:val="0035771B"/>
    <w:rsid w:val="003577B7"/>
    <w:rsid w:val="00357843"/>
    <w:rsid w:val="0035792E"/>
    <w:rsid w:val="00360248"/>
    <w:rsid w:val="00360D8F"/>
    <w:rsid w:val="00360E95"/>
    <w:rsid w:val="00360EC8"/>
    <w:rsid w:val="003610C3"/>
    <w:rsid w:val="003613B2"/>
    <w:rsid w:val="0036174B"/>
    <w:rsid w:val="0036178C"/>
    <w:rsid w:val="0036186E"/>
    <w:rsid w:val="003622AE"/>
    <w:rsid w:val="003622B5"/>
    <w:rsid w:val="003625B2"/>
    <w:rsid w:val="003625B8"/>
    <w:rsid w:val="00362C79"/>
    <w:rsid w:val="0036329B"/>
    <w:rsid w:val="0036334C"/>
    <w:rsid w:val="00363750"/>
    <w:rsid w:val="003639C1"/>
    <w:rsid w:val="003639FB"/>
    <w:rsid w:val="00363B31"/>
    <w:rsid w:val="00363CE6"/>
    <w:rsid w:val="00364040"/>
    <w:rsid w:val="0036409C"/>
    <w:rsid w:val="00364611"/>
    <w:rsid w:val="00364733"/>
    <w:rsid w:val="00364885"/>
    <w:rsid w:val="00364A4C"/>
    <w:rsid w:val="00364CCF"/>
    <w:rsid w:val="00364E0B"/>
    <w:rsid w:val="0036559B"/>
    <w:rsid w:val="003655A9"/>
    <w:rsid w:val="00365BFD"/>
    <w:rsid w:val="00365E77"/>
    <w:rsid w:val="00366219"/>
    <w:rsid w:val="00366425"/>
    <w:rsid w:val="00366496"/>
    <w:rsid w:val="00366B61"/>
    <w:rsid w:val="00366E6A"/>
    <w:rsid w:val="00366F34"/>
    <w:rsid w:val="00367111"/>
    <w:rsid w:val="003675C4"/>
    <w:rsid w:val="00367730"/>
    <w:rsid w:val="003679B7"/>
    <w:rsid w:val="00367B65"/>
    <w:rsid w:val="00367F9A"/>
    <w:rsid w:val="003704A2"/>
    <w:rsid w:val="0037056F"/>
    <w:rsid w:val="00370E65"/>
    <w:rsid w:val="00371014"/>
    <w:rsid w:val="00371105"/>
    <w:rsid w:val="00371A0E"/>
    <w:rsid w:val="00371F42"/>
    <w:rsid w:val="00372214"/>
    <w:rsid w:val="00372286"/>
    <w:rsid w:val="00372B6A"/>
    <w:rsid w:val="00372BD1"/>
    <w:rsid w:val="0037320E"/>
    <w:rsid w:val="00373214"/>
    <w:rsid w:val="0037324A"/>
    <w:rsid w:val="003736DB"/>
    <w:rsid w:val="00373E65"/>
    <w:rsid w:val="003741EC"/>
    <w:rsid w:val="003743A9"/>
    <w:rsid w:val="0037478E"/>
    <w:rsid w:val="003749C5"/>
    <w:rsid w:val="00374CD0"/>
    <w:rsid w:val="003752AE"/>
    <w:rsid w:val="00375770"/>
    <w:rsid w:val="00375F68"/>
    <w:rsid w:val="00376157"/>
    <w:rsid w:val="00376304"/>
    <w:rsid w:val="0037672B"/>
    <w:rsid w:val="00376A8D"/>
    <w:rsid w:val="00376E47"/>
    <w:rsid w:val="00377050"/>
    <w:rsid w:val="0037723F"/>
    <w:rsid w:val="003772FE"/>
    <w:rsid w:val="003773EF"/>
    <w:rsid w:val="0037745B"/>
    <w:rsid w:val="0037790A"/>
    <w:rsid w:val="00377ACF"/>
    <w:rsid w:val="00377F5A"/>
    <w:rsid w:val="00380141"/>
    <w:rsid w:val="003807BF"/>
    <w:rsid w:val="003808D9"/>
    <w:rsid w:val="00380BB0"/>
    <w:rsid w:val="00380CDE"/>
    <w:rsid w:val="00380CE0"/>
    <w:rsid w:val="00380D68"/>
    <w:rsid w:val="00380DD6"/>
    <w:rsid w:val="00381291"/>
    <w:rsid w:val="003814C0"/>
    <w:rsid w:val="0038189E"/>
    <w:rsid w:val="00381BAE"/>
    <w:rsid w:val="00381DA2"/>
    <w:rsid w:val="00381DE5"/>
    <w:rsid w:val="003820A0"/>
    <w:rsid w:val="00382242"/>
    <w:rsid w:val="003825D5"/>
    <w:rsid w:val="00382663"/>
    <w:rsid w:val="00382818"/>
    <w:rsid w:val="00382837"/>
    <w:rsid w:val="00382D42"/>
    <w:rsid w:val="00382EA3"/>
    <w:rsid w:val="003832A3"/>
    <w:rsid w:val="003835FE"/>
    <w:rsid w:val="0038398E"/>
    <w:rsid w:val="00383F6E"/>
    <w:rsid w:val="0038492B"/>
    <w:rsid w:val="003849EC"/>
    <w:rsid w:val="00384F06"/>
    <w:rsid w:val="003852F8"/>
    <w:rsid w:val="003858EA"/>
    <w:rsid w:val="00385AA1"/>
    <w:rsid w:val="00385AE0"/>
    <w:rsid w:val="00385FBC"/>
    <w:rsid w:val="00386540"/>
    <w:rsid w:val="003866C6"/>
    <w:rsid w:val="003868B4"/>
    <w:rsid w:val="00386903"/>
    <w:rsid w:val="00386E31"/>
    <w:rsid w:val="00386FE4"/>
    <w:rsid w:val="003872B6"/>
    <w:rsid w:val="00387B70"/>
    <w:rsid w:val="00387D0E"/>
    <w:rsid w:val="00387DB8"/>
    <w:rsid w:val="003904B5"/>
    <w:rsid w:val="0039094A"/>
    <w:rsid w:val="00390F60"/>
    <w:rsid w:val="00390FEA"/>
    <w:rsid w:val="003914B0"/>
    <w:rsid w:val="003916D4"/>
    <w:rsid w:val="0039182A"/>
    <w:rsid w:val="003919B9"/>
    <w:rsid w:val="00391D50"/>
    <w:rsid w:val="003927AB"/>
    <w:rsid w:val="00392F54"/>
    <w:rsid w:val="00393007"/>
    <w:rsid w:val="003930C3"/>
    <w:rsid w:val="0039338A"/>
    <w:rsid w:val="003933EE"/>
    <w:rsid w:val="003936A8"/>
    <w:rsid w:val="0039374A"/>
    <w:rsid w:val="00393A10"/>
    <w:rsid w:val="00393D35"/>
    <w:rsid w:val="00393E9F"/>
    <w:rsid w:val="003941A4"/>
    <w:rsid w:val="003941AD"/>
    <w:rsid w:val="0039426F"/>
    <w:rsid w:val="003946B1"/>
    <w:rsid w:val="003946C2"/>
    <w:rsid w:val="00394815"/>
    <w:rsid w:val="003948DC"/>
    <w:rsid w:val="00394D27"/>
    <w:rsid w:val="00394D98"/>
    <w:rsid w:val="00394EE3"/>
    <w:rsid w:val="00394F85"/>
    <w:rsid w:val="00395634"/>
    <w:rsid w:val="0039568B"/>
    <w:rsid w:val="003958A0"/>
    <w:rsid w:val="00395C9B"/>
    <w:rsid w:val="00395F5E"/>
    <w:rsid w:val="00395F76"/>
    <w:rsid w:val="00396673"/>
    <w:rsid w:val="003966A8"/>
    <w:rsid w:val="00396822"/>
    <w:rsid w:val="00396875"/>
    <w:rsid w:val="003968C1"/>
    <w:rsid w:val="00396DFD"/>
    <w:rsid w:val="00396E0D"/>
    <w:rsid w:val="00396F4A"/>
    <w:rsid w:val="003971B3"/>
    <w:rsid w:val="0039737E"/>
    <w:rsid w:val="003974D7"/>
    <w:rsid w:val="003A03E3"/>
    <w:rsid w:val="003A0843"/>
    <w:rsid w:val="003A0B60"/>
    <w:rsid w:val="003A0F2E"/>
    <w:rsid w:val="003A1010"/>
    <w:rsid w:val="003A1127"/>
    <w:rsid w:val="003A146F"/>
    <w:rsid w:val="003A1521"/>
    <w:rsid w:val="003A1AB2"/>
    <w:rsid w:val="003A1C62"/>
    <w:rsid w:val="003A2128"/>
    <w:rsid w:val="003A2290"/>
    <w:rsid w:val="003A2426"/>
    <w:rsid w:val="003A2B68"/>
    <w:rsid w:val="003A3367"/>
    <w:rsid w:val="003A36BF"/>
    <w:rsid w:val="003A3FF4"/>
    <w:rsid w:val="003A40D2"/>
    <w:rsid w:val="003A411E"/>
    <w:rsid w:val="003A42BE"/>
    <w:rsid w:val="003A44AC"/>
    <w:rsid w:val="003A4E28"/>
    <w:rsid w:val="003A4EC9"/>
    <w:rsid w:val="003A52D2"/>
    <w:rsid w:val="003A56A9"/>
    <w:rsid w:val="003A587F"/>
    <w:rsid w:val="003A5CFA"/>
    <w:rsid w:val="003A5D4F"/>
    <w:rsid w:val="003A5E7A"/>
    <w:rsid w:val="003A6476"/>
    <w:rsid w:val="003A6804"/>
    <w:rsid w:val="003A6D6D"/>
    <w:rsid w:val="003A727B"/>
    <w:rsid w:val="003A7398"/>
    <w:rsid w:val="003A75C4"/>
    <w:rsid w:val="003A78CE"/>
    <w:rsid w:val="003A7AD1"/>
    <w:rsid w:val="003A7C2F"/>
    <w:rsid w:val="003A7C62"/>
    <w:rsid w:val="003A7CA4"/>
    <w:rsid w:val="003A7F2A"/>
    <w:rsid w:val="003A7F64"/>
    <w:rsid w:val="003B009A"/>
    <w:rsid w:val="003B01D6"/>
    <w:rsid w:val="003B036F"/>
    <w:rsid w:val="003B07CE"/>
    <w:rsid w:val="003B10C6"/>
    <w:rsid w:val="003B1551"/>
    <w:rsid w:val="003B1A98"/>
    <w:rsid w:val="003B1AF9"/>
    <w:rsid w:val="003B1B70"/>
    <w:rsid w:val="003B1D6E"/>
    <w:rsid w:val="003B1D72"/>
    <w:rsid w:val="003B1F1F"/>
    <w:rsid w:val="003B20CB"/>
    <w:rsid w:val="003B23C9"/>
    <w:rsid w:val="003B2613"/>
    <w:rsid w:val="003B2694"/>
    <w:rsid w:val="003B29D1"/>
    <w:rsid w:val="003B2BA4"/>
    <w:rsid w:val="003B2D7E"/>
    <w:rsid w:val="003B3062"/>
    <w:rsid w:val="003B34CC"/>
    <w:rsid w:val="003B3911"/>
    <w:rsid w:val="003B3978"/>
    <w:rsid w:val="003B3A13"/>
    <w:rsid w:val="003B3A38"/>
    <w:rsid w:val="003B3A39"/>
    <w:rsid w:val="003B3E0E"/>
    <w:rsid w:val="003B4641"/>
    <w:rsid w:val="003B49B6"/>
    <w:rsid w:val="003B4BC1"/>
    <w:rsid w:val="003B51FE"/>
    <w:rsid w:val="003B541B"/>
    <w:rsid w:val="003B599C"/>
    <w:rsid w:val="003B603D"/>
    <w:rsid w:val="003B7279"/>
    <w:rsid w:val="003B75F7"/>
    <w:rsid w:val="003B766C"/>
    <w:rsid w:val="003B7FAB"/>
    <w:rsid w:val="003C0121"/>
    <w:rsid w:val="003C0163"/>
    <w:rsid w:val="003C042A"/>
    <w:rsid w:val="003C0465"/>
    <w:rsid w:val="003C0799"/>
    <w:rsid w:val="003C0820"/>
    <w:rsid w:val="003C0A35"/>
    <w:rsid w:val="003C0AAE"/>
    <w:rsid w:val="003C1041"/>
    <w:rsid w:val="003C111D"/>
    <w:rsid w:val="003C116B"/>
    <w:rsid w:val="003C11FD"/>
    <w:rsid w:val="003C14A2"/>
    <w:rsid w:val="003C2238"/>
    <w:rsid w:val="003C2794"/>
    <w:rsid w:val="003C297F"/>
    <w:rsid w:val="003C2DEA"/>
    <w:rsid w:val="003C2E59"/>
    <w:rsid w:val="003C2EA1"/>
    <w:rsid w:val="003C3131"/>
    <w:rsid w:val="003C3662"/>
    <w:rsid w:val="003C36E2"/>
    <w:rsid w:val="003C3819"/>
    <w:rsid w:val="003C38B9"/>
    <w:rsid w:val="003C3DCA"/>
    <w:rsid w:val="003C434A"/>
    <w:rsid w:val="003C44A8"/>
    <w:rsid w:val="003C44B9"/>
    <w:rsid w:val="003C4650"/>
    <w:rsid w:val="003C4A8F"/>
    <w:rsid w:val="003C4AF8"/>
    <w:rsid w:val="003C4B8E"/>
    <w:rsid w:val="003C4F2A"/>
    <w:rsid w:val="003C5172"/>
    <w:rsid w:val="003C56D4"/>
    <w:rsid w:val="003C587B"/>
    <w:rsid w:val="003C5880"/>
    <w:rsid w:val="003C5A94"/>
    <w:rsid w:val="003C6191"/>
    <w:rsid w:val="003C64E7"/>
    <w:rsid w:val="003C6AB9"/>
    <w:rsid w:val="003C735B"/>
    <w:rsid w:val="003C7686"/>
    <w:rsid w:val="003C76F5"/>
    <w:rsid w:val="003C77A7"/>
    <w:rsid w:val="003C7C7C"/>
    <w:rsid w:val="003C7EE8"/>
    <w:rsid w:val="003C7FE6"/>
    <w:rsid w:val="003D0086"/>
    <w:rsid w:val="003D0440"/>
    <w:rsid w:val="003D0766"/>
    <w:rsid w:val="003D07FE"/>
    <w:rsid w:val="003D0866"/>
    <w:rsid w:val="003D0ECD"/>
    <w:rsid w:val="003D0EDB"/>
    <w:rsid w:val="003D10D9"/>
    <w:rsid w:val="003D11EE"/>
    <w:rsid w:val="003D14BF"/>
    <w:rsid w:val="003D1572"/>
    <w:rsid w:val="003D191D"/>
    <w:rsid w:val="003D1B9F"/>
    <w:rsid w:val="003D1F9D"/>
    <w:rsid w:val="003D2158"/>
    <w:rsid w:val="003D2AEE"/>
    <w:rsid w:val="003D2E59"/>
    <w:rsid w:val="003D2EBB"/>
    <w:rsid w:val="003D36DB"/>
    <w:rsid w:val="003D3ACF"/>
    <w:rsid w:val="003D3EE0"/>
    <w:rsid w:val="003D3F75"/>
    <w:rsid w:val="003D417B"/>
    <w:rsid w:val="003D4684"/>
    <w:rsid w:val="003D4942"/>
    <w:rsid w:val="003D5304"/>
    <w:rsid w:val="003D5773"/>
    <w:rsid w:val="003D5879"/>
    <w:rsid w:val="003D5A65"/>
    <w:rsid w:val="003D5AF9"/>
    <w:rsid w:val="003D5F2A"/>
    <w:rsid w:val="003D617F"/>
    <w:rsid w:val="003D680C"/>
    <w:rsid w:val="003D6F0B"/>
    <w:rsid w:val="003D749F"/>
    <w:rsid w:val="003D75CA"/>
    <w:rsid w:val="003D77F0"/>
    <w:rsid w:val="003E0440"/>
    <w:rsid w:val="003E047C"/>
    <w:rsid w:val="003E051B"/>
    <w:rsid w:val="003E0FE4"/>
    <w:rsid w:val="003E12CA"/>
    <w:rsid w:val="003E13FD"/>
    <w:rsid w:val="003E18ED"/>
    <w:rsid w:val="003E1F43"/>
    <w:rsid w:val="003E2047"/>
    <w:rsid w:val="003E23AE"/>
    <w:rsid w:val="003E27D8"/>
    <w:rsid w:val="003E2F20"/>
    <w:rsid w:val="003E31FD"/>
    <w:rsid w:val="003E3239"/>
    <w:rsid w:val="003E33FF"/>
    <w:rsid w:val="003E341E"/>
    <w:rsid w:val="003E40F7"/>
    <w:rsid w:val="003E4297"/>
    <w:rsid w:val="003E441A"/>
    <w:rsid w:val="003E492D"/>
    <w:rsid w:val="003E4F44"/>
    <w:rsid w:val="003E56D4"/>
    <w:rsid w:val="003E5CBF"/>
    <w:rsid w:val="003E5D85"/>
    <w:rsid w:val="003E5FA7"/>
    <w:rsid w:val="003E65E0"/>
    <w:rsid w:val="003E6BF1"/>
    <w:rsid w:val="003E6CE5"/>
    <w:rsid w:val="003E7059"/>
    <w:rsid w:val="003E713F"/>
    <w:rsid w:val="003E71C5"/>
    <w:rsid w:val="003F0408"/>
    <w:rsid w:val="003F041E"/>
    <w:rsid w:val="003F04F6"/>
    <w:rsid w:val="003F052C"/>
    <w:rsid w:val="003F05DA"/>
    <w:rsid w:val="003F079C"/>
    <w:rsid w:val="003F0AE6"/>
    <w:rsid w:val="003F0BBF"/>
    <w:rsid w:val="003F0C07"/>
    <w:rsid w:val="003F0DBA"/>
    <w:rsid w:val="003F0ED2"/>
    <w:rsid w:val="003F0F61"/>
    <w:rsid w:val="003F11A0"/>
    <w:rsid w:val="003F12C1"/>
    <w:rsid w:val="003F1630"/>
    <w:rsid w:val="003F1B6E"/>
    <w:rsid w:val="003F1CB4"/>
    <w:rsid w:val="003F21CC"/>
    <w:rsid w:val="003F22D0"/>
    <w:rsid w:val="003F237F"/>
    <w:rsid w:val="003F2724"/>
    <w:rsid w:val="003F2AA6"/>
    <w:rsid w:val="003F2CA0"/>
    <w:rsid w:val="003F2EA8"/>
    <w:rsid w:val="003F3168"/>
    <w:rsid w:val="003F3BC4"/>
    <w:rsid w:val="003F4086"/>
    <w:rsid w:val="003F4311"/>
    <w:rsid w:val="003F437F"/>
    <w:rsid w:val="003F4522"/>
    <w:rsid w:val="003F472E"/>
    <w:rsid w:val="003F47D5"/>
    <w:rsid w:val="003F499A"/>
    <w:rsid w:val="003F4D60"/>
    <w:rsid w:val="003F536D"/>
    <w:rsid w:val="003F545A"/>
    <w:rsid w:val="003F5530"/>
    <w:rsid w:val="003F5673"/>
    <w:rsid w:val="003F5A96"/>
    <w:rsid w:val="003F5F22"/>
    <w:rsid w:val="003F6682"/>
    <w:rsid w:val="003F6A2A"/>
    <w:rsid w:val="003F6C21"/>
    <w:rsid w:val="003F7141"/>
    <w:rsid w:val="003F7A61"/>
    <w:rsid w:val="003F7EC2"/>
    <w:rsid w:val="003F7FBB"/>
    <w:rsid w:val="004000C6"/>
    <w:rsid w:val="00400188"/>
    <w:rsid w:val="0040054A"/>
    <w:rsid w:val="0040075C"/>
    <w:rsid w:val="00400B9D"/>
    <w:rsid w:val="0040109B"/>
    <w:rsid w:val="004013FC"/>
    <w:rsid w:val="00401640"/>
    <w:rsid w:val="0040170E"/>
    <w:rsid w:val="00401CB2"/>
    <w:rsid w:val="00401E4E"/>
    <w:rsid w:val="00402224"/>
    <w:rsid w:val="004022BC"/>
    <w:rsid w:val="004026A1"/>
    <w:rsid w:val="004026C1"/>
    <w:rsid w:val="004026FE"/>
    <w:rsid w:val="00402BF9"/>
    <w:rsid w:val="00402CEC"/>
    <w:rsid w:val="00402DEC"/>
    <w:rsid w:val="00402F0F"/>
    <w:rsid w:val="0040310C"/>
    <w:rsid w:val="00403476"/>
    <w:rsid w:val="00403E99"/>
    <w:rsid w:val="00403FDC"/>
    <w:rsid w:val="004041DD"/>
    <w:rsid w:val="0040475A"/>
    <w:rsid w:val="00404D54"/>
    <w:rsid w:val="004051C4"/>
    <w:rsid w:val="004053E3"/>
    <w:rsid w:val="0040540A"/>
    <w:rsid w:val="004061A5"/>
    <w:rsid w:val="00406809"/>
    <w:rsid w:val="00406DCE"/>
    <w:rsid w:val="00406FDA"/>
    <w:rsid w:val="004072C3"/>
    <w:rsid w:val="004074E5"/>
    <w:rsid w:val="004075BD"/>
    <w:rsid w:val="00407A9E"/>
    <w:rsid w:val="00407B6E"/>
    <w:rsid w:val="00407D5B"/>
    <w:rsid w:val="00407F6A"/>
    <w:rsid w:val="00410552"/>
    <w:rsid w:val="0041059B"/>
    <w:rsid w:val="0041063E"/>
    <w:rsid w:val="00410AA4"/>
    <w:rsid w:val="004112F8"/>
    <w:rsid w:val="004116AC"/>
    <w:rsid w:val="0041189B"/>
    <w:rsid w:val="0041192D"/>
    <w:rsid w:val="00411A7C"/>
    <w:rsid w:val="00411CFA"/>
    <w:rsid w:val="004120A3"/>
    <w:rsid w:val="00412201"/>
    <w:rsid w:val="004123E8"/>
    <w:rsid w:val="004125AE"/>
    <w:rsid w:val="00412636"/>
    <w:rsid w:val="004126FF"/>
    <w:rsid w:val="00412A5F"/>
    <w:rsid w:val="00412C93"/>
    <w:rsid w:val="004132C3"/>
    <w:rsid w:val="004134D1"/>
    <w:rsid w:val="00413602"/>
    <w:rsid w:val="0041361E"/>
    <w:rsid w:val="00413E12"/>
    <w:rsid w:val="00414256"/>
    <w:rsid w:val="0041471E"/>
    <w:rsid w:val="0041496E"/>
    <w:rsid w:val="00414C61"/>
    <w:rsid w:val="00415145"/>
    <w:rsid w:val="004157B7"/>
    <w:rsid w:val="0041590D"/>
    <w:rsid w:val="004159DA"/>
    <w:rsid w:val="00415A1E"/>
    <w:rsid w:val="00415AC7"/>
    <w:rsid w:val="00416455"/>
    <w:rsid w:val="00416E5D"/>
    <w:rsid w:val="00417202"/>
    <w:rsid w:val="0041724D"/>
    <w:rsid w:val="00417A68"/>
    <w:rsid w:val="00417B72"/>
    <w:rsid w:val="00417DA9"/>
    <w:rsid w:val="00417DD0"/>
    <w:rsid w:val="00417F0B"/>
    <w:rsid w:val="0042021F"/>
    <w:rsid w:val="00420333"/>
    <w:rsid w:val="0042072A"/>
    <w:rsid w:val="00420A69"/>
    <w:rsid w:val="00420EB4"/>
    <w:rsid w:val="00421133"/>
    <w:rsid w:val="004213CA"/>
    <w:rsid w:val="004216A0"/>
    <w:rsid w:val="00421935"/>
    <w:rsid w:val="004219BD"/>
    <w:rsid w:val="004219D3"/>
    <w:rsid w:val="00421D22"/>
    <w:rsid w:val="00421EF4"/>
    <w:rsid w:val="00421F04"/>
    <w:rsid w:val="004224F5"/>
    <w:rsid w:val="0042250B"/>
    <w:rsid w:val="00422813"/>
    <w:rsid w:val="00422BCB"/>
    <w:rsid w:val="00422D63"/>
    <w:rsid w:val="0042323B"/>
    <w:rsid w:val="00423386"/>
    <w:rsid w:val="00423613"/>
    <w:rsid w:val="004236E2"/>
    <w:rsid w:val="00423BE0"/>
    <w:rsid w:val="00423E36"/>
    <w:rsid w:val="00423F8B"/>
    <w:rsid w:val="0042412F"/>
    <w:rsid w:val="004242B7"/>
    <w:rsid w:val="004242C5"/>
    <w:rsid w:val="004249C1"/>
    <w:rsid w:val="00424C2E"/>
    <w:rsid w:val="0042546B"/>
    <w:rsid w:val="0042567F"/>
    <w:rsid w:val="0042586C"/>
    <w:rsid w:val="00425C31"/>
    <w:rsid w:val="00425D37"/>
    <w:rsid w:val="00425D3D"/>
    <w:rsid w:val="00425F46"/>
    <w:rsid w:val="00426288"/>
    <w:rsid w:val="0042636B"/>
    <w:rsid w:val="004267E8"/>
    <w:rsid w:val="00426BA5"/>
    <w:rsid w:val="00426CC6"/>
    <w:rsid w:val="00426D42"/>
    <w:rsid w:val="0042769D"/>
    <w:rsid w:val="004276E5"/>
    <w:rsid w:val="00427B4D"/>
    <w:rsid w:val="00427DA5"/>
    <w:rsid w:val="00427E4D"/>
    <w:rsid w:val="00427EF9"/>
    <w:rsid w:val="00427F28"/>
    <w:rsid w:val="00430645"/>
    <w:rsid w:val="00430A3C"/>
    <w:rsid w:val="00430F20"/>
    <w:rsid w:val="0043142D"/>
    <w:rsid w:val="00431AFA"/>
    <w:rsid w:val="00431B60"/>
    <w:rsid w:val="00431FC9"/>
    <w:rsid w:val="00432095"/>
    <w:rsid w:val="004325A8"/>
    <w:rsid w:val="00432DB8"/>
    <w:rsid w:val="004334F5"/>
    <w:rsid w:val="004336EC"/>
    <w:rsid w:val="00433C4C"/>
    <w:rsid w:val="00433D2E"/>
    <w:rsid w:val="00434120"/>
    <w:rsid w:val="00434160"/>
    <w:rsid w:val="004346C2"/>
    <w:rsid w:val="0043472F"/>
    <w:rsid w:val="00434A69"/>
    <w:rsid w:val="00434B77"/>
    <w:rsid w:val="00434E42"/>
    <w:rsid w:val="0043546C"/>
    <w:rsid w:val="0043572A"/>
    <w:rsid w:val="004357EB"/>
    <w:rsid w:val="00435DFF"/>
    <w:rsid w:val="004361C3"/>
    <w:rsid w:val="004361DB"/>
    <w:rsid w:val="00436528"/>
    <w:rsid w:val="0043674B"/>
    <w:rsid w:val="0043696E"/>
    <w:rsid w:val="00436E04"/>
    <w:rsid w:val="004370FF"/>
    <w:rsid w:val="004371B4"/>
    <w:rsid w:val="0043727A"/>
    <w:rsid w:val="00437302"/>
    <w:rsid w:val="00437635"/>
    <w:rsid w:val="004377B7"/>
    <w:rsid w:val="00437A24"/>
    <w:rsid w:val="00437A99"/>
    <w:rsid w:val="00437FE5"/>
    <w:rsid w:val="004400B6"/>
    <w:rsid w:val="004400C2"/>
    <w:rsid w:val="004400EA"/>
    <w:rsid w:val="00440339"/>
    <w:rsid w:val="0044036A"/>
    <w:rsid w:val="004407FF"/>
    <w:rsid w:val="00440E08"/>
    <w:rsid w:val="004412B7"/>
    <w:rsid w:val="004414EB"/>
    <w:rsid w:val="004416EA"/>
    <w:rsid w:val="00441824"/>
    <w:rsid w:val="0044188F"/>
    <w:rsid w:val="0044192D"/>
    <w:rsid w:val="00441B2E"/>
    <w:rsid w:val="00441D73"/>
    <w:rsid w:val="00442DFC"/>
    <w:rsid w:val="00442F13"/>
    <w:rsid w:val="00443642"/>
    <w:rsid w:val="00443700"/>
    <w:rsid w:val="00443933"/>
    <w:rsid w:val="00443997"/>
    <w:rsid w:val="00443CDF"/>
    <w:rsid w:val="00443DE1"/>
    <w:rsid w:val="00443EF6"/>
    <w:rsid w:val="00443F0F"/>
    <w:rsid w:val="004444E0"/>
    <w:rsid w:val="00444739"/>
    <w:rsid w:val="0044477D"/>
    <w:rsid w:val="00444EAA"/>
    <w:rsid w:val="004452E8"/>
    <w:rsid w:val="004456BA"/>
    <w:rsid w:val="00446102"/>
    <w:rsid w:val="0044641D"/>
    <w:rsid w:val="004465F5"/>
    <w:rsid w:val="0044670A"/>
    <w:rsid w:val="00446EA4"/>
    <w:rsid w:val="00447019"/>
    <w:rsid w:val="0044703C"/>
    <w:rsid w:val="0044707A"/>
    <w:rsid w:val="00447326"/>
    <w:rsid w:val="00447698"/>
    <w:rsid w:val="00447AC7"/>
    <w:rsid w:val="004505B4"/>
    <w:rsid w:val="00450781"/>
    <w:rsid w:val="004507FC"/>
    <w:rsid w:val="00450E3E"/>
    <w:rsid w:val="004517AA"/>
    <w:rsid w:val="00451925"/>
    <w:rsid w:val="00451A57"/>
    <w:rsid w:val="00451D37"/>
    <w:rsid w:val="004529FA"/>
    <w:rsid w:val="00452F93"/>
    <w:rsid w:val="004530DD"/>
    <w:rsid w:val="004537CF"/>
    <w:rsid w:val="00453825"/>
    <w:rsid w:val="004539B7"/>
    <w:rsid w:val="00453AE7"/>
    <w:rsid w:val="00453B68"/>
    <w:rsid w:val="00453E15"/>
    <w:rsid w:val="00453E7C"/>
    <w:rsid w:val="00453EA2"/>
    <w:rsid w:val="00453F00"/>
    <w:rsid w:val="00454040"/>
    <w:rsid w:val="00454110"/>
    <w:rsid w:val="00454491"/>
    <w:rsid w:val="004544E9"/>
    <w:rsid w:val="0045457B"/>
    <w:rsid w:val="004548B3"/>
    <w:rsid w:val="004553D7"/>
    <w:rsid w:val="0045540B"/>
    <w:rsid w:val="004555F3"/>
    <w:rsid w:val="00455746"/>
    <w:rsid w:val="00455B7C"/>
    <w:rsid w:val="00456012"/>
    <w:rsid w:val="0045607E"/>
    <w:rsid w:val="004561E1"/>
    <w:rsid w:val="004562A0"/>
    <w:rsid w:val="004565AC"/>
    <w:rsid w:val="00456CB9"/>
    <w:rsid w:val="00456D8E"/>
    <w:rsid w:val="00456ECD"/>
    <w:rsid w:val="0045705E"/>
    <w:rsid w:val="004576F6"/>
    <w:rsid w:val="0045780E"/>
    <w:rsid w:val="00457C3A"/>
    <w:rsid w:val="00460186"/>
    <w:rsid w:val="004603F3"/>
    <w:rsid w:val="00460407"/>
    <w:rsid w:val="004606CE"/>
    <w:rsid w:val="004607D5"/>
    <w:rsid w:val="00460860"/>
    <w:rsid w:val="00460873"/>
    <w:rsid w:val="004609B4"/>
    <w:rsid w:val="00460C4B"/>
    <w:rsid w:val="00460DFC"/>
    <w:rsid w:val="00460F5B"/>
    <w:rsid w:val="00461113"/>
    <w:rsid w:val="00461180"/>
    <w:rsid w:val="0046144E"/>
    <w:rsid w:val="004615CE"/>
    <w:rsid w:val="004615F1"/>
    <w:rsid w:val="004618F1"/>
    <w:rsid w:val="0046196C"/>
    <w:rsid w:val="00461B39"/>
    <w:rsid w:val="00461F47"/>
    <w:rsid w:val="00461F9D"/>
    <w:rsid w:val="00462234"/>
    <w:rsid w:val="00462576"/>
    <w:rsid w:val="004627E4"/>
    <w:rsid w:val="0046325A"/>
    <w:rsid w:val="00463344"/>
    <w:rsid w:val="00463381"/>
    <w:rsid w:val="004633B3"/>
    <w:rsid w:val="0046345E"/>
    <w:rsid w:val="00463779"/>
    <w:rsid w:val="00463897"/>
    <w:rsid w:val="004639C7"/>
    <w:rsid w:val="00463E56"/>
    <w:rsid w:val="00463F50"/>
    <w:rsid w:val="004641BF"/>
    <w:rsid w:val="00464325"/>
    <w:rsid w:val="004644E0"/>
    <w:rsid w:val="0046503D"/>
    <w:rsid w:val="00465290"/>
    <w:rsid w:val="004656C6"/>
    <w:rsid w:val="004658C5"/>
    <w:rsid w:val="00465D47"/>
    <w:rsid w:val="00465EEA"/>
    <w:rsid w:val="00466048"/>
    <w:rsid w:val="00466117"/>
    <w:rsid w:val="0046614F"/>
    <w:rsid w:val="00467131"/>
    <w:rsid w:val="004673AA"/>
    <w:rsid w:val="0046765E"/>
    <w:rsid w:val="00467886"/>
    <w:rsid w:val="00467B59"/>
    <w:rsid w:val="00470847"/>
    <w:rsid w:val="004709E4"/>
    <w:rsid w:val="00470AA0"/>
    <w:rsid w:val="00470C00"/>
    <w:rsid w:val="00470CD3"/>
    <w:rsid w:val="00470D51"/>
    <w:rsid w:val="00470F57"/>
    <w:rsid w:val="004711C8"/>
    <w:rsid w:val="004713C4"/>
    <w:rsid w:val="0047141B"/>
    <w:rsid w:val="004717D7"/>
    <w:rsid w:val="004726EF"/>
    <w:rsid w:val="0047274A"/>
    <w:rsid w:val="00472A23"/>
    <w:rsid w:val="00472C03"/>
    <w:rsid w:val="00472ECE"/>
    <w:rsid w:val="00472FBA"/>
    <w:rsid w:val="00473033"/>
    <w:rsid w:val="00473553"/>
    <w:rsid w:val="00473897"/>
    <w:rsid w:val="00473B74"/>
    <w:rsid w:val="00473D20"/>
    <w:rsid w:val="00474022"/>
    <w:rsid w:val="00474463"/>
    <w:rsid w:val="00474548"/>
    <w:rsid w:val="00474870"/>
    <w:rsid w:val="00474E56"/>
    <w:rsid w:val="00475666"/>
    <w:rsid w:val="00475995"/>
    <w:rsid w:val="00475F2A"/>
    <w:rsid w:val="0047631E"/>
    <w:rsid w:val="0047643E"/>
    <w:rsid w:val="00476984"/>
    <w:rsid w:val="00476C0E"/>
    <w:rsid w:val="004770B6"/>
    <w:rsid w:val="004771E9"/>
    <w:rsid w:val="00477947"/>
    <w:rsid w:val="00477CC6"/>
    <w:rsid w:val="00477EFE"/>
    <w:rsid w:val="00477FAE"/>
    <w:rsid w:val="00480199"/>
    <w:rsid w:val="00480215"/>
    <w:rsid w:val="004807AA"/>
    <w:rsid w:val="00480C37"/>
    <w:rsid w:val="00481186"/>
    <w:rsid w:val="00481406"/>
    <w:rsid w:val="00481417"/>
    <w:rsid w:val="0048144D"/>
    <w:rsid w:val="004815DE"/>
    <w:rsid w:val="004819DB"/>
    <w:rsid w:val="00481BBE"/>
    <w:rsid w:val="00481F90"/>
    <w:rsid w:val="0048212E"/>
    <w:rsid w:val="00482AF2"/>
    <w:rsid w:val="00482CA9"/>
    <w:rsid w:val="00483179"/>
    <w:rsid w:val="00483447"/>
    <w:rsid w:val="004836DF"/>
    <w:rsid w:val="00483CE6"/>
    <w:rsid w:val="004841D0"/>
    <w:rsid w:val="00484452"/>
    <w:rsid w:val="00484D7B"/>
    <w:rsid w:val="00484F66"/>
    <w:rsid w:val="00484FCE"/>
    <w:rsid w:val="0048501C"/>
    <w:rsid w:val="00485502"/>
    <w:rsid w:val="00485C4D"/>
    <w:rsid w:val="00485C91"/>
    <w:rsid w:val="00485DB9"/>
    <w:rsid w:val="00485F64"/>
    <w:rsid w:val="00486A88"/>
    <w:rsid w:val="00487006"/>
    <w:rsid w:val="004870F8"/>
    <w:rsid w:val="00487A39"/>
    <w:rsid w:val="00487DEA"/>
    <w:rsid w:val="004902E2"/>
    <w:rsid w:val="00490739"/>
    <w:rsid w:val="0049089B"/>
    <w:rsid w:val="00490C03"/>
    <w:rsid w:val="00490D21"/>
    <w:rsid w:val="00491016"/>
    <w:rsid w:val="00491189"/>
    <w:rsid w:val="004912C3"/>
    <w:rsid w:val="004913A9"/>
    <w:rsid w:val="004913FE"/>
    <w:rsid w:val="00491404"/>
    <w:rsid w:val="00491513"/>
    <w:rsid w:val="00491930"/>
    <w:rsid w:val="004919B4"/>
    <w:rsid w:val="004919B9"/>
    <w:rsid w:val="00491B05"/>
    <w:rsid w:val="00491ECD"/>
    <w:rsid w:val="0049205C"/>
    <w:rsid w:val="00492622"/>
    <w:rsid w:val="00492A1A"/>
    <w:rsid w:val="00492D22"/>
    <w:rsid w:val="004931A6"/>
    <w:rsid w:val="00493DF4"/>
    <w:rsid w:val="004940A4"/>
    <w:rsid w:val="0049434E"/>
    <w:rsid w:val="004943A4"/>
    <w:rsid w:val="00494E73"/>
    <w:rsid w:val="004950F3"/>
    <w:rsid w:val="00495451"/>
    <w:rsid w:val="004955F6"/>
    <w:rsid w:val="00495AF5"/>
    <w:rsid w:val="00495B34"/>
    <w:rsid w:val="00495CCA"/>
    <w:rsid w:val="00495CFB"/>
    <w:rsid w:val="00495EE8"/>
    <w:rsid w:val="00495F26"/>
    <w:rsid w:val="0049611A"/>
    <w:rsid w:val="004962C8"/>
    <w:rsid w:val="004965B2"/>
    <w:rsid w:val="00496860"/>
    <w:rsid w:val="00496893"/>
    <w:rsid w:val="00496F30"/>
    <w:rsid w:val="00497D2F"/>
    <w:rsid w:val="00497DBB"/>
    <w:rsid w:val="004A0189"/>
    <w:rsid w:val="004A05EA"/>
    <w:rsid w:val="004A0741"/>
    <w:rsid w:val="004A0B36"/>
    <w:rsid w:val="004A0EE8"/>
    <w:rsid w:val="004A0F30"/>
    <w:rsid w:val="004A1011"/>
    <w:rsid w:val="004A186A"/>
    <w:rsid w:val="004A2103"/>
    <w:rsid w:val="004A212C"/>
    <w:rsid w:val="004A2359"/>
    <w:rsid w:val="004A28FE"/>
    <w:rsid w:val="004A2E72"/>
    <w:rsid w:val="004A3261"/>
    <w:rsid w:val="004A3405"/>
    <w:rsid w:val="004A36D8"/>
    <w:rsid w:val="004A373A"/>
    <w:rsid w:val="004A3BE6"/>
    <w:rsid w:val="004A4150"/>
    <w:rsid w:val="004A42BE"/>
    <w:rsid w:val="004A44E1"/>
    <w:rsid w:val="004A4A58"/>
    <w:rsid w:val="004A5584"/>
    <w:rsid w:val="004A55DC"/>
    <w:rsid w:val="004A56EE"/>
    <w:rsid w:val="004A57E3"/>
    <w:rsid w:val="004A629A"/>
    <w:rsid w:val="004A6940"/>
    <w:rsid w:val="004A6A98"/>
    <w:rsid w:val="004A6BB0"/>
    <w:rsid w:val="004A6D7E"/>
    <w:rsid w:val="004A6FF4"/>
    <w:rsid w:val="004A7123"/>
    <w:rsid w:val="004A73F7"/>
    <w:rsid w:val="004A74E9"/>
    <w:rsid w:val="004A7608"/>
    <w:rsid w:val="004A7745"/>
    <w:rsid w:val="004A7B5F"/>
    <w:rsid w:val="004A7CBF"/>
    <w:rsid w:val="004A7DD8"/>
    <w:rsid w:val="004A7FA8"/>
    <w:rsid w:val="004B010A"/>
    <w:rsid w:val="004B02B1"/>
    <w:rsid w:val="004B061B"/>
    <w:rsid w:val="004B0D4B"/>
    <w:rsid w:val="004B0F83"/>
    <w:rsid w:val="004B1078"/>
    <w:rsid w:val="004B13EB"/>
    <w:rsid w:val="004B146F"/>
    <w:rsid w:val="004B14A4"/>
    <w:rsid w:val="004B1721"/>
    <w:rsid w:val="004B180F"/>
    <w:rsid w:val="004B1825"/>
    <w:rsid w:val="004B18C1"/>
    <w:rsid w:val="004B1A16"/>
    <w:rsid w:val="004B1DA8"/>
    <w:rsid w:val="004B1DE9"/>
    <w:rsid w:val="004B216E"/>
    <w:rsid w:val="004B2556"/>
    <w:rsid w:val="004B2A2E"/>
    <w:rsid w:val="004B2B0A"/>
    <w:rsid w:val="004B2B1F"/>
    <w:rsid w:val="004B320C"/>
    <w:rsid w:val="004B3226"/>
    <w:rsid w:val="004B37EE"/>
    <w:rsid w:val="004B3A75"/>
    <w:rsid w:val="004B3B59"/>
    <w:rsid w:val="004B3D48"/>
    <w:rsid w:val="004B4183"/>
    <w:rsid w:val="004B43FC"/>
    <w:rsid w:val="004B444B"/>
    <w:rsid w:val="004B4B53"/>
    <w:rsid w:val="004B4C5C"/>
    <w:rsid w:val="004B5099"/>
    <w:rsid w:val="004B5A5C"/>
    <w:rsid w:val="004B5A5D"/>
    <w:rsid w:val="004B5AC6"/>
    <w:rsid w:val="004B5D23"/>
    <w:rsid w:val="004B64C1"/>
    <w:rsid w:val="004B6587"/>
    <w:rsid w:val="004B6945"/>
    <w:rsid w:val="004B6981"/>
    <w:rsid w:val="004B6990"/>
    <w:rsid w:val="004B77FB"/>
    <w:rsid w:val="004B7A21"/>
    <w:rsid w:val="004B7A71"/>
    <w:rsid w:val="004C04B0"/>
    <w:rsid w:val="004C0831"/>
    <w:rsid w:val="004C0A4F"/>
    <w:rsid w:val="004C0ED2"/>
    <w:rsid w:val="004C0EE6"/>
    <w:rsid w:val="004C0FE1"/>
    <w:rsid w:val="004C11B7"/>
    <w:rsid w:val="004C134A"/>
    <w:rsid w:val="004C16EA"/>
    <w:rsid w:val="004C17BB"/>
    <w:rsid w:val="004C18F8"/>
    <w:rsid w:val="004C1CCF"/>
    <w:rsid w:val="004C1D5B"/>
    <w:rsid w:val="004C20E0"/>
    <w:rsid w:val="004C2266"/>
    <w:rsid w:val="004C244B"/>
    <w:rsid w:val="004C29F9"/>
    <w:rsid w:val="004C2B05"/>
    <w:rsid w:val="004C2F69"/>
    <w:rsid w:val="004C33C3"/>
    <w:rsid w:val="004C3B44"/>
    <w:rsid w:val="004C3EC2"/>
    <w:rsid w:val="004C45EC"/>
    <w:rsid w:val="004C469F"/>
    <w:rsid w:val="004C476E"/>
    <w:rsid w:val="004C4787"/>
    <w:rsid w:val="004C4B1A"/>
    <w:rsid w:val="004C4BDB"/>
    <w:rsid w:val="004C4EF6"/>
    <w:rsid w:val="004C4EFA"/>
    <w:rsid w:val="004C5116"/>
    <w:rsid w:val="004C51EE"/>
    <w:rsid w:val="004C57DB"/>
    <w:rsid w:val="004C5C7A"/>
    <w:rsid w:val="004C5D0C"/>
    <w:rsid w:val="004C5F0C"/>
    <w:rsid w:val="004C6307"/>
    <w:rsid w:val="004C650A"/>
    <w:rsid w:val="004C6633"/>
    <w:rsid w:val="004C6C76"/>
    <w:rsid w:val="004C6D5B"/>
    <w:rsid w:val="004C72CA"/>
    <w:rsid w:val="004C774D"/>
    <w:rsid w:val="004C77E6"/>
    <w:rsid w:val="004C7A02"/>
    <w:rsid w:val="004D048B"/>
    <w:rsid w:val="004D0633"/>
    <w:rsid w:val="004D08F4"/>
    <w:rsid w:val="004D0A09"/>
    <w:rsid w:val="004D0CDC"/>
    <w:rsid w:val="004D0CEB"/>
    <w:rsid w:val="004D118C"/>
    <w:rsid w:val="004D128A"/>
    <w:rsid w:val="004D13F0"/>
    <w:rsid w:val="004D1794"/>
    <w:rsid w:val="004D1AAA"/>
    <w:rsid w:val="004D1ABF"/>
    <w:rsid w:val="004D1B01"/>
    <w:rsid w:val="004D1BBB"/>
    <w:rsid w:val="004D1E2D"/>
    <w:rsid w:val="004D207A"/>
    <w:rsid w:val="004D2628"/>
    <w:rsid w:val="004D278F"/>
    <w:rsid w:val="004D2886"/>
    <w:rsid w:val="004D2B61"/>
    <w:rsid w:val="004D2FFE"/>
    <w:rsid w:val="004D3191"/>
    <w:rsid w:val="004D343E"/>
    <w:rsid w:val="004D3532"/>
    <w:rsid w:val="004D37FB"/>
    <w:rsid w:val="004D3EAF"/>
    <w:rsid w:val="004D4145"/>
    <w:rsid w:val="004D458D"/>
    <w:rsid w:val="004D464F"/>
    <w:rsid w:val="004D4C5A"/>
    <w:rsid w:val="004D4E8C"/>
    <w:rsid w:val="004D5144"/>
    <w:rsid w:val="004D53FC"/>
    <w:rsid w:val="004D5536"/>
    <w:rsid w:val="004D5A23"/>
    <w:rsid w:val="004D5B53"/>
    <w:rsid w:val="004D5B61"/>
    <w:rsid w:val="004D627B"/>
    <w:rsid w:val="004D67D6"/>
    <w:rsid w:val="004D6980"/>
    <w:rsid w:val="004D706B"/>
    <w:rsid w:val="004D7304"/>
    <w:rsid w:val="004D751C"/>
    <w:rsid w:val="004D78D5"/>
    <w:rsid w:val="004D7E0F"/>
    <w:rsid w:val="004D7FB7"/>
    <w:rsid w:val="004E020C"/>
    <w:rsid w:val="004E0424"/>
    <w:rsid w:val="004E09AF"/>
    <w:rsid w:val="004E0B20"/>
    <w:rsid w:val="004E0DFA"/>
    <w:rsid w:val="004E0E08"/>
    <w:rsid w:val="004E0FF4"/>
    <w:rsid w:val="004E1273"/>
    <w:rsid w:val="004E15B1"/>
    <w:rsid w:val="004E1A70"/>
    <w:rsid w:val="004E1AC2"/>
    <w:rsid w:val="004E2123"/>
    <w:rsid w:val="004E24BD"/>
    <w:rsid w:val="004E264F"/>
    <w:rsid w:val="004E2FEE"/>
    <w:rsid w:val="004E35E3"/>
    <w:rsid w:val="004E3661"/>
    <w:rsid w:val="004E3891"/>
    <w:rsid w:val="004E3896"/>
    <w:rsid w:val="004E392D"/>
    <w:rsid w:val="004E3DFA"/>
    <w:rsid w:val="004E3F1B"/>
    <w:rsid w:val="004E4D75"/>
    <w:rsid w:val="004E4D99"/>
    <w:rsid w:val="004E4E2F"/>
    <w:rsid w:val="004E5241"/>
    <w:rsid w:val="004E5364"/>
    <w:rsid w:val="004E5467"/>
    <w:rsid w:val="004E5620"/>
    <w:rsid w:val="004E5FAF"/>
    <w:rsid w:val="004E60C3"/>
    <w:rsid w:val="004E6368"/>
    <w:rsid w:val="004E63ED"/>
    <w:rsid w:val="004E6CD9"/>
    <w:rsid w:val="004E6DCD"/>
    <w:rsid w:val="004E6E33"/>
    <w:rsid w:val="004E6FDC"/>
    <w:rsid w:val="004E71B3"/>
    <w:rsid w:val="004E73D6"/>
    <w:rsid w:val="004F0035"/>
    <w:rsid w:val="004F029C"/>
    <w:rsid w:val="004F0778"/>
    <w:rsid w:val="004F0C5E"/>
    <w:rsid w:val="004F0E7A"/>
    <w:rsid w:val="004F0FD6"/>
    <w:rsid w:val="004F1036"/>
    <w:rsid w:val="004F10EE"/>
    <w:rsid w:val="004F1132"/>
    <w:rsid w:val="004F1351"/>
    <w:rsid w:val="004F155D"/>
    <w:rsid w:val="004F18DD"/>
    <w:rsid w:val="004F1A66"/>
    <w:rsid w:val="004F1C71"/>
    <w:rsid w:val="004F22C4"/>
    <w:rsid w:val="004F22D7"/>
    <w:rsid w:val="004F2726"/>
    <w:rsid w:val="004F2AEC"/>
    <w:rsid w:val="004F2C08"/>
    <w:rsid w:val="004F2DAA"/>
    <w:rsid w:val="004F2DB3"/>
    <w:rsid w:val="004F311F"/>
    <w:rsid w:val="004F32CE"/>
    <w:rsid w:val="004F355D"/>
    <w:rsid w:val="004F375D"/>
    <w:rsid w:val="004F3B5C"/>
    <w:rsid w:val="004F3FDA"/>
    <w:rsid w:val="004F41EE"/>
    <w:rsid w:val="004F4B47"/>
    <w:rsid w:val="004F5088"/>
    <w:rsid w:val="004F50F8"/>
    <w:rsid w:val="004F5160"/>
    <w:rsid w:val="004F5473"/>
    <w:rsid w:val="004F557A"/>
    <w:rsid w:val="004F5F83"/>
    <w:rsid w:val="004F6223"/>
    <w:rsid w:val="004F656A"/>
    <w:rsid w:val="004F65C7"/>
    <w:rsid w:val="004F67CB"/>
    <w:rsid w:val="004F6BF6"/>
    <w:rsid w:val="004F6C9A"/>
    <w:rsid w:val="004F6E86"/>
    <w:rsid w:val="004F738A"/>
    <w:rsid w:val="004F79ED"/>
    <w:rsid w:val="004F7F7C"/>
    <w:rsid w:val="00500152"/>
    <w:rsid w:val="00500169"/>
    <w:rsid w:val="00500244"/>
    <w:rsid w:val="005003B0"/>
    <w:rsid w:val="00500420"/>
    <w:rsid w:val="0050048C"/>
    <w:rsid w:val="00500859"/>
    <w:rsid w:val="0050110D"/>
    <w:rsid w:val="0050187D"/>
    <w:rsid w:val="005018F2"/>
    <w:rsid w:val="00501AC4"/>
    <w:rsid w:val="00501DAA"/>
    <w:rsid w:val="00501DFB"/>
    <w:rsid w:val="0050215C"/>
    <w:rsid w:val="005024B1"/>
    <w:rsid w:val="005025D4"/>
    <w:rsid w:val="005029CB"/>
    <w:rsid w:val="00502C9E"/>
    <w:rsid w:val="00502D16"/>
    <w:rsid w:val="00502DEC"/>
    <w:rsid w:val="00502E6A"/>
    <w:rsid w:val="0050373D"/>
    <w:rsid w:val="0050405D"/>
    <w:rsid w:val="005046FF"/>
    <w:rsid w:val="00504807"/>
    <w:rsid w:val="00504A34"/>
    <w:rsid w:val="00504BDE"/>
    <w:rsid w:val="00504BFF"/>
    <w:rsid w:val="00504CBC"/>
    <w:rsid w:val="00504DB9"/>
    <w:rsid w:val="00504F67"/>
    <w:rsid w:val="005050DA"/>
    <w:rsid w:val="0050527F"/>
    <w:rsid w:val="0050540B"/>
    <w:rsid w:val="005058D6"/>
    <w:rsid w:val="00506136"/>
    <w:rsid w:val="00506460"/>
    <w:rsid w:val="005065FE"/>
    <w:rsid w:val="00506649"/>
    <w:rsid w:val="0050689A"/>
    <w:rsid w:val="00506A25"/>
    <w:rsid w:val="00506C61"/>
    <w:rsid w:val="00507413"/>
    <w:rsid w:val="00507C1B"/>
    <w:rsid w:val="0051025D"/>
    <w:rsid w:val="005102E6"/>
    <w:rsid w:val="005104FC"/>
    <w:rsid w:val="00510ABF"/>
    <w:rsid w:val="00511209"/>
    <w:rsid w:val="005114E6"/>
    <w:rsid w:val="005116FF"/>
    <w:rsid w:val="005119D1"/>
    <w:rsid w:val="00511AF2"/>
    <w:rsid w:val="00511C82"/>
    <w:rsid w:val="005124E0"/>
    <w:rsid w:val="005126CA"/>
    <w:rsid w:val="0051288C"/>
    <w:rsid w:val="00512929"/>
    <w:rsid w:val="00512954"/>
    <w:rsid w:val="00512A9B"/>
    <w:rsid w:val="00512AF1"/>
    <w:rsid w:val="00512C6D"/>
    <w:rsid w:val="0051334F"/>
    <w:rsid w:val="0051354A"/>
    <w:rsid w:val="005136A4"/>
    <w:rsid w:val="0051382E"/>
    <w:rsid w:val="00514023"/>
    <w:rsid w:val="005147FC"/>
    <w:rsid w:val="00514B52"/>
    <w:rsid w:val="005150FF"/>
    <w:rsid w:val="0051563D"/>
    <w:rsid w:val="00515C53"/>
    <w:rsid w:val="00516026"/>
    <w:rsid w:val="00516146"/>
    <w:rsid w:val="0051625F"/>
    <w:rsid w:val="0051648D"/>
    <w:rsid w:val="0051649F"/>
    <w:rsid w:val="0051691A"/>
    <w:rsid w:val="00516B3F"/>
    <w:rsid w:val="00516FD9"/>
    <w:rsid w:val="00517045"/>
    <w:rsid w:val="005173C3"/>
    <w:rsid w:val="00517592"/>
    <w:rsid w:val="00517E71"/>
    <w:rsid w:val="005204A0"/>
    <w:rsid w:val="0052084C"/>
    <w:rsid w:val="0052108B"/>
    <w:rsid w:val="005210CB"/>
    <w:rsid w:val="00521AEB"/>
    <w:rsid w:val="00521C05"/>
    <w:rsid w:val="0052220C"/>
    <w:rsid w:val="00522549"/>
    <w:rsid w:val="0052258F"/>
    <w:rsid w:val="00522AAD"/>
    <w:rsid w:val="00522D56"/>
    <w:rsid w:val="005234E7"/>
    <w:rsid w:val="00523FCA"/>
    <w:rsid w:val="0052439C"/>
    <w:rsid w:val="00524580"/>
    <w:rsid w:val="0052491A"/>
    <w:rsid w:val="00524EEB"/>
    <w:rsid w:val="0052505E"/>
    <w:rsid w:val="00525434"/>
    <w:rsid w:val="00525512"/>
    <w:rsid w:val="005257D2"/>
    <w:rsid w:val="00525F8D"/>
    <w:rsid w:val="00526239"/>
    <w:rsid w:val="005262B6"/>
    <w:rsid w:val="005263B9"/>
    <w:rsid w:val="00526420"/>
    <w:rsid w:val="0052668D"/>
    <w:rsid w:val="00526772"/>
    <w:rsid w:val="0052677F"/>
    <w:rsid w:val="0052678D"/>
    <w:rsid w:val="00526C8C"/>
    <w:rsid w:val="00526D03"/>
    <w:rsid w:val="005270F4"/>
    <w:rsid w:val="005271BA"/>
    <w:rsid w:val="005273E4"/>
    <w:rsid w:val="005273FD"/>
    <w:rsid w:val="0052757F"/>
    <w:rsid w:val="005277A7"/>
    <w:rsid w:val="005277AA"/>
    <w:rsid w:val="00527A23"/>
    <w:rsid w:val="00527DF1"/>
    <w:rsid w:val="00530245"/>
    <w:rsid w:val="005302ED"/>
    <w:rsid w:val="0053035E"/>
    <w:rsid w:val="005307F7"/>
    <w:rsid w:val="005308A6"/>
    <w:rsid w:val="00530AFA"/>
    <w:rsid w:val="00530DCB"/>
    <w:rsid w:val="00530F63"/>
    <w:rsid w:val="005310DB"/>
    <w:rsid w:val="005318C9"/>
    <w:rsid w:val="0053197E"/>
    <w:rsid w:val="00532144"/>
    <w:rsid w:val="00532162"/>
    <w:rsid w:val="005322BB"/>
    <w:rsid w:val="00532451"/>
    <w:rsid w:val="00532B97"/>
    <w:rsid w:val="00532D0C"/>
    <w:rsid w:val="00532E89"/>
    <w:rsid w:val="00532F55"/>
    <w:rsid w:val="00533039"/>
    <w:rsid w:val="00533328"/>
    <w:rsid w:val="005334FA"/>
    <w:rsid w:val="00533C89"/>
    <w:rsid w:val="00533D32"/>
    <w:rsid w:val="00533D4F"/>
    <w:rsid w:val="00533E34"/>
    <w:rsid w:val="00534F91"/>
    <w:rsid w:val="00535757"/>
    <w:rsid w:val="0053581A"/>
    <w:rsid w:val="00535AAE"/>
    <w:rsid w:val="00535ADE"/>
    <w:rsid w:val="0053632D"/>
    <w:rsid w:val="0053650B"/>
    <w:rsid w:val="0053669C"/>
    <w:rsid w:val="0053689F"/>
    <w:rsid w:val="00536A2A"/>
    <w:rsid w:val="00536DB2"/>
    <w:rsid w:val="0053749E"/>
    <w:rsid w:val="00537737"/>
    <w:rsid w:val="0053789B"/>
    <w:rsid w:val="0054011D"/>
    <w:rsid w:val="005406D3"/>
    <w:rsid w:val="00540894"/>
    <w:rsid w:val="00540B40"/>
    <w:rsid w:val="00540D65"/>
    <w:rsid w:val="00541322"/>
    <w:rsid w:val="00541440"/>
    <w:rsid w:val="0054155F"/>
    <w:rsid w:val="0054161C"/>
    <w:rsid w:val="00541933"/>
    <w:rsid w:val="005426E1"/>
    <w:rsid w:val="005426F4"/>
    <w:rsid w:val="00542730"/>
    <w:rsid w:val="00542C74"/>
    <w:rsid w:val="00542DE2"/>
    <w:rsid w:val="00543210"/>
    <w:rsid w:val="00543426"/>
    <w:rsid w:val="00543BBD"/>
    <w:rsid w:val="00544172"/>
    <w:rsid w:val="005441CE"/>
    <w:rsid w:val="005446DE"/>
    <w:rsid w:val="005447A8"/>
    <w:rsid w:val="00544A42"/>
    <w:rsid w:val="00544E75"/>
    <w:rsid w:val="005453AA"/>
    <w:rsid w:val="00545508"/>
    <w:rsid w:val="0054553F"/>
    <w:rsid w:val="005456EA"/>
    <w:rsid w:val="00545750"/>
    <w:rsid w:val="00545935"/>
    <w:rsid w:val="00545C2E"/>
    <w:rsid w:val="00545CBC"/>
    <w:rsid w:val="00545F98"/>
    <w:rsid w:val="00546116"/>
    <w:rsid w:val="005462DC"/>
    <w:rsid w:val="00546386"/>
    <w:rsid w:val="005465E5"/>
    <w:rsid w:val="00546693"/>
    <w:rsid w:val="00546DCF"/>
    <w:rsid w:val="005470FE"/>
    <w:rsid w:val="005472C0"/>
    <w:rsid w:val="00547334"/>
    <w:rsid w:val="00547522"/>
    <w:rsid w:val="005475B8"/>
    <w:rsid w:val="005475E7"/>
    <w:rsid w:val="005476B4"/>
    <w:rsid w:val="005476BE"/>
    <w:rsid w:val="005477E1"/>
    <w:rsid w:val="00547ADD"/>
    <w:rsid w:val="00547CD2"/>
    <w:rsid w:val="00547E2D"/>
    <w:rsid w:val="005500B1"/>
    <w:rsid w:val="005506FC"/>
    <w:rsid w:val="00550934"/>
    <w:rsid w:val="00550C01"/>
    <w:rsid w:val="00550DC9"/>
    <w:rsid w:val="00550F43"/>
    <w:rsid w:val="00550FBE"/>
    <w:rsid w:val="005510AA"/>
    <w:rsid w:val="00551112"/>
    <w:rsid w:val="00551445"/>
    <w:rsid w:val="00551595"/>
    <w:rsid w:val="005516E2"/>
    <w:rsid w:val="00551D2A"/>
    <w:rsid w:val="00551F18"/>
    <w:rsid w:val="00552096"/>
    <w:rsid w:val="00552368"/>
    <w:rsid w:val="005523AE"/>
    <w:rsid w:val="005526D1"/>
    <w:rsid w:val="005528EC"/>
    <w:rsid w:val="0055290F"/>
    <w:rsid w:val="00552D49"/>
    <w:rsid w:val="005536E6"/>
    <w:rsid w:val="005537BC"/>
    <w:rsid w:val="00553871"/>
    <w:rsid w:val="00553927"/>
    <w:rsid w:val="0055482D"/>
    <w:rsid w:val="00554AEE"/>
    <w:rsid w:val="00554DD4"/>
    <w:rsid w:val="00554E57"/>
    <w:rsid w:val="00554E65"/>
    <w:rsid w:val="00556517"/>
    <w:rsid w:val="005565C8"/>
    <w:rsid w:val="00556981"/>
    <w:rsid w:val="00556F36"/>
    <w:rsid w:val="0055748F"/>
    <w:rsid w:val="0055771A"/>
    <w:rsid w:val="00557891"/>
    <w:rsid w:val="0056010B"/>
    <w:rsid w:val="00560199"/>
    <w:rsid w:val="00560B7C"/>
    <w:rsid w:val="00560C6D"/>
    <w:rsid w:val="0056126E"/>
    <w:rsid w:val="0056138A"/>
    <w:rsid w:val="00561E2A"/>
    <w:rsid w:val="00562011"/>
    <w:rsid w:val="0056242D"/>
    <w:rsid w:val="005624E7"/>
    <w:rsid w:val="00562880"/>
    <w:rsid w:val="00562E86"/>
    <w:rsid w:val="00564039"/>
    <w:rsid w:val="00564119"/>
    <w:rsid w:val="005641E2"/>
    <w:rsid w:val="0056422F"/>
    <w:rsid w:val="0056441F"/>
    <w:rsid w:val="00564578"/>
    <w:rsid w:val="005646EE"/>
    <w:rsid w:val="00564DA1"/>
    <w:rsid w:val="00564F6A"/>
    <w:rsid w:val="0056503E"/>
    <w:rsid w:val="00565296"/>
    <w:rsid w:val="0056544B"/>
    <w:rsid w:val="00565978"/>
    <w:rsid w:val="00565D64"/>
    <w:rsid w:val="00565E31"/>
    <w:rsid w:val="00565F40"/>
    <w:rsid w:val="0056601F"/>
    <w:rsid w:val="00566204"/>
    <w:rsid w:val="005662AB"/>
    <w:rsid w:val="0056635F"/>
    <w:rsid w:val="005667AF"/>
    <w:rsid w:val="00566B0D"/>
    <w:rsid w:val="00567301"/>
    <w:rsid w:val="0056742E"/>
    <w:rsid w:val="00567B8B"/>
    <w:rsid w:val="00567EF9"/>
    <w:rsid w:val="00570290"/>
    <w:rsid w:val="005707D6"/>
    <w:rsid w:val="0057082B"/>
    <w:rsid w:val="00570B82"/>
    <w:rsid w:val="00570B86"/>
    <w:rsid w:val="00570FBB"/>
    <w:rsid w:val="00570FDD"/>
    <w:rsid w:val="0057163D"/>
    <w:rsid w:val="00571C58"/>
    <w:rsid w:val="00571D6E"/>
    <w:rsid w:val="00571F37"/>
    <w:rsid w:val="00572187"/>
    <w:rsid w:val="00572C1C"/>
    <w:rsid w:val="00572D5E"/>
    <w:rsid w:val="00572EE0"/>
    <w:rsid w:val="00572FB2"/>
    <w:rsid w:val="0057301A"/>
    <w:rsid w:val="0057312F"/>
    <w:rsid w:val="00573675"/>
    <w:rsid w:val="00573853"/>
    <w:rsid w:val="00573AF7"/>
    <w:rsid w:val="00573C86"/>
    <w:rsid w:val="0057413C"/>
    <w:rsid w:val="00574193"/>
    <w:rsid w:val="00574288"/>
    <w:rsid w:val="00574699"/>
    <w:rsid w:val="00574C05"/>
    <w:rsid w:val="00574C58"/>
    <w:rsid w:val="00574D11"/>
    <w:rsid w:val="00575BF3"/>
    <w:rsid w:val="00575C4D"/>
    <w:rsid w:val="00575CDD"/>
    <w:rsid w:val="00575DF5"/>
    <w:rsid w:val="00575E89"/>
    <w:rsid w:val="00576315"/>
    <w:rsid w:val="005763E4"/>
    <w:rsid w:val="005764AC"/>
    <w:rsid w:val="00576550"/>
    <w:rsid w:val="00576753"/>
    <w:rsid w:val="00576783"/>
    <w:rsid w:val="00576D91"/>
    <w:rsid w:val="00577225"/>
    <w:rsid w:val="0057755F"/>
    <w:rsid w:val="0057780D"/>
    <w:rsid w:val="005779D6"/>
    <w:rsid w:val="005804C0"/>
    <w:rsid w:val="005808F5"/>
    <w:rsid w:val="00580B8E"/>
    <w:rsid w:val="00580F16"/>
    <w:rsid w:val="00581064"/>
    <w:rsid w:val="00581470"/>
    <w:rsid w:val="00581633"/>
    <w:rsid w:val="00581A2C"/>
    <w:rsid w:val="00581CC7"/>
    <w:rsid w:val="005821B5"/>
    <w:rsid w:val="005821C9"/>
    <w:rsid w:val="00582BD1"/>
    <w:rsid w:val="00582D35"/>
    <w:rsid w:val="00582DB8"/>
    <w:rsid w:val="00583267"/>
    <w:rsid w:val="00583328"/>
    <w:rsid w:val="00583577"/>
    <w:rsid w:val="005835E3"/>
    <w:rsid w:val="0058384F"/>
    <w:rsid w:val="00583AD5"/>
    <w:rsid w:val="00583D05"/>
    <w:rsid w:val="00583DF2"/>
    <w:rsid w:val="00583E1C"/>
    <w:rsid w:val="00583FC4"/>
    <w:rsid w:val="00584005"/>
    <w:rsid w:val="0058415D"/>
    <w:rsid w:val="0058424B"/>
    <w:rsid w:val="00584DF0"/>
    <w:rsid w:val="0058557C"/>
    <w:rsid w:val="0058599A"/>
    <w:rsid w:val="00585CD7"/>
    <w:rsid w:val="00585D9D"/>
    <w:rsid w:val="00585DD8"/>
    <w:rsid w:val="005863FA"/>
    <w:rsid w:val="00586B52"/>
    <w:rsid w:val="00586C12"/>
    <w:rsid w:val="0058710E"/>
    <w:rsid w:val="005872DA"/>
    <w:rsid w:val="00587324"/>
    <w:rsid w:val="00587396"/>
    <w:rsid w:val="00587716"/>
    <w:rsid w:val="00587738"/>
    <w:rsid w:val="0058781E"/>
    <w:rsid w:val="0058783B"/>
    <w:rsid w:val="0058785E"/>
    <w:rsid w:val="00587861"/>
    <w:rsid w:val="005901F1"/>
    <w:rsid w:val="005908D9"/>
    <w:rsid w:val="00590EFF"/>
    <w:rsid w:val="005913A7"/>
    <w:rsid w:val="00591454"/>
    <w:rsid w:val="00591796"/>
    <w:rsid w:val="005917D3"/>
    <w:rsid w:val="00591A8A"/>
    <w:rsid w:val="005922C0"/>
    <w:rsid w:val="005922EE"/>
    <w:rsid w:val="005924CE"/>
    <w:rsid w:val="005924D6"/>
    <w:rsid w:val="00592BCD"/>
    <w:rsid w:val="00592DC7"/>
    <w:rsid w:val="00592EB7"/>
    <w:rsid w:val="005930A8"/>
    <w:rsid w:val="00593159"/>
    <w:rsid w:val="0059343E"/>
    <w:rsid w:val="005934AD"/>
    <w:rsid w:val="005934B6"/>
    <w:rsid w:val="00593582"/>
    <w:rsid w:val="00593AF5"/>
    <w:rsid w:val="00593B80"/>
    <w:rsid w:val="00593C35"/>
    <w:rsid w:val="00593FE6"/>
    <w:rsid w:val="005946BF"/>
    <w:rsid w:val="00595440"/>
    <w:rsid w:val="005954D4"/>
    <w:rsid w:val="00595684"/>
    <w:rsid w:val="0059591B"/>
    <w:rsid w:val="00595CDB"/>
    <w:rsid w:val="00595E6A"/>
    <w:rsid w:val="00596002"/>
    <w:rsid w:val="0059633B"/>
    <w:rsid w:val="005967AD"/>
    <w:rsid w:val="00596C8A"/>
    <w:rsid w:val="00596D53"/>
    <w:rsid w:val="005975AD"/>
    <w:rsid w:val="0059765A"/>
    <w:rsid w:val="00597773"/>
    <w:rsid w:val="005978DE"/>
    <w:rsid w:val="00597C68"/>
    <w:rsid w:val="00597DDE"/>
    <w:rsid w:val="005A017E"/>
    <w:rsid w:val="005A05A1"/>
    <w:rsid w:val="005A0B73"/>
    <w:rsid w:val="005A0C51"/>
    <w:rsid w:val="005A0D05"/>
    <w:rsid w:val="005A1249"/>
    <w:rsid w:val="005A1279"/>
    <w:rsid w:val="005A170F"/>
    <w:rsid w:val="005A208B"/>
    <w:rsid w:val="005A2404"/>
    <w:rsid w:val="005A2922"/>
    <w:rsid w:val="005A2CA6"/>
    <w:rsid w:val="005A2DA7"/>
    <w:rsid w:val="005A2E28"/>
    <w:rsid w:val="005A2F28"/>
    <w:rsid w:val="005A326A"/>
    <w:rsid w:val="005A330A"/>
    <w:rsid w:val="005A3783"/>
    <w:rsid w:val="005A38CA"/>
    <w:rsid w:val="005A397E"/>
    <w:rsid w:val="005A3D35"/>
    <w:rsid w:val="005A4189"/>
    <w:rsid w:val="005A4227"/>
    <w:rsid w:val="005A4396"/>
    <w:rsid w:val="005A44F9"/>
    <w:rsid w:val="005A4566"/>
    <w:rsid w:val="005A48D7"/>
    <w:rsid w:val="005A4B09"/>
    <w:rsid w:val="005A4CA9"/>
    <w:rsid w:val="005A5103"/>
    <w:rsid w:val="005A521F"/>
    <w:rsid w:val="005A53C2"/>
    <w:rsid w:val="005A57E4"/>
    <w:rsid w:val="005A5A1C"/>
    <w:rsid w:val="005A5CDD"/>
    <w:rsid w:val="005A5DFA"/>
    <w:rsid w:val="005A60E5"/>
    <w:rsid w:val="005A6815"/>
    <w:rsid w:val="005A6B07"/>
    <w:rsid w:val="005A6B97"/>
    <w:rsid w:val="005A6C4E"/>
    <w:rsid w:val="005A73E9"/>
    <w:rsid w:val="005A7919"/>
    <w:rsid w:val="005B0129"/>
    <w:rsid w:val="005B075D"/>
    <w:rsid w:val="005B0D68"/>
    <w:rsid w:val="005B105E"/>
    <w:rsid w:val="005B1081"/>
    <w:rsid w:val="005B13A0"/>
    <w:rsid w:val="005B13F2"/>
    <w:rsid w:val="005B1D06"/>
    <w:rsid w:val="005B1D24"/>
    <w:rsid w:val="005B1DA7"/>
    <w:rsid w:val="005B2268"/>
    <w:rsid w:val="005B2B2F"/>
    <w:rsid w:val="005B2D92"/>
    <w:rsid w:val="005B2E3E"/>
    <w:rsid w:val="005B2F0A"/>
    <w:rsid w:val="005B3028"/>
    <w:rsid w:val="005B3279"/>
    <w:rsid w:val="005B357A"/>
    <w:rsid w:val="005B3A5B"/>
    <w:rsid w:val="005B3BF2"/>
    <w:rsid w:val="005B4422"/>
    <w:rsid w:val="005B4844"/>
    <w:rsid w:val="005B4BBF"/>
    <w:rsid w:val="005B576C"/>
    <w:rsid w:val="005B59B0"/>
    <w:rsid w:val="005B5C4C"/>
    <w:rsid w:val="005B5FE1"/>
    <w:rsid w:val="005B6018"/>
    <w:rsid w:val="005B612F"/>
    <w:rsid w:val="005B6131"/>
    <w:rsid w:val="005B638A"/>
    <w:rsid w:val="005B6882"/>
    <w:rsid w:val="005B7135"/>
    <w:rsid w:val="005B727C"/>
    <w:rsid w:val="005B7AE0"/>
    <w:rsid w:val="005B7B9F"/>
    <w:rsid w:val="005B7F1A"/>
    <w:rsid w:val="005C0869"/>
    <w:rsid w:val="005C0A17"/>
    <w:rsid w:val="005C126E"/>
    <w:rsid w:val="005C1541"/>
    <w:rsid w:val="005C16B9"/>
    <w:rsid w:val="005C199F"/>
    <w:rsid w:val="005C1CF8"/>
    <w:rsid w:val="005C1FD2"/>
    <w:rsid w:val="005C252F"/>
    <w:rsid w:val="005C2A7A"/>
    <w:rsid w:val="005C2FEF"/>
    <w:rsid w:val="005C2FF2"/>
    <w:rsid w:val="005C3234"/>
    <w:rsid w:val="005C3587"/>
    <w:rsid w:val="005C3725"/>
    <w:rsid w:val="005C3815"/>
    <w:rsid w:val="005C3B3D"/>
    <w:rsid w:val="005C3C43"/>
    <w:rsid w:val="005C3DFD"/>
    <w:rsid w:val="005C3F84"/>
    <w:rsid w:val="005C41CB"/>
    <w:rsid w:val="005C46E8"/>
    <w:rsid w:val="005C478A"/>
    <w:rsid w:val="005C4C02"/>
    <w:rsid w:val="005C501C"/>
    <w:rsid w:val="005C539A"/>
    <w:rsid w:val="005C5543"/>
    <w:rsid w:val="005C58D0"/>
    <w:rsid w:val="005C58F1"/>
    <w:rsid w:val="005C5990"/>
    <w:rsid w:val="005C5EB6"/>
    <w:rsid w:val="005C6034"/>
    <w:rsid w:val="005C611A"/>
    <w:rsid w:val="005C66B2"/>
    <w:rsid w:val="005C6C4D"/>
    <w:rsid w:val="005C6C76"/>
    <w:rsid w:val="005C6D5E"/>
    <w:rsid w:val="005C7928"/>
    <w:rsid w:val="005C7F52"/>
    <w:rsid w:val="005D0267"/>
    <w:rsid w:val="005D0272"/>
    <w:rsid w:val="005D02A9"/>
    <w:rsid w:val="005D049B"/>
    <w:rsid w:val="005D04CC"/>
    <w:rsid w:val="005D056B"/>
    <w:rsid w:val="005D098B"/>
    <w:rsid w:val="005D0CBE"/>
    <w:rsid w:val="005D0F95"/>
    <w:rsid w:val="005D111A"/>
    <w:rsid w:val="005D1251"/>
    <w:rsid w:val="005D1574"/>
    <w:rsid w:val="005D162D"/>
    <w:rsid w:val="005D1AAF"/>
    <w:rsid w:val="005D1B11"/>
    <w:rsid w:val="005D1D30"/>
    <w:rsid w:val="005D1F2F"/>
    <w:rsid w:val="005D2404"/>
    <w:rsid w:val="005D24E0"/>
    <w:rsid w:val="005D265F"/>
    <w:rsid w:val="005D2E8E"/>
    <w:rsid w:val="005D3350"/>
    <w:rsid w:val="005D3434"/>
    <w:rsid w:val="005D35D2"/>
    <w:rsid w:val="005D3BFC"/>
    <w:rsid w:val="005D3C71"/>
    <w:rsid w:val="005D4555"/>
    <w:rsid w:val="005D4777"/>
    <w:rsid w:val="005D4BCD"/>
    <w:rsid w:val="005D4D73"/>
    <w:rsid w:val="005D4D94"/>
    <w:rsid w:val="005D4E55"/>
    <w:rsid w:val="005D527B"/>
    <w:rsid w:val="005D549B"/>
    <w:rsid w:val="005D5C8A"/>
    <w:rsid w:val="005D64B6"/>
    <w:rsid w:val="005D6691"/>
    <w:rsid w:val="005D67C0"/>
    <w:rsid w:val="005D6818"/>
    <w:rsid w:val="005D6C1C"/>
    <w:rsid w:val="005D70C8"/>
    <w:rsid w:val="005D77A5"/>
    <w:rsid w:val="005D78B1"/>
    <w:rsid w:val="005D7EDF"/>
    <w:rsid w:val="005D7FDE"/>
    <w:rsid w:val="005E00BF"/>
    <w:rsid w:val="005E0623"/>
    <w:rsid w:val="005E0F7E"/>
    <w:rsid w:val="005E0FAD"/>
    <w:rsid w:val="005E1268"/>
    <w:rsid w:val="005E1CF3"/>
    <w:rsid w:val="005E1F68"/>
    <w:rsid w:val="005E25FC"/>
    <w:rsid w:val="005E2659"/>
    <w:rsid w:val="005E2880"/>
    <w:rsid w:val="005E2C34"/>
    <w:rsid w:val="005E2CDB"/>
    <w:rsid w:val="005E309F"/>
    <w:rsid w:val="005E30CE"/>
    <w:rsid w:val="005E30FB"/>
    <w:rsid w:val="005E32A4"/>
    <w:rsid w:val="005E3302"/>
    <w:rsid w:val="005E374F"/>
    <w:rsid w:val="005E37AB"/>
    <w:rsid w:val="005E382B"/>
    <w:rsid w:val="005E38D8"/>
    <w:rsid w:val="005E3E62"/>
    <w:rsid w:val="005E4104"/>
    <w:rsid w:val="005E42F2"/>
    <w:rsid w:val="005E45B5"/>
    <w:rsid w:val="005E45BC"/>
    <w:rsid w:val="005E47AF"/>
    <w:rsid w:val="005E4A2A"/>
    <w:rsid w:val="005E4CDB"/>
    <w:rsid w:val="005E4EBA"/>
    <w:rsid w:val="005E5444"/>
    <w:rsid w:val="005E553C"/>
    <w:rsid w:val="005E55D2"/>
    <w:rsid w:val="005E575A"/>
    <w:rsid w:val="005E5CB7"/>
    <w:rsid w:val="005E5F0F"/>
    <w:rsid w:val="005E6094"/>
    <w:rsid w:val="005E61F2"/>
    <w:rsid w:val="005E645F"/>
    <w:rsid w:val="005E669C"/>
    <w:rsid w:val="005E66EC"/>
    <w:rsid w:val="005E67A0"/>
    <w:rsid w:val="005E6D2A"/>
    <w:rsid w:val="005E6DE7"/>
    <w:rsid w:val="005E7061"/>
    <w:rsid w:val="005E709C"/>
    <w:rsid w:val="005E7271"/>
    <w:rsid w:val="005E778E"/>
    <w:rsid w:val="005E77F8"/>
    <w:rsid w:val="005E7904"/>
    <w:rsid w:val="005E7950"/>
    <w:rsid w:val="005E7BB9"/>
    <w:rsid w:val="005E7D99"/>
    <w:rsid w:val="005E7D9B"/>
    <w:rsid w:val="005E7EC9"/>
    <w:rsid w:val="005F00C8"/>
    <w:rsid w:val="005F017E"/>
    <w:rsid w:val="005F09A2"/>
    <w:rsid w:val="005F0A80"/>
    <w:rsid w:val="005F0DB0"/>
    <w:rsid w:val="005F12B9"/>
    <w:rsid w:val="005F130C"/>
    <w:rsid w:val="005F19F7"/>
    <w:rsid w:val="005F1C36"/>
    <w:rsid w:val="005F1E49"/>
    <w:rsid w:val="005F201E"/>
    <w:rsid w:val="005F221C"/>
    <w:rsid w:val="005F235C"/>
    <w:rsid w:val="005F23E5"/>
    <w:rsid w:val="005F2A5D"/>
    <w:rsid w:val="005F2ED9"/>
    <w:rsid w:val="005F2FD6"/>
    <w:rsid w:val="005F3116"/>
    <w:rsid w:val="005F33DC"/>
    <w:rsid w:val="005F3503"/>
    <w:rsid w:val="005F396D"/>
    <w:rsid w:val="005F4225"/>
    <w:rsid w:val="005F4903"/>
    <w:rsid w:val="005F4A68"/>
    <w:rsid w:val="005F4B20"/>
    <w:rsid w:val="005F4E4B"/>
    <w:rsid w:val="005F4EDC"/>
    <w:rsid w:val="005F5294"/>
    <w:rsid w:val="005F556A"/>
    <w:rsid w:val="005F639A"/>
    <w:rsid w:val="005F682A"/>
    <w:rsid w:val="005F6929"/>
    <w:rsid w:val="005F6932"/>
    <w:rsid w:val="005F6DD7"/>
    <w:rsid w:val="005F7170"/>
    <w:rsid w:val="005F757C"/>
    <w:rsid w:val="005F76F1"/>
    <w:rsid w:val="005F78C1"/>
    <w:rsid w:val="0060020A"/>
    <w:rsid w:val="00600262"/>
    <w:rsid w:val="00600299"/>
    <w:rsid w:val="00600538"/>
    <w:rsid w:val="00600774"/>
    <w:rsid w:val="00600DD0"/>
    <w:rsid w:val="00600FB9"/>
    <w:rsid w:val="0060159C"/>
    <w:rsid w:val="00601726"/>
    <w:rsid w:val="00601930"/>
    <w:rsid w:val="006019B8"/>
    <w:rsid w:val="00601AAB"/>
    <w:rsid w:val="00601CEE"/>
    <w:rsid w:val="006025E1"/>
    <w:rsid w:val="00602680"/>
    <w:rsid w:val="00602B42"/>
    <w:rsid w:val="00602E28"/>
    <w:rsid w:val="00602F42"/>
    <w:rsid w:val="00602F4A"/>
    <w:rsid w:val="00602FE0"/>
    <w:rsid w:val="0060377F"/>
    <w:rsid w:val="0060382F"/>
    <w:rsid w:val="00604597"/>
    <w:rsid w:val="006045E6"/>
    <w:rsid w:val="0060471D"/>
    <w:rsid w:val="006048FD"/>
    <w:rsid w:val="00605189"/>
    <w:rsid w:val="00605681"/>
    <w:rsid w:val="0060574C"/>
    <w:rsid w:val="006057DA"/>
    <w:rsid w:val="00605886"/>
    <w:rsid w:val="00605949"/>
    <w:rsid w:val="00605CAF"/>
    <w:rsid w:val="00605D98"/>
    <w:rsid w:val="00605DE8"/>
    <w:rsid w:val="00605DF6"/>
    <w:rsid w:val="00606035"/>
    <w:rsid w:val="00606417"/>
    <w:rsid w:val="00606BA7"/>
    <w:rsid w:val="00606FDB"/>
    <w:rsid w:val="00607427"/>
    <w:rsid w:val="00607529"/>
    <w:rsid w:val="00607578"/>
    <w:rsid w:val="0060767A"/>
    <w:rsid w:val="00607702"/>
    <w:rsid w:val="00607B13"/>
    <w:rsid w:val="00607E85"/>
    <w:rsid w:val="00607F83"/>
    <w:rsid w:val="00610016"/>
    <w:rsid w:val="006109DD"/>
    <w:rsid w:val="00610A93"/>
    <w:rsid w:val="00610CD2"/>
    <w:rsid w:val="00610DDE"/>
    <w:rsid w:val="00610E22"/>
    <w:rsid w:val="00611188"/>
    <w:rsid w:val="00611677"/>
    <w:rsid w:val="00611B37"/>
    <w:rsid w:val="00611E01"/>
    <w:rsid w:val="00612006"/>
    <w:rsid w:val="006120AD"/>
    <w:rsid w:val="0061229D"/>
    <w:rsid w:val="0061240D"/>
    <w:rsid w:val="00612853"/>
    <w:rsid w:val="00612A3B"/>
    <w:rsid w:val="00612C2D"/>
    <w:rsid w:val="00612C59"/>
    <w:rsid w:val="00613047"/>
    <w:rsid w:val="006133D8"/>
    <w:rsid w:val="0061375B"/>
    <w:rsid w:val="00613B94"/>
    <w:rsid w:val="00613C7A"/>
    <w:rsid w:val="00613EE4"/>
    <w:rsid w:val="00614231"/>
    <w:rsid w:val="00614384"/>
    <w:rsid w:val="00614409"/>
    <w:rsid w:val="00614AF8"/>
    <w:rsid w:val="00615031"/>
    <w:rsid w:val="006156FF"/>
    <w:rsid w:val="0061580A"/>
    <w:rsid w:val="006160DA"/>
    <w:rsid w:val="006164A5"/>
    <w:rsid w:val="00616518"/>
    <w:rsid w:val="00616816"/>
    <w:rsid w:val="00616E23"/>
    <w:rsid w:val="00616F5C"/>
    <w:rsid w:val="00617107"/>
    <w:rsid w:val="0061753E"/>
    <w:rsid w:val="006179E2"/>
    <w:rsid w:val="00617E26"/>
    <w:rsid w:val="00617F00"/>
    <w:rsid w:val="00620351"/>
    <w:rsid w:val="0062075D"/>
    <w:rsid w:val="00620893"/>
    <w:rsid w:val="00620BD9"/>
    <w:rsid w:val="006210C8"/>
    <w:rsid w:val="00621405"/>
    <w:rsid w:val="0062142E"/>
    <w:rsid w:val="006219B7"/>
    <w:rsid w:val="00621FB8"/>
    <w:rsid w:val="006225DE"/>
    <w:rsid w:val="00622D2F"/>
    <w:rsid w:val="00622E2E"/>
    <w:rsid w:val="00622F01"/>
    <w:rsid w:val="00622FB3"/>
    <w:rsid w:val="0062326F"/>
    <w:rsid w:val="0062361F"/>
    <w:rsid w:val="00623C27"/>
    <w:rsid w:val="0062431B"/>
    <w:rsid w:val="00624336"/>
    <w:rsid w:val="006246CF"/>
    <w:rsid w:val="0062484B"/>
    <w:rsid w:val="00624887"/>
    <w:rsid w:val="006248F9"/>
    <w:rsid w:val="00624C7C"/>
    <w:rsid w:val="006255AF"/>
    <w:rsid w:val="006256CD"/>
    <w:rsid w:val="00625E82"/>
    <w:rsid w:val="00625EA6"/>
    <w:rsid w:val="00625F54"/>
    <w:rsid w:val="00626053"/>
    <w:rsid w:val="0062618F"/>
    <w:rsid w:val="00626238"/>
    <w:rsid w:val="0062655F"/>
    <w:rsid w:val="0062660C"/>
    <w:rsid w:val="00626B45"/>
    <w:rsid w:val="00626B87"/>
    <w:rsid w:val="00626DAD"/>
    <w:rsid w:val="006270EC"/>
    <w:rsid w:val="00627587"/>
    <w:rsid w:val="00627CBA"/>
    <w:rsid w:val="00627ED3"/>
    <w:rsid w:val="00627F6F"/>
    <w:rsid w:val="00627FA5"/>
    <w:rsid w:val="00630299"/>
    <w:rsid w:val="006307AC"/>
    <w:rsid w:val="00630816"/>
    <w:rsid w:val="006308E3"/>
    <w:rsid w:val="00630CC2"/>
    <w:rsid w:val="00631023"/>
    <w:rsid w:val="006311D4"/>
    <w:rsid w:val="006311EF"/>
    <w:rsid w:val="00631216"/>
    <w:rsid w:val="00631362"/>
    <w:rsid w:val="006317C4"/>
    <w:rsid w:val="00631860"/>
    <w:rsid w:val="00631C43"/>
    <w:rsid w:val="00631DF8"/>
    <w:rsid w:val="00631E31"/>
    <w:rsid w:val="0063227B"/>
    <w:rsid w:val="00632BA1"/>
    <w:rsid w:val="00632F29"/>
    <w:rsid w:val="0063309C"/>
    <w:rsid w:val="006336E3"/>
    <w:rsid w:val="00633DFA"/>
    <w:rsid w:val="00634066"/>
    <w:rsid w:val="006342EC"/>
    <w:rsid w:val="0063446A"/>
    <w:rsid w:val="0063446B"/>
    <w:rsid w:val="006344E0"/>
    <w:rsid w:val="00634568"/>
    <w:rsid w:val="00634733"/>
    <w:rsid w:val="006349CA"/>
    <w:rsid w:val="006355EF"/>
    <w:rsid w:val="00635A28"/>
    <w:rsid w:val="00635A56"/>
    <w:rsid w:val="00635CD6"/>
    <w:rsid w:val="00635FE7"/>
    <w:rsid w:val="00636059"/>
    <w:rsid w:val="006363EA"/>
    <w:rsid w:val="00636A21"/>
    <w:rsid w:val="00636B85"/>
    <w:rsid w:val="00636BBD"/>
    <w:rsid w:val="0063740F"/>
    <w:rsid w:val="0063741F"/>
    <w:rsid w:val="00637B84"/>
    <w:rsid w:val="00640271"/>
    <w:rsid w:val="006402E8"/>
    <w:rsid w:val="0064060F"/>
    <w:rsid w:val="006407D4"/>
    <w:rsid w:val="00640948"/>
    <w:rsid w:val="00640951"/>
    <w:rsid w:val="00640C14"/>
    <w:rsid w:val="00640E49"/>
    <w:rsid w:val="00640E64"/>
    <w:rsid w:val="00640FA9"/>
    <w:rsid w:val="006413EF"/>
    <w:rsid w:val="00641BA4"/>
    <w:rsid w:val="00641F14"/>
    <w:rsid w:val="00641FC8"/>
    <w:rsid w:val="006420C4"/>
    <w:rsid w:val="00642114"/>
    <w:rsid w:val="00642556"/>
    <w:rsid w:val="00642A21"/>
    <w:rsid w:val="00642C1F"/>
    <w:rsid w:val="00642C31"/>
    <w:rsid w:val="00642D59"/>
    <w:rsid w:val="00642DCF"/>
    <w:rsid w:val="00642FA0"/>
    <w:rsid w:val="00643054"/>
    <w:rsid w:val="006430FD"/>
    <w:rsid w:val="006431C8"/>
    <w:rsid w:val="006435C3"/>
    <w:rsid w:val="006435DF"/>
    <w:rsid w:val="00643930"/>
    <w:rsid w:val="00643C16"/>
    <w:rsid w:val="00643CAD"/>
    <w:rsid w:val="006440E5"/>
    <w:rsid w:val="00644475"/>
    <w:rsid w:val="0064476D"/>
    <w:rsid w:val="00644AF9"/>
    <w:rsid w:val="0064513D"/>
    <w:rsid w:val="006452F1"/>
    <w:rsid w:val="006457A8"/>
    <w:rsid w:val="00645820"/>
    <w:rsid w:val="00645A12"/>
    <w:rsid w:val="00645EAB"/>
    <w:rsid w:val="0064658D"/>
    <w:rsid w:val="006467CA"/>
    <w:rsid w:val="006467E2"/>
    <w:rsid w:val="00646A3F"/>
    <w:rsid w:val="00647345"/>
    <w:rsid w:val="006478AB"/>
    <w:rsid w:val="00647A5F"/>
    <w:rsid w:val="00647B00"/>
    <w:rsid w:val="00647EAB"/>
    <w:rsid w:val="00647EE8"/>
    <w:rsid w:val="0065000B"/>
    <w:rsid w:val="00650161"/>
    <w:rsid w:val="006504B3"/>
    <w:rsid w:val="0065050E"/>
    <w:rsid w:val="006505BA"/>
    <w:rsid w:val="006505E1"/>
    <w:rsid w:val="00650630"/>
    <w:rsid w:val="006507E9"/>
    <w:rsid w:val="00650DC7"/>
    <w:rsid w:val="00651294"/>
    <w:rsid w:val="00651971"/>
    <w:rsid w:val="00651D23"/>
    <w:rsid w:val="00651D6D"/>
    <w:rsid w:val="006524AB"/>
    <w:rsid w:val="00652535"/>
    <w:rsid w:val="0065294D"/>
    <w:rsid w:val="00652BFF"/>
    <w:rsid w:val="00652D46"/>
    <w:rsid w:val="00652DBE"/>
    <w:rsid w:val="00652FDA"/>
    <w:rsid w:val="0065397F"/>
    <w:rsid w:val="00654256"/>
    <w:rsid w:val="006543F9"/>
    <w:rsid w:val="00654652"/>
    <w:rsid w:val="006546BE"/>
    <w:rsid w:val="00654DF1"/>
    <w:rsid w:val="00654E0A"/>
    <w:rsid w:val="00654F15"/>
    <w:rsid w:val="0065523A"/>
    <w:rsid w:val="00655480"/>
    <w:rsid w:val="006560DA"/>
    <w:rsid w:val="006562C6"/>
    <w:rsid w:val="006566B5"/>
    <w:rsid w:val="00656ECE"/>
    <w:rsid w:val="00656F24"/>
    <w:rsid w:val="00657671"/>
    <w:rsid w:val="00657D92"/>
    <w:rsid w:val="00657DDF"/>
    <w:rsid w:val="006600F8"/>
    <w:rsid w:val="00660124"/>
    <w:rsid w:val="006603A6"/>
    <w:rsid w:val="006609DB"/>
    <w:rsid w:val="00660B78"/>
    <w:rsid w:val="00660D9B"/>
    <w:rsid w:val="006613EF"/>
    <w:rsid w:val="006615F3"/>
    <w:rsid w:val="0066188F"/>
    <w:rsid w:val="00661892"/>
    <w:rsid w:val="00661896"/>
    <w:rsid w:val="006619C1"/>
    <w:rsid w:val="00661AF4"/>
    <w:rsid w:val="0066221B"/>
    <w:rsid w:val="0066254C"/>
    <w:rsid w:val="00662681"/>
    <w:rsid w:val="00662E9D"/>
    <w:rsid w:val="00663421"/>
    <w:rsid w:val="006644AB"/>
    <w:rsid w:val="00664685"/>
    <w:rsid w:val="006646A6"/>
    <w:rsid w:val="006647F5"/>
    <w:rsid w:val="00664B77"/>
    <w:rsid w:val="00664CAC"/>
    <w:rsid w:val="00664D71"/>
    <w:rsid w:val="00665463"/>
    <w:rsid w:val="00665627"/>
    <w:rsid w:val="0066572B"/>
    <w:rsid w:val="006658B0"/>
    <w:rsid w:val="006658ED"/>
    <w:rsid w:val="00665BBE"/>
    <w:rsid w:val="00666162"/>
    <w:rsid w:val="0066647C"/>
    <w:rsid w:val="00666489"/>
    <w:rsid w:val="0066664C"/>
    <w:rsid w:val="00666921"/>
    <w:rsid w:val="00666E06"/>
    <w:rsid w:val="0066728D"/>
    <w:rsid w:val="0066755B"/>
    <w:rsid w:val="006675D1"/>
    <w:rsid w:val="0066762F"/>
    <w:rsid w:val="006676B4"/>
    <w:rsid w:val="00667AB1"/>
    <w:rsid w:val="00667C28"/>
    <w:rsid w:val="00667E0B"/>
    <w:rsid w:val="00667E5F"/>
    <w:rsid w:val="00670292"/>
    <w:rsid w:val="00670321"/>
    <w:rsid w:val="00670366"/>
    <w:rsid w:val="0067079E"/>
    <w:rsid w:val="006709DA"/>
    <w:rsid w:val="00670BEE"/>
    <w:rsid w:val="00670D4C"/>
    <w:rsid w:val="0067103C"/>
    <w:rsid w:val="0067160D"/>
    <w:rsid w:val="00671702"/>
    <w:rsid w:val="00671911"/>
    <w:rsid w:val="00671C53"/>
    <w:rsid w:val="006723F4"/>
    <w:rsid w:val="006724BC"/>
    <w:rsid w:val="00672843"/>
    <w:rsid w:val="00672897"/>
    <w:rsid w:val="00672A85"/>
    <w:rsid w:val="00672A93"/>
    <w:rsid w:val="0067340A"/>
    <w:rsid w:val="00673440"/>
    <w:rsid w:val="00673E6C"/>
    <w:rsid w:val="00674312"/>
    <w:rsid w:val="0067467A"/>
    <w:rsid w:val="0067473B"/>
    <w:rsid w:val="0067482E"/>
    <w:rsid w:val="0067499D"/>
    <w:rsid w:val="00674A0E"/>
    <w:rsid w:val="0067515A"/>
    <w:rsid w:val="0067551B"/>
    <w:rsid w:val="006755F0"/>
    <w:rsid w:val="00675618"/>
    <w:rsid w:val="00675A10"/>
    <w:rsid w:val="00675BFA"/>
    <w:rsid w:val="00675C3A"/>
    <w:rsid w:val="00675C69"/>
    <w:rsid w:val="00675F06"/>
    <w:rsid w:val="00675F91"/>
    <w:rsid w:val="00676122"/>
    <w:rsid w:val="00677206"/>
    <w:rsid w:val="0067759E"/>
    <w:rsid w:val="006777D0"/>
    <w:rsid w:val="0067787A"/>
    <w:rsid w:val="006779E8"/>
    <w:rsid w:val="0068000D"/>
    <w:rsid w:val="006805A8"/>
    <w:rsid w:val="00680691"/>
    <w:rsid w:val="00680A8C"/>
    <w:rsid w:val="00680FCF"/>
    <w:rsid w:val="00680FD9"/>
    <w:rsid w:val="00681A92"/>
    <w:rsid w:val="00681B2B"/>
    <w:rsid w:val="00681B9A"/>
    <w:rsid w:val="00681C37"/>
    <w:rsid w:val="00681C9A"/>
    <w:rsid w:val="00681FC4"/>
    <w:rsid w:val="0068240B"/>
    <w:rsid w:val="00682565"/>
    <w:rsid w:val="0068289C"/>
    <w:rsid w:val="006828F1"/>
    <w:rsid w:val="00682D5F"/>
    <w:rsid w:val="00682F98"/>
    <w:rsid w:val="0068309C"/>
    <w:rsid w:val="0068352F"/>
    <w:rsid w:val="0068361A"/>
    <w:rsid w:val="00683642"/>
    <w:rsid w:val="006837CE"/>
    <w:rsid w:val="006839F4"/>
    <w:rsid w:val="00683D64"/>
    <w:rsid w:val="00684083"/>
    <w:rsid w:val="006841A9"/>
    <w:rsid w:val="006841B4"/>
    <w:rsid w:val="00684298"/>
    <w:rsid w:val="00684582"/>
    <w:rsid w:val="00684CAE"/>
    <w:rsid w:val="00684F87"/>
    <w:rsid w:val="0068520F"/>
    <w:rsid w:val="00685481"/>
    <w:rsid w:val="00685F2E"/>
    <w:rsid w:val="00685FB3"/>
    <w:rsid w:val="00685FCF"/>
    <w:rsid w:val="00686302"/>
    <w:rsid w:val="00686396"/>
    <w:rsid w:val="006863EA"/>
    <w:rsid w:val="006865A0"/>
    <w:rsid w:val="00686BB8"/>
    <w:rsid w:val="00686F7E"/>
    <w:rsid w:val="00687467"/>
    <w:rsid w:val="0068759B"/>
    <w:rsid w:val="006875BB"/>
    <w:rsid w:val="0068769A"/>
    <w:rsid w:val="00687AFC"/>
    <w:rsid w:val="00687B35"/>
    <w:rsid w:val="00687E2C"/>
    <w:rsid w:val="00687F1D"/>
    <w:rsid w:val="006901AE"/>
    <w:rsid w:val="006902DD"/>
    <w:rsid w:val="006903AA"/>
    <w:rsid w:val="00690CDF"/>
    <w:rsid w:val="00691012"/>
    <w:rsid w:val="006911F5"/>
    <w:rsid w:val="006914E5"/>
    <w:rsid w:val="006916D4"/>
    <w:rsid w:val="006918E3"/>
    <w:rsid w:val="00691959"/>
    <w:rsid w:val="00691D0D"/>
    <w:rsid w:val="00691F24"/>
    <w:rsid w:val="006924E0"/>
    <w:rsid w:val="006928F7"/>
    <w:rsid w:val="0069295C"/>
    <w:rsid w:val="00692FD3"/>
    <w:rsid w:val="00693080"/>
    <w:rsid w:val="00693097"/>
    <w:rsid w:val="00693609"/>
    <w:rsid w:val="006936FD"/>
    <w:rsid w:val="00693AC1"/>
    <w:rsid w:val="00693C7A"/>
    <w:rsid w:val="00693CF8"/>
    <w:rsid w:val="006946BC"/>
    <w:rsid w:val="006947B6"/>
    <w:rsid w:val="00694800"/>
    <w:rsid w:val="006948E4"/>
    <w:rsid w:val="00694AB7"/>
    <w:rsid w:val="00694F8F"/>
    <w:rsid w:val="00694FCD"/>
    <w:rsid w:val="00694FDE"/>
    <w:rsid w:val="006950F2"/>
    <w:rsid w:val="0069598F"/>
    <w:rsid w:val="00695DCA"/>
    <w:rsid w:val="006961D7"/>
    <w:rsid w:val="006961E2"/>
    <w:rsid w:val="00696233"/>
    <w:rsid w:val="00696852"/>
    <w:rsid w:val="0069693B"/>
    <w:rsid w:val="00696B94"/>
    <w:rsid w:val="00696BBF"/>
    <w:rsid w:val="00697008"/>
    <w:rsid w:val="006974BA"/>
    <w:rsid w:val="0069772D"/>
    <w:rsid w:val="00697CE1"/>
    <w:rsid w:val="006A00C7"/>
    <w:rsid w:val="006A03B4"/>
    <w:rsid w:val="006A067D"/>
    <w:rsid w:val="006A0705"/>
    <w:rsid w:val="006A0C6D"/>
    <w:rsid w:val="006A0D20"/>
    <w:rsid w:val="006A1588"/>
    <w:rsid w:val="006A18C8"/>
    <w:rsid w:val="006A1B19"/>
    <w:rsid w:val="006A2B03"/>
    <w:rsid w:val="006A2E4E"/>
    <w:rsid w:val="006A3184"/>
    <w:rsid w:val="006A390E"/>
    <w:rsid w:val="006A3A00"/>
    <w:rsid w:val="006A3AA5"/>
    <w:rsid w:val="006A4185"/>
    <w:rsid w:val="006A44D6"/>
    <w:rsid w:val="006A4528"/>
    <w:rsid w:val="006A47A4"/>
    <w:rsid w:val="006A47D9"/>
    <w:rsid w:val="006A4C79"/>
    <w:rsid w:val="006A4E2A"/>
    <w:rsid w:val="006A4E78"/>
    <w:rsid w:val="006A50DE"/>
    <w:rsid w:val="006A5B0F"/>
    <w:rsid w:val="006A649E"/>
    <w:rsid w:val="006A6764"/>
    <w:rsid w:val="006A6E6F"/>
    <w:rsid w:val="006A700F"/>
    <w:rsid w:val="006A70DE"/>
    <w:rsid w:val="006A7211"/>
    <w:rsid w:val="006A7731"/>
    <w:rsid w:val="006A778A"/>
    <w:rsid w:val="006A780E"/>
    <w:rsid w:val="006B02EE"/>
    <w:rsid w:val="006B147F"/>
    <w:rsid w:val="006B1507"/>
    <w:rsid w:val="006B2801"/>
    <w:rsid w:val="006B2948"/>
    <w:rsid w:val="006B2D8F"/>
    <w:rsid w:val="006B3123"/>
    <w:rsid w:val="006B3A45"/>
    <w:rsid w:val="006B3B1D"/>
    <w:rsid w:val="006B3E3F"/>
    <w:rsid w:val="006B3F1E"/>
    <w:rsid w:val="006B4360"/>
    <w:rsid w:val="006B4536"/>
    <w:rsid w:val="006B458A"/>
    <w:rsid w:val="006B46F2"/>
    <w:rsid w:val="006B4800"/>
    <w:rsid w:val="006B492C"/>
    <w:rsid w:val="006B4CEF"/>
    <w:rsid w:val="006B4EAA"/>
    <w:rsid w:val="006B50D7"/>
    <w:rsid w:val="006B5182"/>
    <w:rsid w:val="006B5573"/>
    <w:rsid w:val="006B5689"/>
    <w:rsid w:val="006B58B2"/>
    <w:rsid w:val="006B5A43"/>
    <w:rsid w:val="006B5A44"/>
    <w:rsid w:val="006B5BCA"/>
    <w:rsid w:val="006B5DE0"/>
    <w:rsid w:val="006B5E96"/>
    <w:rsid w:val="006B5EC7"/>
    <w:rsid w:val="006B6071"/>
    <w:rsid w:val="006B640F"/>
    <w:rsid w:val="006B6DF5"/>
    <w:rsid w:val="006B7063"/>
    <w:rsid w:val="006B7B0E"/>
    <w:rsid w:val="006C09DC"/>
    <w:rsid w:val="006C0AF5"/>
    <w:rsid w:val="006C0DCB"/>
    <w:rsid w:val="006C1462"/>
    <w:rsid w:val="006C1724"/>
    <w:rsid w:val="006C189D"/>
    <w:rsid w:val="006C18E2"/>
    <w:rsid w:val="006C194E"/>
    <w:rsid w:val="006C1CEE"/>
    <w:rsid w:val="006C1D12"/>
    <w:rsid w:val="006C291A"/>
    <w:rsid w:val="006C2FBE"/>
    <w:rsid w:val="006C3838"/>
    <w:rsid w:val="006C3E7D"/>
    <w:rsid w:val="006C3E9B"/>
    <w:rsid w:val="006C4426"/>
    <w:rsid w:val="006C4523"/>
    <w:rsid w:val="006C457C"/>
    <w:rsid w:val="006C45E3"/>
    <w:rsid w:val="006C5213"/>
    <w:rsid w:val="006C5467"/>
    <w:rsid w:val="006C5791"/>
    <w:rsid w:val="006C58D5"/>
    <w:rsid w:val="006C599B"/>
    <w:rsid w:val="006C5ADD"/>
    <w:rsid w:val="006C664A"/>
    <w:rsid w:val="006C664E"/>
    <w:rsid w:val="006C666C"/>
    <w:rsid w:val="006C68C2"/>
    <w:rsid w:val="006C73C4"/>
    <w:rsid w:val="006C73D2"/>
    <w:rsid w:val="006C74BD"/>
    <w:rsid w:val="006C7501"/>
    <w:rsid w:val="006C7896"/>
    <w:rsid w:val="006C79F3"/>
    <w:rsid w:val="006D01E1"/>
    <w:rsid w:val="006D0380"/>
    <w:rsid w:val="006D03AF"/>
    <w:rsid w:val="006D0652"/>
    <w:rsid w:val="006D0698"/>
    <w:rsid w:val="006D07AD"/>
    <w:rsid w:val="006D0831"/>
    <w:rsid w:val="006D0B9C"/>
    <w:rsid w:val="006D0DD5"/>
    <w:rsid w:val="006D0EAB"/>
    <w:rsid w:val="006D15DE"/>
    <w:rsid w:val="006D165A"/>
    <w:rsid w:val="006D168F"/>
    <w:rsid w:val="006D173C"/>
    <w:rsid w:val="006D1B9E"/>
    <w:rsid w:val="006D1C0E"/>
    <w:rsid w:val="006D2454"/>
    <w:rsid w:val="006D2609"/>
    <w:rsid w:val="006D28EB"/>
    <w:rsid w:val="006D2AB8"/>
    <w:rsid w:val="006D2B4B"/>
    <w:rsid w:val="006D2C3E"/>
    <w:rsid w:val="006D2E55"/>
    <w:rsid w:val="006D3367"/>
    <w:rsid w:val="006D3540"/>
    <w:rsid w:val="006D3EFD"/>
    <w:rsid w:val="006D3F01"/>
    <w:rsid w:val="006D40A2"/>
    <w:rsid w:val="006D436F"/>
    <w:rsid w:val="006D4C43"/>
    <w:rsid w:val="006D4FE5"/>
    <w:rsid w:val="006D599B"/>
    <w:rsid w:val="006D5C2A"/>
    <w:rsid w:val="006D6368"/>
    <w:rsid w:val="006D6504"/>
    <w:rsid w:val="006D6C06"/>
    <w:rsid w:val="006D6CB5"/>
    <w:rsid w:val="006D726E"/>
    <w:rsid w:val="006D72F7"/>
    <w:rsid w:val="006D7BCD"/>
    <w:rsid w:val="006E0432"/>
    <w:rsid w:val="006E051E"/>
    <w:rsid w:val="006E0850"/>
    <w:rsid w:val="006E0B9F"/>
    <w:rsid w:val="006E0E35"/>
    <w:rsid w:val="006E1587"/>
    <w:rsid w:val="006E20DB"/>
    <w:rsid w:val="006E29F4"/>
    <w:rsid w:val="006E2F02"/>
    <w:rsid w:val="006E2FB7"/>
    <w:rsid w:val="006E33CC"/>
    <w:rsid w:val="006E39E6"/>
    <w:rsid w:val="006E3D7B"/>
    <w:rsid w:val="006E3E52"/>
    <w:rsid w:val="006E41E7"/>
    <w:rsid w:val="006E45D4"/>
    <w:rsid w:val="006E4A69"/>
    <w:rsid w:val="006E4D75"/>
    <w:rsid w:val="006E4DDD"/>
    <w:rsid w:val="006E4F39"/>
    <w:rsid w:val="006E506B"/>
    <w:rsid w:val="006E55B8"/>
    <w:rsid w:val="006E5783"/>
    <w:rsid w:val="006E5B59"/>
    <w:rsid w:val="006E5C4E"/>
    <w:rsid w:val="006E5E3E"/>
    <w:rsid w:val="006E62AE"/>
    <w:rsid w:val="006E63AD"/>
    <w:rsid w:val="006E6712"/>
    <w:rsid w:val="006E6F14"/>
    <w:rsid w:val="006E706B"/>
    <w:rsid w:val="006E71D5"/>
    <w:rsid w:val="006E7E61"/>
    <w:rsid w:val="006E7EE3"/>
    <w:rsid w:val="006F003A"/>
    <w:rsid w:val="006F0188"/>
    <w:rsid w:val="006F01B0"/>
    <w:rsid w:val="006F0364"/>
    <w:rsid w:val="006F0511"/>
    <w:rsid w:val="006F0A67"/>
    <w:rsid w:val="006F0CFC"/>
    <w:rsid w:val="006F12F7"/>
    <w:rsid w:val="006F1515"/>
    <w:rsid w:val="006F1908"/>
    <w:rsid w:val="006F199D"/>
    <w:rsid w:val="006F1B4F"/>
    <w:rsid w:val="006F1E1B"/>
    <w:rsid w:val="006F1EEA"/>
    <w:rsid w:val="006F240C"/>
    <w:rsid w:val="006F254D"/>
    <w:rsid w:val="006F2714"/>
    <w:rsid w:val="006F2862"/>
    <w:rsid w:val="006F28FC"/>
    <w:rsid w:val="006F2A8F"/>
    <w:rsid w:val="006F2CC2"/>
    <w:rsid w:val="006F2F02"/>
    <w:rsid w:val="006F300F"/>
    <w:rsid w:val="006F36D9"/>
    <w:rsid w:val="006F38A9"/>
    <w:rsid w:val="006F394A"/>
    <w:rsid w:val="006F3A6A"/>
    <w:rsid w:val="006F3A9A"/>
    <w:rsid w:val="006F3BCE"/>
    <w:rsid w:val="006F3BF8"/>
    <w:rsid w:val="006F3C89"/>
    <w:rsid w:val="006F3FA0"/>
    <w:rsid w:val="006F4113"/>
    <w:rsid w:val="006F42CC"/>
    <w:rsid w:val="006F4425"/>
    <w:rsid w:val="006F4BED"/>
    <w:rsid w:val="006F4FA4"/>
    <w:rsid w:val="006F4FC5"/>
    <w:rsid w:val="006F4FF2"/>
    <w:rsid w:val="006F52B9"/>
    <w:rsid w:val="006F52FC"/>
    <w:rsid w:val="006F54A8"/>
    <w:rsid w:val="006F56E0"/>
    <w:rsid w:val="006F6356"/>
    <w:rsid w:val="006F6724"/>
    <w:rsid w:val="006F6A20"/>
    <w:rsid w:val="006F7214"/>
    <w:rsid w:val="006F748F"/>
    <w:rsid w:val="006F777B"/>
    <w:rsid w:val="00700037"/>
    <w:rsid w:val="00700522"/>
    <w:rsid w:val="007011D8"/>
    <w:rsid w:val="0070179E"/>
    <w:rsid w:val="00701A27"/>
    <w:rsid w:val="00701C59"/>
    <w:rsid w:val="00701C9A"/>
    <w:rsid w:val="00701E38"/>
    <w:rsid w:val="00701F8B"/>
    <w:rsid w:val="007023AC"/>
    <w:rsid w:val="007024FE"/>
    <w:rsid w:val="0070255A"/>
    <w:rsid w:val="007029A6"/>
    <w:rsid w:val="00702A70"/>
    <w:rsid w:val="00702BD5"/>
    <w:rsid w:val="00702D52"/>
    <w:rsid w:val="00702FBA"/>
    <w:rsid w:val="00702FF5"/>
    <w:rsid w:val="0070315C"/>
    <w:rsid w:val="007031DF"/>
    <w:rsid w:val="00703563"/>
    <w:rsid w:val="00703BF8"/>
    <w:rsid w:val="00703DB0"/>
    <w:rsid w:val="007042EF"/>
    <w:rsid w:val="00704428"/>
    <w:rsid w:val="00704694"/>
    <w:rsid w:val="007051C0"/>
    <w:rsid w:val="007052AA"/>
    <w:rsid w:val="00705303"/>
    <w:rsid w:val="00705485"/>
    <w:rsid w:val="00705B23"/>
    <w:rsid w:val="00705E3E"/>
    <w:rsid w:val="0070615D"/>
    <w:rsid w:val="00706240"/>
    <w:rsid w:val="007063F4"/>
    <w:rsid w:val="00706759"/>
    <w:rsid w:val="007067BD"/>
    <w:rsid w:val="007067D7"/>
    <w:rsid w:val="00706E11"/>
    <w:rsid w:val="00707317"/>
    <w:rsid w:val="007075DD"/>
    <w:rsid w:val="007078FD"/>
    <w:rsid w:val="00707998"/>
    <w:rsid w:val="00710491"/>
    <w:rsid w:val="007107F2"/>
    <w:rsid w:val="00710A6C"/>
    <w:rsid w:val="00710FD4"/>
    <w:rsid w:val="0071111E"/>
    <w:rsid w:val="0071124B"/>
    <w:rsid w:val="00711272"/>
    <w:rsid w:val="00711287"/>
    <w:rsid w:val="00711799"/>
    <w:rsid w:val="00711BD3"/>
    <w:rsid w:val="00712125"/>
    <w:rsid w:val="0071296E"/>
    <w:rsid w:val="00712AC3"/>
    <w:rsid w:val="00712CCB"/>
    <w:rsid w:val="0071306C"/>
    <w:rsid w:val="0071326A"/>
    <w:rsid w:val="00713614"/>
    <w:rsid w:val="007137C1"/>
    <w:rsid w:val="00713CE6"/>
    <w:rsid w:val="00713DB7"/>
    <w:rsid w:val="00713FD9"/>
    <w:rsid w:val="007141E8"/>
    <w:rsid w:val="007142EF"/>
    <w:rsid w:val="007142F2"/>
    <w:rsid w:val="00714308"/>
    <w:rsid w:val="00714634"/>
    <w:rsid w:val="00714736"/>
    <w:rsid w:val="007147FF"/>
    <w:rsid w:val="00714A42"/>
    <w:rsid w:val="00714AB0"/>
    <w:rsid w:val="00714D50"/>
    <w:rsid w:val="00714D68"/>
    <w:rsid w:val="007151E6"/>
    <w:rsid w:val="00715256"/>
    <w:rsid w:val="007156AE"/>
    <w:rsid w:val="007157A2"/>
    <w:rsid w:val="007157E2"/>
    <w:rsid w:val="00715BA0"/>
    <w:rsid w:val="00715F87"/>
    <w:rsid w:val="007160C8"/>
    <w:rsid w:val="0071633D"/>
    <w:rsid w:val="0071645F"/>
    <w:rsid w:val="00716699"/>
    <w:rsid w:val="007167C1"/>
    <w:rsid w:val="0071684D"/>
    <w:rsid w:val="00716942"/>
    <w:rsid w:val="00716A98"/>
    <w:rsid w:val="00716B1A"/>
    <w:rsid w:val="007170A6"/>
    <w:rsid w:val="007174CC"/>
    <w:rsid w:val="00717658"/>
    <w:rsid w:val="00717727"/>
    <w:rsid w:val="00717861"/>
    <w:rsid w:val="00717CB8"/>
    <w:rsid w:val="00717D81"/>
    <w:rsid w:val="00717F9F"/>
    <w:rsid w:val="00720730"/>
    <w:rsid w:val="007207FA"/>
    <w:rsid w:val="0072086D"/>
    <w:rsid w:val="00721159"/>
    <w:rsid w:val="0072145F"/>
    <w:rsid w:val="007215F7"/>
    <w:rsid w:val="00721943"/>
    <w:rsid w:val="00721A08"/>
    <w:rsid w:val="00721AE8"/>
    <w:rsid w:val="00721C9D"/>
    <w:rsid w:val="00721D09"/>
    <w:rsid w:val="00721F11"/>
    <w:rsid w:val="0072228A"/>
    <w:rsid w:val="007225C3"/>
    <w:rsid w:val="0072272F"/>
    <w:rsid w:val="00722A5C"/>
    <w:rsid w:val="00722B78"/>
    <w:rsid w:val="00722E70"/>
    <w:rsid w:val="00722EC1"/>
    <w:rsid w:val="00722F92"/>
    <w:rsid w:val="00723081"/>
    <w:rsid w:val="0072308C"/>
    <w:rsid w:val="00723118"/>
    <w:rsid w:val="00723165"/>
    <w:rsid w:val="007233B3"/>
    <w:rsid w:val="007234B8"/>
    <w:rsid w:val="00723534"/>
    <w:rsid w:val="00723543"/>
    <w:rsid w:val="0072361A"/>
    <w:rsid w:val="00723A6B"/>
    <w:rsid w:val="00723C21"/>
    <w:rsid w:val="00723C32"/>
    <w:rsid w:val="00724100"/>
    <w:rsid w:val="007244A7"/>
    <w:rsid w:val="0072481A"/>
    <w:rsid w:val="0072481C"/>
    <w:rsid w:val="00724F1A"/>
    <w:rsid w:val="00725068"/>
    <w:rsid w:val="0072526A"/>
    <w:rsid w:val="0072552D"/>
    <w:rsid w:val="0072583F"/>
    <w:rsid w:val="00725921"/>
    <w:rsid w:val="00725B62"/>
    <w:rsid w:val="00726B19"/>
    <w:rsid w:val="00726BB5"/>
    <w:rsid w:val="0072738C"/>
    <w:rsid w:val="00727488"/>
    <w:rsid w:val="007274E9"/>
    <w:rsid w:val="00727653"/>
    <w:rsid w:val="00727BFF"/>
    <w:rsid w:val="00730059"/>
    <w:rsid w:val="00730289"/>
    <w:rsid w:val="0073032D"/>
    <w:rsid w:val="007304D0"/>
    <w:rsid w:val="00730623"/>
    <w:rsid w:val="00730650"/>
    <w:rsid w:val="00730738"/>
    <w:rsid w:val="007309CC"/>
    <w:rsid w:val="00730F1D"/>
    <w:rsid w:val="007318CA"/>
    <w:rsid w:val="00731C32"/>
    <w:rsid w:val="00731EA2"/>
    <w:rsid w:val="00732560"/>
    <w:rsid w:val="007325F0"/>
    <w:rsid w:val="007328C5"/>
    <w:rsid w:val="007328C8"/>
    <w:rsid w:val="00732C17"/>
    <w:rsid w:val="007332EB"/>
    <w:rsid w:val="00733369"/>
    <w:rsid w:val="00733C12"/>
    <w:rsid w:val="00734367"/>
    <w:rsid w:val="00734DA8"/>
    <w:rsid w:val="00735068"/>
    <w:rsid w:val="007350B7"/>
    <w:rsid w:val="0073569E"/>
    <w:rsid w:val="00735982"/>
    <w:rsid w:val="00736235"/>
    <w:rsid w:val="00736374"/>
    <w:rsid w:val="007363E1"/>
    <w:rsid w:val="00736648"/>
    <w:rsid w:val="007367E8"/>
    <w:rsid w:val="00736A57"/>
    <w:rsid w:val="00736EA4"/>
    <w:rsid w:val="00737036"/>
    <w:rsid w:val="00737B0A"/>
    <w:rsid w:val="007400CE"/>
    <w:rsid w:val="0074024B"/>
    <w:rsid w:val="00740468"/>
    <w:rsid w:val="00740489"/>
    <w:rsid w:val="00740CDC"/>
    <w:rsid w:val="00740FF9"/>
    <w:rsid w:val="007410EE"/>
    <w:rsid w:val="00741628"/>
    <w:rsid w:val="00741B58"/>
    <w:rsid w:val="007422CB"/>
    <w:rsid w:val="00742693"/>
    <w:rsid w:val="00742974"/>
    <w:rsid w:val="007429E4"/>
    <w:rsid w:val="00742D65"/>
    <w:rsid w:val="007430FF"/>
    <w:rsid w:val="00743190"/>
    <w:rsid w:val="007437AE"/>
    <w:rsid w:val="00743A29"/>
    <w:rsid w:val="00743AA1"/>
    <w:rsid w:val="00744731"/>
    <w:rsid w:val="00744D13"/>
    <w:rsid w:val="00745130"/>
    <w:rsid w:val="007454CE"/>
    <w:rsid w:val="007455A6"/>
    <w:rsid w:val="007459DE"/>
    <w:rsid w:val="00745AEF"/>
    <w:rsid w:val="0074600E"/>
    <w:rsid w:val="00746549"/>
    <w:rsid w:val="00746D31"/>
    <w:rsid w:val="00746D3F"/>
    <w:rsid w:val="00746DD7"/>
    <w:rsid w:val="00747548"/>
    <w:rsid w:val="0074792F"/>
    <w:rsid w:val="007479FF"/>
    <w:rsid w:val="007506AE"/>
    <w:rsid w:val="00750B3F"/>
    <w:rsid w:val="00750B64"/>
    <w:rsid w:val="00750B99"/>
    <w:rsid w:val="00750BDC"/>
    <w:rsid w:val="00750EA8"/>
    <w:rsid w:val="00750F3B"/>
    <w:rsid w:val="00750FBB"/>
    <w:rsid w:val="00751F3A"/>
    <w:rsid w:val="0075221E"/>
    <w:rsid w:val="007523EC"/>
    <w:rsid w:val="00752540"/>
    <w:rsid w:val="0075256E"/>
    <w:rsid w:val="00752B84"/>
    <w:rsid w:val="00752F7A"/>
    <w:rsid w:val="00753ECA"/>
    <w:rsid w:val="00754165"/>
    <w:rsid w:val="0075437A"/>
    <w:rsid w:val="00754750"/>
    <w:rsid w:val="00754783"/>
    <w:rsid w:val="00754869"/>
    <w:rsid w:val="00754AF1"/>
    <w:rsid w:val="00754BC8"/>
    <w:rsid w:val="00754E6A"/>
    <w:rsid w:val="00755081"/>
    <w:rsid w:val="00755CE7"/>
    <w:rsid w:val="00755CF7"/>
    <w:rsid w:val="00755FAE"/>
    <w:rsid w:val="00756111"/>
    <w:rsid w:val="00756BA4"/>
    <w:rsid w:val="00756F96"/>
    <w:rsid w:val="00757654"/>
    <w:rsid w:val="00757AD0"/>
    <w:rsid w:val="00757AE1"/>
    <w:rsid w:val="007601FB"/>
    <w:rsid w:val="00760394"/>
    <w:rsid w:val="007603A4"/>
    <w:rsid w:val="007604B7"/>
    <w:rsid w:val="0076064D"/>
    <w:rsid w:val="00760E18"/>
    <w:rsid w:val="0076158D"/>
    <w:rsid w:val="00761A25"/>
    <w:rsid w:val="00761E44"/>
    <w:rsid w:val="00762957"/>
    <w:rsid w:val="00762B5A"/>
    <w:rsid w:val="00762F69"/>
    <w:rsid w:val="00763226"/>
    <w:rsid w:val="007633B1"/>
    <w:rsid w:val="007634F5"/>
    <w:rsid w:val="0076372D"/>
    <w:rsid w:val="00763AAA"/>
    <w:rsid w:val="00763B42"/>
    <w:rsid w:val="00763C46"/>
    <w:rsid w:val="00763EF4"/>
    <w:rsid w:val="007640EA"/>
    <w:rsid w:val="00764A56"/>
    <w:rsid w:val="0076501F"/>
    <w:rsid w:val="00765318"/>
    <w:rsid w:val="00765498"/>
    <w:rsid w:val="007664FA"/>
    <w:rsid w:val="00766CBC"/>
    <w:rsid w:val="00766E36"/>
    <w:rsid w:val="00767AD7"/>
    <w:rsid w:val="00767B59"/>
    <w:rsid w:val="00767F63"/>
    <w:rsid w:val="0077018B"/>
    <w:rsid w:val="00770285"/>
    <w:rsid w:val="007703BC"/>
    <w:rsid w:val="00770A91"/>
    <w:rsid w:val="00770ACF"/>
    <w:rsid w:val="00770CF0"/>
    <w:rsid w:val="00770F3B"/>
    <w:rsid w:val="00772137"/>
    <w:rsid w:val="007726AE"/>
    <w:rsid w:val="007726BA"/>
    <w:rsid w:val="00772D9A"/>
    <w:rsid w:val="0077323F"/>
    <w:rsid w:val="007735C6"/>
    <w:rsid w:val="00773E4F"/>
    <w:rsid w:val="00774584"/>
    <w:rsid w:val="007749F5"/>
    <w:rsid w:val="00774C9E"/>
    <w:rsid w:val="00774D2C"/>
    <w:rsid w:val="00774ECD"/>
    <w:rsid w:val="00775041"/>
    <w:rsid w:val="007751B6"/>
    <w:rsid w:val="007756A0"/>
    <w:rsid w:val="00775A7A"/>
    <w:rsid w:val="00775BE2"/>
    <w:rsid w:val="00776321"/>
    <w:rsid w:val="00776327"/>
    <w:rsid w:val="0077640F"/>
    <w:rsid w:val="007766E0"/>
    <w:rsid w:val="007769FA"/>
    <w:rsid w:val="00776AD6"/>
    <w:rsid w:val="00776EC6"/>
    <w:rsid w:val="00776EEF"/>
    <w:rsid w:val="0077704A"/>
    <w:rsid w:val="00777171"/>
    <w:rsid w:val="0077789E"/>
    <w:rsid w:val="00777A45"/>
    <w:rsid w:val="00777C67"/>
    <w:rsid w:val="00777D44"/>
    <w:rsid w:val="00777F59"/>
    <w:rsid w:val="007800AD"/>
    <w:rsid w:val="00780136"/>
    <w:rsid w:val="007806D5"/>
    <w:rsid w:val="007811D4"/>
    <w:rsid w:val="0078138F"/>
    <w:rsid w:val="007817E3"/>
    <w:rsid w:val="00781C57"/>
    <w:rsid w:val="00781DE7"/>
    <w:rsid w:val="007821E7"/>
    <w:rsid w:val="007821ED"/>
    <w:rsid w:val="00782298"/>
    <w:rsid w:val="0078253F"/>
    <w:rsid w:val="00782547"/>
    <w:rsid w:val="00782684"/>
    <w:rsid w:val="00782787"/>
    <w:rsid w:val="007829DA"/>
    <w:rsid w:val="0078364E"/>
    <w:rsid w:val="0078366B"/>
    <w:rsid w:val="007839B1"/>
    <w:rsid w:val="00783C4D"/>
    <w:rsid w:val="00783ED7"/>
    <w:rsid w:val="00783F97"/>
    <w:rsid w:val="00783FFA"/>
    <w:rsid w:val="007848F0"/>
    <w:rsid w:val="00784EF0"/>
    <w:rsid w:val="0078525E"/>
    <w:rsid w:val="007857B2"/>
    <w:rsid w:val="007859A2"/>
    <w:rsid w:val="00785B16"/>
    <w:rsid w:val="00785BF3"/>
    <w:rsid w:val="00785EB1"/>
    <w:rsid w:val="0078619A"/>
    <w:rsid w:val="0078688E"/>
    <w:rsid w:val="00786993"/>
    <w:rsid w:val="007869AE"/>
    <w:rsid w:val="00786AA1"/>
    <w:rsid w:val="00786C8E"/>
    <w:rsid w:val="00786CC4"/>
    <w:rsid w:val="0078712B"/>
    <w:rsid w:val="0078731A"/>
    <w:rsid w:val="0078736B"/>
    <w:rsid w:val="00787379"/>
    <w:rsid w:val="007873C1"/>
    <w:rsid w:val="00787521"/>
    <w:rsid w:val="00787588"/>
    <w:rsid w:val="00787A02"/>
    <w:rsid w:val="00787AA4"/>
    <w:rsid w:val="00787B11"/>
    <w:rsid w:val="00787BE4"/>
    <w:rsid w:val="007904C5"/>
    <w:rsid w:val="00790666"/>
    <w:rsid w:val="0079096F"/>
    <w:rsid w:val="00790E95"/>
    <w:rsid w:val="00790FD8"/>
    <w:rsid w:val="00791E0E"/>
    <w:rsid w:val="00791F67"/>
    <w:rsid w:val="00791F8E"/>
    <w:rsid w:val="007928CE"/>
    <w:rsid w:val="00792961"/>
    <w:rsid w:val="007936C1"/>
    <w:rsid w:val="00793958"/>
    <w:rsid w:val="00793964"/>
    <w:rsid w:val="00793DB9"/>
    <w:rsid w:val="00794281"/>
    <w:rsid w:val="0079443F"/>
    <w:rsid w:val="007947BD"/>
    <w:rsid w:val="00794972"/>
    <w:rsid w:val="00794B47"/>
    <w:rsid w:val="007954A2"/>
    <w:rsid w:val="00795DD8"/>
    <w:rsid w:val="00795F61"/>
    <w:rsid w:val="007961FD"/>
    <w:rsid w:val="00796554"/>
    <w:rsid w:val="00796A31"/>
    <w:rsid w:val="00796AC9"/>
    <w:rsid w:val="00796F26"/>
    <w:rsid w:val="007972E0"/>
    <w:rsid w:val="007973BB"/>
    <w:rsid w:val="007976D3"/>
    <w:rsid w:val="007977AF"/>
    <w:rsid w:val="007977EE"/>
    <w:rsid w:val="007978F2"/>
    <w:rsid w:val="00797908"/>
    <w:rsid w:val="00797DA9"/>
    <w:rsid w:val="007A034D"/>
    <w:rsid w:val="007A04C9"/>
    <w:rsid w:val="007A067B"/>
    <w:rsid w:val="007A0D7A"/>
    <w:rsid w:val="007A0E2B"/>
    <w:rsid w:val="007A10F9"/>
    <w:rsid w:val="007A1163"/>
    <w:rsid w:val="007A1945"/>
    <w:rsid w:val="007A19CB"/>
    <w:rsid w:val="007A243D"/>
    <w:rsid w:val="007A24BB"/>
    <w:rsid w:val="007A250B"/>
    <w:rsid w:val="007A25C6"/>
    <w:rsid w:val="007A2685"/>
    <w:rsid w:val="007A26D3"/>
    <w:rsid w:val="007A2985"/>
    <w:rsid w:val="007A2B37"/>
    <w:rsid w:val="007A327F"/>
    <w:rsid w:val="007A33E2"/>
    <w:rsid w:val="007A3760"/>
    <w:rsid w:val="007A39A5"/>
    <w:rsid w:val="007A41D4"/>
    <w:rsid w:val="007A43B1"/>
    <w:rsid w:val="007A4465"/>
    <w:rsid w:val="007A4681"/>
    <w:rsid w:val="007A48E6"/>
    <w:rsid w:val="007A4BFD"/>
    <w:rsid w:val="007A4F96"/>
    <w:rsid w:val="007A554C"/>
    <w:rsid w:val="007A5701"/>
    <w:rsid w:val="007A5CB6"/>
    <w:rsid w:val="007A5F5B"/>
    <w:rsid w:val="007A5FE2"/>
    <w:rsid w:val="007A6038"/>
    <w:rsid w:val="007A613B"/>
    <w:rsid w:val="007A624E"/>
    <w:rsid w:val="007A6A0D"/>
    <w:rsid w:val="007A6B9D"/>
    <w:rsid w:val="007A7101"/>
    <w:rsid w:val="007A725C"/>
    <w:rsid w:val="007A764F"/>
    <w:rsid w:val="007B0422"/>
    <w:rsid w:val="007B05DA"/>
    <w:rsid w:val="007B0612"/>
    <w:rsid w:val="007B0CDA"/>
    <w:rsid w:val="007B0D2A"/>
    <w:rsid w:val="007B1323"/>
    <w:rsid w:val="007B1394"/>
    <w:rsid w:val="007B1432"/>
    <w:rsid w:val="007B14BF"/>
    <w:rsid w:val="007B17B4"/>
    <w:rsid w:val="007B184B"/>
    <w:rsid w:val="007B1BFC"/>
    <w:rsid w:val="007B2C1D"/>
    <w:rsid w:val="007B303F"/>
    <w:rsid w:val="007B31EE"/>
    <w:rsid w:val="007B33F1"/>
    <w:rsid w:val="007B382A"/>
    <w:rsid w:val="007B397E"/>
    <w:rsid w:val="007B3A01"/>
    <w:rsid w:val="007B3AF8"/>
    <w:rsid w:val="007B3E5C"/>
    <w:rsid w:val="007B45E3"/>
    <w:rsid w:val="007B4E6B"/>
    <w:rsid w:val="007B502A"/>
    <w:rsid w:val="007B52E3"/>
    <w:rsid w:val="007B5395"/>
    <w:rsid w:val="007B5718"/>
    <w:rsid w:val="007B5751"/>
    <w:rsid w:val="007B5DF0"/>
    <w:rsid w:val="007B5F86"/>
    <w:rsid w:val="007B675E"/>
    <w:rsid w:val="007B6ABD"/>
    <w:rsid w:val="007B6B15"/>
    <w:rsid w:val="007B6E69"/>
    <w:rsid w:val="007B721B"/>
    <w:rsid w:val="007B732E"/>
    <w:rsid w:val="007B7836"/>
    <w:rsid w:val="007B792B"/>
    <w:rsid w:val="007B7A08"/>
    <w:rsid w:val="007B7B1C"/>
    <w:rsid w:val="007B7D6D"/>
    <w:rsid w:val="007B7DA5"/>
    <w:rsid w:val="007B7EDA"/>
    <w:rsid w:val="007B7EEB"/>
    <w:rsid w:val="007C0D7E"/>
    <w:rsid w:val="007C105A"/>
    <w:rsid w:val="007C1244"/>
    <w:rsid w:val="007C12AC"/>
    <w:rsid w:val="007C130D"/>
    <w:rsid w:val="007C1785"/>
    <w:rsid w:val="007C1A56"/>
    <w:rsid w:val="007C1E43"/>
    <w:rsid w:val="007C1E59"/>
    <w:rsid w:val="007C2123"/>
    <w:rsid w:val="007C21B9"/>
    <w:rsid w:val="007C22A8"/>
    <w:rsid w:val="007C2429"/>
    <w:rsid w:val="007C255C"/>
    <w:rsid w:val="007C2D68"/>
    <w:rsid w:val="007C2E53"/>
    <w:rsid w:val="007C305D"/>
    <w:rsid w:val="007C39E5"/>
    <w:rsid w:val="007C3C2A"/>
    <w:rsid w:val="007C3D4B"/>
    <w:rsid w:val="007C3FD7"/>
    <w:rsid w:val="007C4032"/>
    <w:rsid w:val="007C4047"/>
    <w:rsid w:val="007C4393"/>
    <w:rsid w:val="007C44B3"/>
    <w:rsid w:val="007C479B"/>
    <w:rsid w:val="007C47CE"/>
    <w:rsid w:val="007C4C5E"/>
    <w:rsid w:val="007C57DF"/>
    <w:rsid w:val="007C58AB"/>
    <w:rsid w:val="007C5AB5"/>
    <w:rsid w:val="007C5ABE"/>
    <w:rsid w:val="007C5B52"/>
    <w:rsid w:val="007C5D14"/>
    <w:rsid w:val="007C5E82"/>
    <w:rsid w:val="007C5F13"/>
    <w:rsid w:val="007C6752"/>
    <w:rsid w:val="007C6935"/>
    <w:rsid w:val="007C6EF4"/>
    <w:rsid w:val="007C7149"/>
    <w:rsid w:val="007C7555"/>
    <w:rsid w:val="007C7641"/>
    <w:rsid w:val="007C77EA"/>
    <w:rsid w:val="007C780F"/>
    <w:rsid w:val="007C793C"/>
    <w:rsid w:val="007C79BC"/>
    <w:rsid w:val="007D02CA"/>
    <w:rsid w:val="007D06A0"/>
    <w:rsid w:val="007D076E"/>
    <w:rsid w:val="007D08BE"/>
    <w:rsid w:val="007D11C4"/>
    <w:rsid w:val="007D133E"/>
    <w:rsid w:val="007D15F7"/>
    <w:rsid w:val="007D18AD"/>
    <w:rsid w:val="007D1AA5"/>
    <w:rsid w:val="007D1C48"/>
    <w:rsid w:val="007D1DCD"/>
    <w:rsid w:val="007D1E69"/>
    <w:rsid w:val="007D1E84"/>
    <w:rsid w:val="007D25A3"/>
    <w:rsid w:val="007D25EE"/>
    <w:rsid w:val="007D2E9B"/>
    <w:rsid w:val="007D2F22"/>
    <w:rsid w:val="007D2F9E"/>
    <w:rsid w:val="007D33DB"/>
    <w:rsid w:val="007D3E65"/>
    <w:rsid w:val="007D4046"/>
    <w:rsid w:val="007D49DE"/>
    <w:rsid w:val="007D4A1F"/>
    <w:rsid w:val="007D4A4B"/>
    <w:rsid w:val="007D4E01"/>
    <w:rsid w:val="007D511A"/>
    <w:rsid w:val="007D5685"/>
    <w:rsid w:val="007D59C0"/>
    <w:rsid w:val="007D5D25"/>
    <w:rsid w:val="007D6096"/>
    <w:rsid w:val="007D624B"/>
    <w:rsid w:val="007D64E0"/>
    <w:rsid w:val="007D6511"/>
    <w:rsid w:val="007D670F"/>
    <w:rsid w:val="007D7344"/>
    <w:rsid w:val="007D785E"/>
    <w:rsid w:val="007D7CFA"/>
    <w:rsid w:val="007D7D8C"/>
    <w:rsid w:val="007E058C"/>
    <w:rsid w:val="007E07A7"/>
    <w:rsid w:val="007E088E"/>
    <w:rsid w:val="007E0A38"/>
    <w:rsid w:val="007E0B74"/>
    <w:rsid w:val="007E0C9B"/>
    <w:rsid w:val="007E0D70"/>
    <w:rsid w:val="007E1066"/>
    <w:rsid w:val="007E1893"/>
    <w:rsid w:val="007E19F8"/>
    <w:rsid w:val="007E1A69"/>
    <w:rsid w:val="007E1C12"/>
    <w:rsid w:val="007E2248"/>
    <w:rsid w:val="007E241E"/>
    <w:rsid w:val="007E26BE"/>
    <w:rsid w:val="007E2720"/>
    <w:rsid w:val="007E2CCB"/>
    <w:rsid w:val="007E2CDB"/>
    <w:rsid w:val="007E3687"/>
    <w:rsid w:val="007E368E"/>
    <w:rsid w:val="007E36F7"/>
    <w:rsid w:val="007E3B60"/>
    <w:rsid w:val="007E3E40"/>
    <w:rsid w:val="007E3ECE"/>
    <w:rsid w:val="007E3FE8"/>
    <w:rsid w:val="007E40DD"/>
    <w:rsid w:val="007E447F"/>
    <w:rsid w:val="007E4A4B"/>
    <w:rsid w:val="007E4DD8"/>
    <w:rsid w:val="007E4FBE"/>
    <w:rsid w:val="007E5003"/>
    <w:rsid w:val="007E5FDF"/>
    <w:rsid w:val="007E620F"/>
    <w:rsid w:val="007E67E4"/>
    <w:rsid w:val="007E693E"/>
    <w:rsid w:val="007E6BB7"/>
    <w:rsid w:val="007E6DEE"/>
    <w:rsid w:val="007E6F7C"/>
    <w:rsid w:val="007E72A9"/>
    <w:rsid w:val="007E7A2D"/>
    <w:rsid w:val="007E7D59"/>
    <w:rsid w:val="007E7D5D"/>
    <w:rsid w:val="007E7DF4"/>
    <w:rsid w:val="007F0107"/>
    <w:rsid w:val="007F0414"/>
    <w:rsid w:val="007F057D"/>
    <w:rsid w:val="007F057E"/>
    <w:rsid w:val="007F10D6"/>
    <w:rsid w:val="007F13D6"/>
    <w:rsid w:val="007F1D07"/>
    <w:rsid w:val="007F2051"/>
    <w:rsid w:val="007F2303"/>
    <w:rsid w:val="007F2976"/>
    <w:rsid w:val="007F32FE"/>
    <w:rsid w:val="007F3529"/>
    <w:rsid w:val="007F35C7"/>
    <w:rsid w:val="007F365C"/>
    <w:rsid w:val="007F36DD"/>
    <w:rsid w:val="007F37C3"/>
    <w:rsid w:val="007F4040"/>
    <w:rsid w:val="007F41EA"/>
    <w:rsid w:val="007F43F3"/>
    <w:rsid w:val="007F495B"/>
    <w:rsid w:val="007F4B9F"/>
    <w:rsid w:val="007F4D37"/>
    <w:rsid w:val="007F4DFD"/>
    <w:rsid w:val="007F5501"/>
    <w:rsid w:val="007F564D"/>
    <w:rsid w:val="007F5972"/>
    <w:rsid w:val="007F6173"/>
    <w:rsid w:val="007F64E7"/>
    <w:rsid w:val="007F68EE"/>
    <w:rsid w:val="007F6BCA"/>
    <w:rsid w:val="007F6D8B"/>
    <w:rsid w:val="007F6DEA"/>
    <w:rsid w:val="007F741E"/>
    <w:rsid w:val="007F79CA"/>
    <w:rsid w:val="007F7BF3"/>
    <w:rsid w:val="007F7FCF"/>
    <w:rsid w:val="008000E2"/>
    <w:rsid w:val="00800305"/>
    <w:rsid w:val="00800389"/>
    <w:rsid w:val="008005D4"/>
    <w:rsid w:val="00800AA3"/>
    <w:rsid w:val="00800B5F"/>
    <w:rsid w:val="00801611"/>
    <w:rsid w:val="00801630"/>
    <w:rsid w:val="00801734"/>
    <w:rsid w:val="008017F3"/>
    <w:rsid w:val="00801E25"/>
    <w:rsid w:val="00801FDE"/>
    <w:rsid w:val="008021CB"/>
    <w:rsid w:val="008025FD"/>
    <w:rsid w:val="008026C7"/>
    <w:rsid w:val="00802861"/>
    <w:rsid w:val="008028F2"/>
    <w:rsid w:val="0080294D"/>
    <w:rsid w:val="008029B9"/>
    <w:rsid w:val="00802EBE"/>
    <w:rsid w:val="00802F2B"/>
    <w:rsid w:val="008030D6"/>
    <w:rsid w:val="00803203"/>
    <w:rsid w:val="008032D2"/>
    <w:rsid w:val="00803315"/>
    <w:rsid w:val="00803684"/>
    <w:rsid w:val="008038F4"/>
    <w:rsid w:val="00803D9B"/>
    <w:rsid w:val="00803E00"/>
    <w:rsid w:val="00803F84"/>
    <w:rsid w:val="00804165"/>
    <w:rsid w:val="00804973"/>
    <w:rsid w:val="00804CF8"/>
    <w:rsid w:val="00805017"/>
    <w:rsid w:val="008050FF"/>
    <w:rsid w:val="008056C8"/>
    <w:rsid w:val="00805912"/>
    <w:rsid w:val="00805A61"/>
    <w:rsid w:val="00806036"/>
    <w:rsid w:val="00806193"/>
    <w:rsid w:val="0080673B"/>
    <w:rsid w:val="0080697C"/>
    <w:rsid w:val="00806C8A"/>
    <w:rsid w:val="00806D5E"/>
    <w:rsid w:val="00806DA1"/>
    <w:rsid w:val="00807186"/>
    <w:rsid w:val="00807673"/>
    <w:rsid w:val="00807817"/>
    <w:rsid w:val="0080788A"/>
    <w:rsid w:val="008079A1"/>
    <w:rsid w:val="00807D30"/>
    <w:rsid w:val="00807F28"/>
    <w:rsid w:val="008100A9"/>
    <w:rsid w:val="00810550"/>
    <w:rsid w:val="008108A0"/>
    <w:rsid w:val="00810A18"/>
    <w:rsid w:val="00810CC0"/>
    <w:rsid w:val="00810F18"/>
    <w:rsid w:val="00811BC7"/>
    <w:rsid w:val="00811F2E"/>
    <w:rsid w:val="00811F68"/>
    <w:rsid w:val="00811FFA"/>
    <w:rsid w:val="00812777"/>
    <w:rsid w:val="00812981"/>
    <w:rsid w:val="008139AE"/>
    <w:rsid w:val="00813BC2"/>
    <w:rsid w:val="00813D9B"/>
    <w:rsid w:val="00813FBC"/>
    <w:rsid w:val="00814298"/>
    <w:rsid w:val="00814334"/>
    <w:rsid w:val="008143E6"/>
    <w:rsid w:val="008149FC"/>
    <w:rsid w:val="00814CFF"/>
    <w:rsid w:val="00815083"/>
    <w:rsid w:val="008150AB"/>
    <w:rsid w:val="00815332"/>
    <w:rsid w:val="00815BD5"/>
    <w:rsid w:val="00815EAD"/>
    <w:rsid w:val="00816209"/>
    <w:rsid w:val="008166EC"/>
    <w:rsid w:val="008169FA"/>
    <w:rsid w:val="00816A03"/>
    <w:rsid w:val="00816A26"/>
    <w:rsid w:val="00816B42"/>
    <w:rsid w:val="00816DF5"/>
    <w:rsid w:val="008171E2"/>
    <w:rsid w:val="008177A9"/>
    <w:rsid w:val="00817B32"/>
    <w:rsid w:val="008200D8"/>
    <w:rsid w:val="008202B7"/>
    <w:rsid w:val="00820630"/>
    <w:rsid w:val="00820BF4"/>
    <w:rsid w:val="00820EC0"/>
    <w:rsid w:val="00820FAA"/>
    <w:rsid w:val="0082119F"/>
    <w:rsid w:val="00821349"/>
    <w:rsid w:val="0082163B"/>
    <w:rsid w:val="00821A05"/>
    <w:rsid w:val="00821C58"/>
    <w:rsid w:val="00822421"/>
    <w:rsid w:val="00822584"/>
    <w:rsid w:val="00822636"/>
    <w:rsid w:val="00822684"/>
    <w:rsid w:val="0082279F"/>
    <w:rsid w:val="00822A6A"/>
    <w:rsid w:val="00822BBA"/>
    <w:rsid w:val="0082315B"/>
    <w:rsid w:val="00823AA8"/>
    <w:rsid w:val="00823B6E"/>
    <w:rsid w:val="00823B8A"/>
    <w:rsid w:val="00823E92"/>
    <w:rsid w:val="008240D1"/>
    <w:rsid w:val="00824168"/>
    <w:rsid w:val="00824351"/>
    <w:rsid w:val="008245EF"/>
    <w:rsid w:val="00824853"/>
    <w:rsid w:val="00824AA6"/>
    <w:rsid w:val="00825356"/>
    <w:rsid w:val="00825400"/>
    <w:rsid w:val="0082555D"/>
    <w:rsid w:val="00826121"/>
    <w:rsid w:val="008267DB"/>
    <w:rsid w:val="00826BD6"/>
    <w:rsid w:val="00826C45"/>
    <w:rsid w:val="00826EA3"/>
    <w:rsid w:val="00826F84"/>
    <w:rsid w:val="00827CF7"/>
    <w:rsid w:val="00827D32"/>
    <w:rsid w:val="00827D89"/>
    <w:rsid w:val="00827DE1"/>
    <w:rsid w:val="00827E90"/>
    <w:rsid w:val="00830070"/>
    <w:rsid w:val="0083049E"/>
    <w:rsid w:val="00830ADA"/>
    <w:rsid w:val="00830D1A"/>
    <w:rsid w:val="00830E51"/>
    <w:rsid w:val="00830FBB"/>
    <w:rsid w:val="00831389"/>
    <w:rsid w:val="00831E7B"/>
    <w:rsid w:val="008321E0"/>
    <w:rsid w:val="008323D0"/>
    <w:rsid w:val="0083258C"/>
    <w:rsid w:val="008326E1"/>
    <w:rsid w:val="0083276E"/>
    <w:rsid w:val="00832EBC"/>
    <w:rsid w:val="00833195"/>
    <w:rsid w:val="008331FC"/>
    <w:rsid w:val="008332C2"/>
    <w:rsid w:val="00833905"/>
    <w:rsid w:val="00833933"/>
    <w:rsid w:val="00833CB6"/>
    <w:rsid w:val="00833F75"/>
    <w:rsid w:val="0083405D"/>
    <w:rsid w:val="008341AE"/>
    <w:rsid w:val="0083482D"/>
    <w:rsid w:val="00834E96"/>
    <w:rsid w:val="00835897"/>
    <w:rsid w:val="00835A0B"/>
    <w:rsid w:val="00835D1F"/>
    <w:rsid w:val="00835DAE"/>
    <w:rsid w:val="0083613E"/>
    <w:rsid w:val="00836143"/>
    <w:rsid w:val="00836613"/>
    <w:rsid w:val="0083692D"/>
    <w:rsid w:val="00836F68"/>
    <w:rsid w:val="008372BF"/>
    <w:rsid w:val="00837422"/>
    <w:rsid w:val="00837458"/>
    <w:rsid w:val="00837491"/>
    <w:rsid w:val="0083751A"/>
    <w:rsid w:val="008375BE"/>
    <w:rsid w:val="008375DE"/>
    <w:rsid w:val="00837DDC"/>
    <w:rsid w:val="00837DEC"/>
    <w:rsid w:val="00837EAD"/>
    <w:rsid w:val="00840174"/>
    <w:rsid w:val="0084052F"/>
    <w:rsid w:val="00840753"/>
    <w:rsid w:val="008409E4"/>
    <w:rsid w:val="00840BBA"/>
    <w:rsid w:val="00840C46"/>
    <w:rsid w:val="00840F12"/>
    <w:rsid w:val="00841004"/>
    <w:rsid w:val="00841361"/>
    <w:rsid w:val="008414B4"/>
    <w:rsid w:val="00841D35"/>
    <w:rsid w:val="00841EEA"/>
    <w:rsid w:val="00842032"/>
    <w:rsid w:val="0084274C"/>
    <w:rsid w:val="00842CFE"/>
    <w:rsid w:val="00842DB9"/>
    <w:rsid w:val="00842EA1"/>
    <w:rsid w:val="008434D1"/>
    <w:rsid w:val="008438D9"/>
    <w:rsid w:val="00843EA7"/>
    <w:rsid w:val="00843EB1"/>
    <w:rsid w:val="00843EC4"/>
    <w:rsid w:val="00844B50"/>
    <w:rsid w:val="00844E68"/>
    <w:rsid w:val="00844EE2"/>
    <w:rsid w:val="0084519B"/>
    <w:rsid w:val="00845629"/>
    <w:rsid w:val="008457E0"/>
    <w:rsid w:val="00845AC6"/>
    <w:rsid w:val="00845D63"/>
    <w:rsid w:val="00845E24"/>
    <w:rsid w:val="008462DE"/>
    <w:rsid w:val="00846897"/>
    <w:rsid w:val="00846CE1"/>
    <w:rsid w:val="008477ED"/>
    <w:rsid w:val="00847871"/>
    <w:rsid w:val="00847C27"/>
    <w:rsid w:val="00847FD1"/>
    <w:rsid w:val="00850271"/>
    <w:rsid w:val="00850807"/>
    <w:rsid w:val="00850AEE"/>
    <w:rsid w:val="00850B16"/>
    <w:rsid w:val="00850B2E"/>
    <w:rsid w:val="00850D25"/>
    <w:rsid w:val="00850E3B"/>
    <w:rsid w:val="008513AE"/>
    <w:rsid w:val="00851407"/>
    <w:rsid w:val="00851498"/>
    <w:rsid w:val="008515AF"/>
    <w:rsid w:val="008518C1"/>
    <w:rsid w:val="00851A64"/>
    <w:rsid w:val="00851F11"/>
    <w:rsid w:val="008521AC"/>
    <w:rsid w:val="008525F9"/>
    <w:rsid w:val="00852A7A"/>
    <w:rsid w:val="00852BA0"/>
    <w:rsid w:val="00852C8F"/>
    <w:rsid w:val="008531A1"/>
    <w:rsid w:val="008538E9"/>
    <w:rsid w:val="00853CA4"/>
    <w:rsid w:val="00853D9F"/>
    <w:rsid w:val="0085498C"/>
    <w:rsid w:val="00854BF5"/>
    <w:rsid w:val="0085512C"/>
    <w:rsid w:val="00855351"/>
    <w:rsid w:val="0085551F"/>
    <w:rsid w:val="00855914"/>
    <w:rsid w:val="00855F22"/>
    <w:rsid w:val="0085608B"/>
    <w:rsid w:val="0085643A"/>
    <w:rsid w:val="00856808"/>
    <w:rsid w:val="00856B8D"/>
    <w:rsid w:val="00856EF2"/>
    <w:rsid w:val="00857335"/>
    <w:rsid w:val="00857557"/>
    <w:rsid w:val="00857843"/>
    <w:rsid w:val="00857B68"/>
    <w:rsid w:val="00857EE4"/>
    <w:rsid w:val="00857FEF"/>
    <w:rsid w:val="00860493"/>
    <w:rsid w:val="008606F3"/>
    <w:rsid w:val="008607AB"/>
    <w:rsid w:val="00860821"/>
    <w:rsid w:val="00860DC5"/>
    <w:rsid w:val="00861016"/>
    <w:rsid w:val="008613AA"/>
    <w:rsid w:val="0086142D"/>
    <w:rsid w:val="008615AC"/>
    <w:rsid w:val="008616FB"/>
    <w:rsid w:val="00861BDC"/>
    <w:rsid w:val="00861C1E"/>
    <w:rsid w:val="00861F62"/>
    <w:rsid w:val="008622B3"/>
    <w:rsid w:val="008624EE"/>
    <w:rsid w:val="008626BB"/>
    <w:rsid w:val="00862D16"/>
    <w:rsid w:val="00862F6A"/>
    <w:rsid w:val="008630BC"/>
    <w:rsid w:val="008630BF"/>
    <w:rsid w:val="008631C3"/>
    <w:rsid w:val="0086335F"/>
    <w:rsid w:val="00863650"/>
    <w:rsid w:val="0086376C"/>
    <w:rsid w:val="00863D7E"/>
    <w:rsid w:val="00863DA5"/>
    <w:rsid w:val="008644FC"/>
    <w:rsid w:val="0086474E"/>
    <w:rsid w:val="008648D0"/>
    <w:rsid w:val="00864B1C"/>
    <w:rsid w:val="00864E61"/>
    <w:rsid w:val="0086513E"/>
    <w:rsid w:val="0086514D"/>
    <w:rsid w:val="0086532B"/>
    <w:rsid w:val="0086560D"/>
    <w:rsid w:val="00865A4D"/>
    <w:rsid w:val="00865BA7"/>
    <w:rsid w:val="00866033"/>
    <w:rsid w:val="008662A2"/>
    <w:rsid w:val="00866344"/>
    <w:rsid w:val="008664D2"/>
    <w:rsid w:val="008668E6"/>
    <w:rsid w:val="00866B2B"/>
    <w:rsid w:val="00866B34"/>
    <w:rsid w:val="00866B53"/>
    <w:rsid w:val="00866C54"/>
    <w:rsid w:val="00866C7C"/>
    <w:rsid w:val="00867143"/>
    <w:rsid w:val="0086736E"/>
    <w:rsid w:val="008673D2"/>
    <w:rsid w:val="00867535"/>
    <w:rsid w:val="0086779E"/>
    <w:rsid w:val="00867972"/>
    <w:rsid w:val="00867D35"/>
    <w:rsid w:val="00867F1F"/>
    <w:rsid w:val="00867FE8"/>
    <w:rsid w:val="00870855"/>
    <w:rsid w:val="00870C24"/>
    <w:rsid w:val="00870E35"/>
    <w:rsid w:val="0087159F"/>
    <w:rsid w:val="00871857"/>
    <w:rsid w:val="00871D19"/>
    <w:rsid w:val="00871F65"/>
    <w:rsid w:val="00872843"/>
    <w:rsid w:val="008728CB"/>
    <w:rsid w:val="008728FD"/>
    <w:rsid w:val="00872A67"/>
    <w:rsid w:val="00872BE3"/>
    <w:rsid w:val="00872C99"/>
    <w:rsid w:val="00872F09"/>
    <w:rsid w:val="00872F60"/>
    <w:rsid w:val="0087307C"/>
    <w:rsid w:val="00873B5E"/>
    <w:rsid w:val="0087413C"/>
    <w:rsid w:val="00874310"/>
    <w:rsid w:val="00874451"/>
    <w:rsid w:val="0087453C"/>
    <w:rsid w:val="0087513A"/>
    <w:rsid w:val="0087527E"/>
    <w:rsid w:val="00875EFB"/>
    <w:rsid w:val="0087635C"/>
    <w:rsid w:val="00877C9A"/>
    <w:rsid w:val="00877EBD"/>
    <w:rsid w:val="00880353"/>
    <w:rsid w:val="00880640"/>
    <w:rsid w:val="00880687"/>
    <w:rsid w:val="008806C2"/>
    <w:rsid w:val="0088085B"/>
    <w:rsid w:val="00880A57"/>
    <w:rsid w:val="00880DF4"/>
    <w:rsid w:val="008810EB"/>
    <w:rsid w:val="00881129"/>
    <w:rsid w:val="00881545"/>
    <w:rsid w:val="00881AD3"/>
    <w:rsid w:val="00881D06"/>
    <w:rsid w:val="00881D23"/>
    <w:rsid w:val="00881D93"/>
    <w:rsid w:val="00882547"/>
    <w:rsid w:val="00882653"/>
    <w:rsid w:val="00882941"/>
    <w:rsid w:val="00882B2F"/>
    <w:rsid w:val="00882DE4"/>
    <w:rsid w:val="008831D3"/>
    <w:rsid w:val="008836E3"/>
    <w:rsid w:val="00884CC7"/>
    <w:rsid w:val="00884EFB"/>
    <w:rsid w:val="00885639"/>
    <w:rsid w:val="008856AC"/>
    <w:rsid w:val="0088598A"/>
    <w:rsid w:val="00885BCE"/>
    <w:rsid w:val="00885CA0"/>
    <w:rsid w:val="008860D3"/>
    <w:rsid w:val="00886484"/>
    <w:rsid w:val="00886A4D"/>
    <w:rsid w:val="00886F80"/>
    <w:rsid w:val="008873AC"/>
    <w:rsid w:val="008874D6"/>
    <w:rsid w:val="00887884"/>
    <w:rsid w:val="00887B9D"/>
    <w:rsid w:val="00887C15"/>
    <w:rsid w:val="008904FF"/>
    <w:rsid w:val="008905B6"/>
    <w:rsid w:val="00890CB1"/>
    <w:rsid w:val="008911DC"/>
    <w:rsid w:val="00891785"/>
    <w:rsid w:val="008917DF"/>
    <w:rsid w:val="00891F05"/>
    <w:rsid w:val="0089213F"/>
    <w:rsid w:val="00892220"/>
    <w:rsid w:val="008927A7"/>
    <w:rsid w:val="008928AE"/>
    <w:rsid w:val="00892A28"/>
    <w:rsid w:val="00892A78"/>
    <w:rsid w:val="00892BA4"/>
    <w:rsid w:val="00892D54"/>
    <w:rsid w:val="00893049"/>
    <w:rsid w:val="008933D3"/>
    <w:rsid w:val="008937A5"/>
    <w:rsid w:val="008937FF"/>
    <w:rsid w:val="0089391E"/>
    <w:rsid w:val="008939EC"/>
    <w:rsid w:val="00893CE6"/>
    <w:rsid w:val="008941A8"/>
    <w:rsid w:val="008947E1"/>
    <w:rsid w:val="00894BC5"/>
    <w:rsid w:val="00894BCD"/>
    <w:rsid w:val="00894D91"/>
    <w:rsid w:val="00895426"/>
    <w:rsid w:val="0089621B"/>
    <w:rsid w:val="008966C6"/>
    <w:rsid w:val="00896A43"/>
    <w:rsid w:val="00896BD3"/>
    <w:rsid w:val="00896E1E"/>
    <w:rsid w:val="0089731B"/>
    <w:rsid w:val="008974A2"/>
    <w:rsid w:val="008974A7"/>
    <w:rsid w:val="00897ABD"/>
    <w:rsid w:val="00897ACB"/>
    <w:rsid w:val="00897C65"/>
    <w:rsid w:val="008A0138"/>
    <w:rsid w:val="008A0375"/>
    <w:rsid w:val="008A03DD"/>
    <w:rsid w:val="008A04AF"/>
    <w:rsid w:val="008A05C6"/>
    <w:rsid w:val="008A088D"/>
    <w:rsid w:val="008A0E28"/>
    <w:rsid w:val="008A10FE"/>
    <w:rsid w:val="008A12AA"/>
    <w:rsid w:val="008A1348"/>
    <w:rsid w:val="008A15EC"/>
    <w:rsid w:val="008A2549"/>
    <w:rsid w:val="008A2A4C"/>
    <w:rsid w:val="008A2AE1"/>
    <w:rsid w:val="008A2C7D"/>
    <w:rsid w:val="008A300A"/>
    <w:rsid w:val="008A30CF"/>
    <w:rsid w:val="008A31F9"/>
    <w:rsid w:val="008A3459"/>
    <w:rsid w:val="008A3714"/>
    <w:rsid w:val="008A3C29"/>
    <w:rsid w:val="008A4032"/>
    <w:rsid w:val="008A425C"/>
    <w:rsid w:val="008A4466"/>
    <w:rsid w:val="008A4492"/>
    <w:rsid w:val="008A44E2"/>
    <w:rsid w:val="008A453F"/>
    <w:rsid w:val="008A491C"/>
    <w:rsid w:val="008A4986"/>
    <w:rsid w:val="008A4996"/>
    <w:rsid w:val="008A4AB5"/>
    <w:rsid w:val="008A528B"/>
    <w:rsid w:val="008A5382"/>
    <w:rsid w:val="008A549E"/>
    <w:rsid w:val="008A54DF"/>
    <w:rsid w:val="008A68A2"/>
    <w:rsid w:val="008A6BF4"/>
    <w:rsid w:val="008A6E73"/>
    <w:rsid w:val="008A7428"/>
    <w:rsid w:val="008A761B"/>
    <w:rsid w:val="008A76A8"/>
    <w:rsid w:val="008A7ADF"/>
    <w:rsid w:val="008B0003"/>
    <w:rsid w:val="008B0229"/>
    <w:rsid w:val="008B0652"/>
    <w:rsid w:val="008B1031"/>
    <w:rsid w:val="008B124C"/>
    <w:rsid w:val="008B1375"/>
    <w:rsid w:val="008B1598"/>
    <w:rsid w:val="008B176E"/>
    <w:rsid w:val="008B1815"/>
    <w:rsid w:val="008B1C57"/>
    <w:rsid w:val="008B1F40"/>
    <w:rsid w:val="008B1F68"/>
    <w:rsid w:val="008B241F"/>
    <w:rsid w:val="008B271D"/>
    <w:rsid w:val="008B2E97"/>
    <w:rsid w:val="008B32B2"/>
    <w:rsid w:val="008B349A"/>
    <w:rsid w:val="008B36C0"/>
    <w:rsid w:val="008B3CCE"/>
    <w:rsid w:val="008B4393"/>
    <w:rsid w:val="008B43CF"/>
    <w:rsid w:val="008B47A9"/>
    <w:rsid w:val="008B47BC"/>
    <w:rsid w:val="008B4D84"/>
    <w:rsid w:val="008B505D"/>
    <w:rsid w:val="008B533E"/>
    <w:rsid w:val="008B5522"/>
    <w:rsid w:val="008B5670"/>
    <w:rsid w:val="008B5782"/>
    <w:rsid w:val="008B5B61"/>
    <w:rsid w:val="008B5DB7"/>
    <w:rsid w:val="008B5DFD"/>
    <w:rsid w:val="008B5FE3"/>
    <w:rsid w:val="008B66F3"/>
    <w:rsid w:val="008B722B"/>
    <w:rsid w:val="008B72F6"/>
    <w:rsid w:val="008B790F"/>
    <w:rsid w:val="008B7967"/>
    <w:rsid w:val="008B7BFA"/>
    <w:rsid w:val="008B7EC8"/>
    <w:rsid w:val="008C03AB"/>
    <w:rsid w:val="008C071F"/>
    <w:rsid w:val="008C0B8F"/>
    <w:rsid w:val="008C1B29"/>
    <w:rsid w:val="008C1D57"/>
    <w:rsid w:val="008C1E28"/>
    <w:rsid w:val="008C2226"/>
    <w:rsid w:val="008C26A8"/>
    <w:rsid w:val="008C2A90"/>
    <w:rsid w:val="008C2C8C"/>
    <w:rsid w:val="008C2D7C"/>
    <w:rsid w:val="008C2F5B"/>
    <w:rsid w:val="008C32E8"/>
    <w:rsid w:val="008C3543"/>
    <w:rsid w:val="008C3605"/>
    <w:rsid w:val="008C391A"/>
    <w:rsid w:val="008C4028"/>
    <w:rsid w:val="008C41AF"/>
    <w:rsid w:val="008C42F4"/>
    <w:rsid w:val="008C4384"/>
    <w:rsid w:val="008C442B"/>
    <w:rsid w:val="008C4E7C"/>
    <w:rsid w:val="008C4EC6"/>
    <w:rsid w:val="008C502D"/>
    <w:rsid w:val="008C53D7"/>
    <w:rsid w:val="008C5464"/>
    <w:rsid w:val="008C54C8"/>
    <w:rsid w:val="008C5D8C"/>
    <w:rsid w:val="008C5DBD"/>
    <w:rsid w:val="008C5DFF"/>
    <w:rsid w:val="008C64E1"/>
    <w:rsid w:val="008C6631"/>
    <w:rsid w:val="008C687F"/>
    <w:rsid w:val="008C68C5"/>
    <w:rsid w:val="008C6C8F"/>
    <w:rsid w:val="008C6D02"/>
    <w:rsid w:val="008C7306"/>
    <w:rsid w:val="008C764A"/>
    <w:rsid w:val="008C786C"/>
    <w:rsid w:val="008D00B1"/>
    <w:rsid w:val="008D03A9"/>
    <w:rsid w:val="008D1186"/>
    <w:rsid w:val="008D123D"/>
    <w:rsid w:val="008D1630"/>
    <w:rsid w:val="008D1AB7"/>
    <w:rsid w:val="008D1AF6"/>
    <w:rsid w:val="008D21F5"/>
    <w:rsid w:val="008D249F"/>
    <w:rsid w:val="008D24D8"/>
    <w:rsid w:val="008D2552"/>
    <w:rsid w:val="008D2558"/>
    <w:rsid w:val="008D2609"/>
    <w:rsid w:val="008D2C33"/>
    <w:rsid w:val="008D2C8B"/>
    <w:rsid w:val="008D2CD5"/>
    <w:rsid w:val="008D3257"/>
    <w:rsid w:val="008D3C6C"/>
    <w:rsid w:val="008D3C6E"/>
    <w:rsid w:val="008D4410"/>
    <w:rsid w:val="008D4495"/>
    <w:rsid w:val="008D47FE"/>
    <w:rsid w:val="008D51F9"/>
    <w:rsid w:val="008D5240"/>
    <w:rsid w:val="008D53C9"/>
    <w:rsid w:val="008D568C"/>
    <w:rsid w:val="008D57CF"/>
    <w:rsid w:val="008D58A9"/>
    <w:rsid w:val="008D59CB"/>
    <w:rsid w:val="008D5ABC"/>
    <w:rsid w:val="008D5B36"/>
    <w:rsid w:val="008D5BB1"/>
    <w:rsid w:val="008D5E4E"/>
    <w:rsid w:val="008D607D"/>
    <w:rsid w:val="008D60CE"/>
    <w:rsid w:val="008D632F"/>
    <w:rsid w:val="008D6383"/>
    <w:rsid w:val="008D672A"/>
    <w:rsid w:val="008D67DE"/>
    <w:rsid w:val="008D6D8D"/>
    <w:rsid w:val="008D6F39"/>
    <w:rsid w:val="008D7125"/>
    <w:rsid w:val="008D7725"/>
    <w:rsid w:val="008D7AFC"/>
    <w:rsid w:val="008D7DF8"/>
    <w:rsid w:val="008E00B8"/>
    <w:rsid w:val="008E028C"/>
    <w:rsid w:val="008E049C"/>
    <w:rsid w:val="008E0603"/>
    <w:rsid w:val="008E090C"/>
    <w:rsid w:val="008E0956"/>
    <w:rsid w:val="008E0B01"/>
    <w:rsid w:val="008E0EDF"/>
    <w:rsid w:val="008E12DA"/>
    <w:rsid w:val="008E145A"/>
    <w:rsid w:val="008E17F6"/>
    <w:rsid w:val="008E19E2"/>
    <w:rsid w:val="008E206B"/>
    <w:rsid w:val="008E238A"/>
    <w:rsid w:val="008E240F"/>
    <w:rsid w:val="008E24A9"/>
    <w:rsid w:val="008E2BBF"/>
    <w:rsid w:val="008E2BC0"/>
    <w:rsid w:val="008E2D02"/>
    <w:rsid w:val="008E328C"/>
    <w:rsid w:val="008E39BD"/>
    <w:rsid w:val="008E3CC9"/>
    <w:rsid w:val="008E3DBF"/>
    <w:rsid w:val="008E40C5"/>
    <w:rsid w:val="008E4344"/>
    <w:rsid w:val="008E45B0"/>
    <w:rsid w:val="008E47C7"/>
    <w:rsid w:val="008E496D"/>
    <w:rsid w:val="008E4FAA"/>
    <w:rsid w:val="008E4FD6"/>
    <w:rsid w:val="008E547C"/>
    <w:rsid w:val="008E57B7"/>
    <w:rsid w:val="008E5A8E"/>
    <w:rsid w:val="008E609B"/>
    <w:rsid w:val="008E655C"/>
    <w:rsid w:val="008E6689"/>
    <w:rsid w:val="008E6818"/>
    <w:rsid w:val="008E6CD3"/>
    <w:rsid w:val="008E6D8A"/>
    <w:rsid w:val="008E6FD5"/>
    <w:rsid w:val="008E71A9"/>
    <w:rsid w:val="008E7983"/>
    <w:rsid w:val="008E7B63"/>
    <w:rsid w:val="008E7CAD"/>
    <w:rsid w:val="008F0555"/>
    <w:rsid w:val="008F069C"/>
    <w:rsid w:val="008F06C2"/>
    <w:rsid w:val="008F0B76"/>
    <w:rsid w:val="008F11F8"/>
    <w:rsid w:val="008F13C8"/>
    <w:rsid w:val="008F1625"/>
    <w:rsid w:val="008F1A5B"/>
    <w:rsid w:val="008F226D"/>
    <w:rsid w:val="008F2660"/>
    <w:rsid w:val="008F2D24"/>
    <w:rsid w:val="008F2DC3"/>
    <w:rsid w:val="008F2DE0"/>
    <w:rsid w:val="008F331F"/>
    <w:rsid w:val="008F3746"/>
    <w:rsid w:val="008F3BA5"/>
    <w:rsid w:val="008F402A"/>
    <w:rsid w:val="008F46B0"/>
    <w:rsid w:val="008F4761"/>
    <w:rsid w:val="008F4E00"/>
    <w:rsid w:val="008F5322"/>
    <w:rsid w:val="008F5773"/>
    <w:rsid w:val="008F57E4"/>
    <w:rsid w:val="008F5D03"/>
    <w:rsid w:val="008F5E22"/>
    <w:rsid w:val="008F5EA2"/>
    <w:rsid w:val="008F5EE8"/>
    <w:rsid w:val="008F6595"/>
    <w:rsid w:val="008F680C"/>
    <w:rsid w:val="008F6B56"/>
    <w:rsid w:val="008F6B86"/>
    <w:rsid w:val="008F77F7"/>
    <w:rsid w:val="008F78E5"/>
    <w:rsid w:val="008F7B16"/>
    <w:rsid w:val="008F7BAB"/>
    <w:rsid w:val="009005E9"/>
    <w:rsid w:val="00900DF7"/>
    <w:rsid w:val="00900E29"/>
    <w:rsid w:val="00900E30"/>
    <w:rsid w:val="00900FB0"/>
    <w:rsid w:val="009012B9"/>
    <w:rsid w:val="009013EA"/>
    <w:rsid w:val="009019D3"/>
    <w:rsid w:val="00901C24"/>
    <w:rsid w:val="00901CEE"/>
    <w:rsid w:val="00901EA8"/>
    <w:rsid w:val="00901F97"/>
    <w:rsid w:val="0090232E"/>
    <w:rsid w:val="0090278D"/>
    <w:rsid w:val="00902850"/>
    <w:rsid w:val="009028BA"/>
    <w:rsid w:val="00902C41"/>
    <w:rsid w:val="00902C96"/>
    <w:rsid w:val="00902DB7"/>
    <w:rsid w:val="00903198"/>
    <w:rsid w:val="00903315"/>
    <w:rsid w:val="00903BF1"/>
    <w:rsid w:val="009041C3"/>
    <w:rsid w:val="00904726"/>
    <w:rsid w:val="009047D5"/>
    <w:rsid w:val="00904B51"/>
    <w:rsid w:val="00904D72"/>
    <w:rsid w:val="00905043"/>
    <w:rsid w:val="0090505A"/>
    <w:rsid w:val="00905172"/>
    <w:rsid w:val="0090518F"/>
    <w:rsid w:val="0090526A"/>
    <w:rsid w:val="0090533A"/>
    <w:rsid w:val="009053F0"/>
    <w:rsid w:val="00905A77"/>
    <w:rsid w:val="00905C72"/>
    <w:rsid w:val="00905D4B"/>
    <w:rsid w:val="00905E4E"/>
    <w:rsid w:val="009060C9"/>
    <w:rsid w:val="009067F3"/>
    <w:rsid w:val="00906C0B"/>
    <w:rsid w:val="00907001"/>
    <w:rsid w:val="009073DF"/>
    <w:rsid w:val="0090759E"/>
    <w:rsid w:val="0090791A"/>
    <w:rsid w:val="00907F66"/>
    <w:rsid w:val="00907F67"/>
    <w:rsid w:val="00910315"/>
    <w:rsid w:val="0091033A"/>
    <w:rsid w:val="009104F6"/>
    <w:rsid w:val="00910E91"/>
    <w:rsid w:val="00911133"/>
    <w:rsid w:val="00911279"/>
    <w:rsid w:val="009117AD"/>
    <w:rsid w:val="009119FF"/>
    <w:rsid w:val="00911F27"/>
    <w:rsid w:val="0091211E"/>
    <w:rsid w:val="00912273"/>
    <w:rsid w:val="009122C6"/>
    <w:rsid w:val="009127DB"/>
    <w:rsid w:val="009128CE"/>
    <w:rsid w:val="00912939"/>
    <w:rsid w:val="0091297A"/>
    <w:rsid w:val="00912A2D"/>
    <w:rsid w:val="00912CA6"/>
    <w:rsid w:val="00912F7B"/>
    <w:rsid w:val="009135F4"/>
    <w:rsid w:val="00913815"/>
    <w:rsid w:val="0091395B"/>
    <w:rsid w:val="00913AAF"/>
    <w:rsid w:val="00914141"/>
    <w:rsid w:val="00914990"/>
    <w:rsid w:val="00914B09"/>
    <w:rsid w:val="00914BB0"/>
    <w:rsid w:val="00914E62"/>
    <w:rsid w:val="00914F44"/>
    <w:rsid w:val="009151AE"/>
    <w:rsid w:val="00915488"/>
    <w:rsid w:val="0091560C"/>
    <w:rsid w:val="00915894"/>
    <w:rsid w:val="00915FBC"/>
    <w:rsid w:val="00916260"/>
    <w:rsid w:val="00916972"/>
    <w:rsid w:val="009170E1"/>
    <w:rsid w:val="00917CC6"/>
    <w:rsid w:val="00917DE4"/>
    <w:rsid w:val="00917E41"/>
    <w:rsid w:val="00920130"/>
    <w:rsid w:val="009201A7"/>
    <w:rsid w:val="0092022C"/>
    <w:rsid w:val="00920248"/>
    <w:rsid w:val="009202D1"/>
    <w:rsid w:val="00920334"/>
    <w:rsid w:val="009204AB"/>
    <w:rsid w:val="00920722"/>
    <w:rsid w:val="00920B5C"/>
    <w:rsid w:val="00920F35"/>
    <w:rsid w:val="00920FD2"/>
    <w:rsid w:val="009211E1"/>
    <w:rsid w:val="00921375"/>
    <w:rsid w:val="00921A6F"/>
    <w:rsid w:val="00921AAD"/>
    <w:rsid w:val="00921B9C"/>
    <w:rsid w:val="00921C37"/>
    <w:rsid w:val="009228BA"/>
    <w:rsid w:val="0092329C"/>
    <w:rsid w:val="00923362"/>
    <w:rsid w:val="009234B0"/>
    <w:rsid w:val="009234B1"/>
    <w:rsid w:val="009235BF"/>
    <w:rsid w:val="009235D8"/>
    <w:rsid w:val="009237A1"/>
    <w:rsid w:val="00923CCB"/>
    <w:rsid w:val="00923E21"/>
    <w:rsid w:val="00923FA7"/>
    <w:rsid w:val="00924589"/>
    <w:rsid w:val="009247F5"/>
    <w:rsid w:val="00924BD8"/>
    <w:rsid w:val="00924CB1"/>
    <w:rsid w:val="00925087"/>
    <w:rsid w:val="00925132"/>
    <w:rsid w:val="00925159"/>
    <w:rsid w:val="009251DB"/>
    <w:rsid w:val="009252F1"/>
    <w:rsid w:val="00925570"/>
    <w:rsid w:val="009258F1"/>
    <w:rsid w:val="00925D9F"/>
    <w:rsid w:val="00926214"/>
    <w:rsid w:val="009264D8"/>
    <w:rsid w:val="009265C0"/>
    <w:rsid w:val="009267B9"/>
    <w:rsid w:val="009267D2"/>
    <w:rsid w:val="009269DE"/>
    <w:rsid w:val="00926AA6"/>
    <w:rsid w:val="00926CBE"/>
    <w:rsid w:val="009271C2"/>
    <w:rsid w:val="009273CE"/>
    <w:rsid w:val="00927509"/>
    <w:rsid w:val="00927805"/>
    <w:rsid w:val="00927A2F"/>
    <w:rsid w:val="00927B1B"/>
    <w:rsid w:val="00927CFD"/>
    <w:rsid w:val="00927E80"/>
    <w:rsid w:val="009301A7"/>
    <w:rsid w:val="00930775"/>
    <w:rsid w:val="0093080F"/>
    <w:rsid w:val="00930940"/>
    <w:rsid w:val="00930E8C"/>
    <w:rsid w:val="009312E8"/>
    <w:rsid w:val="0093150A"/>
    <w:rsid w:val="009316A0"/>
    <w:rsid w:val="009317E3"/>
    <w:rsid w:val="00931913"/>
    <w:rsid w:val="00931A1D"/>
    <w:rsid w:val="00931DF8"/>
    <w:rsid w:val="00932522"/>
    <w:rsid w:val="0093253A"/>
    <w:rsid w:val="00932667"/>
    <w:rsid w:val="0093279A"/>
    <w:rsid w:val="00932A67"/>
    <w:rsid w:val="00932AC5"/>
    <w:rsid w:val="00932FD1"/>
    <w:rsid w:val="009331F2"/>
    <w:rsid w:val="0093389C"/>
    <w:rsid w:val="00933B86"/>
    <w:rsid w:val="00933DCB"/>
    <w:rsid w:val="0093418D"/>
    <w:rsid w:val="00934348"/>
    <w:rsid w:val="009345DE"/>
    <w:rsid w:val="009346B1"/>
    <w:rsid w:val="00934913"/>
    <w:rsid w:val="00934F02"/>
    <w:rsid w:val="00934FDF"/>
    <w:rsid w:val="009352FF"/>
    <w:rsid w:val="0093557E"/>
    <w:rsid w:val="00935653"/>
    <w:rsid w:val="0093574C"/>
    <w:rsid w:val="00935894"/>
    <w:rsid w:val="009361FF"/>
    <w:rsid w:val="009367BF"/>
    <w:rsid w:val="00936A8B"/>
    <w:rsid w:val="009370B4"/>
    <w:rsid w:val="009375BD"/>
    <w:rsid w:val="00940204"/>
    <w:rsid w:val="00940513"/>
    <w:rsid w:val="0094058B"/>
    <w:rsid w:val="00940889"/>
    <w:rsid w:val="00940D7F"/>
    <w:rsid w:val="00941216"/>
    <w:rsid w:val="00941318"/>
    <w:rsid w:val="00941613"/>
    <w:rsid w:val="009416D5"/>
    <w:rsid w:val="00941774"/>
    <w:rsid w:val="009418F1"/>
    <w:rsid w:val="009419A8"/>
    <w:rsid w:val="00941C30"/>
    <w:rsid w:val="00941C3B"/>
    <w:rsid w:val="00941D0D"/>
    <w:rsid w:val="0094257D"/>
    <w:rsid w:val="00942695"/>
    <w:rsid w:val="0094276F"/>
    <w:rsid w:val="009429AA"/>
    <w:rsid w:val="00942E98"/>
    <w:rsid w:val="00943193"/>
    <w:rsid w:val="00943A98"/>
    <w:rsid w:val="0094496D"/>
    <w:rsid w:val="00944D85"/>
    <w:rsid w:val="00944DF9"/>
    <w:rsid w:val="0094521A"/>
    <w:rsid w:val="0094528F"/>
    <w:rsid w:val="009454D8"/>
    <w:rsid w:val="00945653"/>
    <w:rsid w:val="00945A62"/>
    <w:rsid w:val="0094608C"/>
    <w:rsid w:val="00946374"/>
    <w:rsid w:val="00946695"/>
    <w:rsid w:val="009466A5"/>
    <w:rsid w:val="00946A78"/>
    <w:rsid w:val="00946BAF"/>
    <w:rsid w:val="00946DCC"/>
    <w:rsid w:val="00946F8C"/>
    <w:rsid w:val="00947006"/>
    <w:rsid w:val="00947541"/>
    <w:rsid w:val="009476F1"/>
    <w:rsid w:val="00947710"/>
    <w:rsid w:val="00947B5D"/>
    <w:rsid w:val="00947D21"/>
    <w:rsid w:val="00950127"/>
    <w:rsid w:val="0095018E"/>
    <w:rsid w:val="00950654"/>
    <w:rsid w:val="00950DF7"/>
    <w:rsid w:val="0095125E"/>
    <w:rsid w:val="00951D30"/>
    <w:rsid w:val="00951E66"/>
    <w:rsid w:val="00951FBE"/>
    <w:rsid w:val="00952145"/>
    <w:rsid w:val="00952214"/>
    <w:rsid w:val="009522CF"/>
    <w:rsid w:val="0095243D"/>
    <w:rsid w:val="00952931"/>
    <w:rsid w:val="00952E28"/>
    <w:rsid w:val="00952E60"/>
    <w:rsid w:val="0095372C"/>
    <w:rsid w:val="009537B9"/>
    <w:rsid w:val="009537D8"/>
    <w:rsid w:val="00953C30"/>
    <w:rsid w:val="00953C34"/>
    <w:rsid w:val="00953EF9"/>
    <w:rsid w:val="00954573"/>
    <w:rsid w:val="0095466F"/>
    <w:rsid w:val="009549FA"/>
    <w:rsid w:val="00954DBB"/>
    <w:rsid w:val="0095510C"/>
    <w:rsid w:val="009551DD"/>
    <w:rsid w:val="00955304"/>
    <w:rsid w:val="009554FE"/>
    <w:rsid w:val="00955AF1"/>
    <w:rsid w:val="00955BB0"/>
    <w:rsid w:val="00955BB8"/>
    <w:rsid w:val="00955CF4"/>
    <w:rsid w:val="0095655F"/>
    <w:rsid w:val="009567DD"/>
    <w:rsid w:val="0095682A"/>
    <w:rsid w:val="00956B74"/>
    <w:rsid w:val="009571FC"/>
    <w:rsid w:val="00957DF2"/>
    <w:rsid w:val="00960134"/>
    <w:rsid w:val="009603B5"/>
    <w:rsid w:val="009603EF"/>
    <w:rsid w:val="00960688"/>
    <w:rsid w:val="00960978"/>
    <w:rsid w:val="009609E1"/>
    <w:rsid w:val="00960B86"/>
    <w:rsid w:val="00960C85"/>
    <w:rsid w:val="00960E27"/>
    <w:rsid w:val="00961182"/>
    <w:rsid w:val="009614E6"/>
    <w:rsid w:val="00961824"/>
    <w:rsid w:val="00961AFE"/>
    <w:rsid w:val="00961E39"/>
    <w:rsid w:val="0096218C"/>
    <w:rsid w:val="0096228A"/>
    <w:rsid w:val="009622DC"/>
    <w:rsid w:val="00962312"/>
    <w:rsid w:val="00962DDE"/>
    <w:rsid w:val="0096338F"/>
    <w:rsid w:val="00963607"/>
    <w:rsid w:val="0096382D"/>
    <w:rsid w:val="00963949"/>
    <w:rsid w:val="00964667"/>
    <w:rsid w:val="00964676"/>
    <w:rsid w:val="009646B6"/>
    <w:rsid w:val="009649BE"/>
    <w:rsid w:val="00964DD1"/>
    <w:rsid w:val="00964EC0"/>
    <w:rsid w:val="00965077"/>
    <w:rsid w:val="009650B1"/>
    <w:rsid w:val="00965485"/>
    <w:rsid w:val="00965545"/>
    <w:rsid w:val="00965849"/>
    <w:rsid w:val="009659C5"/>
    <w:rsid w:val="00965C2C"/>
    <w:rsid w:val="00965C76"/>
    <w:rsid w:val="0096612D"/>
    <w:rsid w:val="0096644D"/>
    <w:rsid w:val="00966560"/>
    <w:rsid w:val="00966925"/>
    <w:rsid w:val="00966984"/>
    <w:rsid w:val="00966E1E"/>
    <w:rsid w:val="00967257"/>
    <w:rsid w:val="009673BD"/>
    <w:rsid w:val="009677C6"/>
    <w:rsid w:val="0096786B"/>
    <w:rsid w:val="00967D0C"/>
    <w:rsid w:val="00967F89"/>
    <w:rsid w:val="009701B8"/>
    <w:rsid w:val="009702CA"/>
    <w:rsid w:val="00970528"/>
    <w:rsid w:val="00970944"/>
    <w:rsid w:val="00970F2E"/>
    <w:rsid w:val="0097165B"/>
    <w:rsid w:val="009716AB"/>
    <w:rsid w:val="00971761"/>
    <w:rsid w:val="009717C5"/>
    <w:rsid w:val="00971872"/>
    <w:rsid w:val="009718DE"/>
    <w:rsid w:val="00971D4B"/>
    <w:rsid w:val="00972264"/>
    <w:rsid w:val="00972A17"/>
    <w:rsid w:val="00972BD4"/>
    <w:rsid w:val="00972CEB"/>
    <w:rsid w:val="00972D31"/>
    <w:rsid w:val="00973482"/>
    <w:rsid w:val="00973508"/>
    <w:rsid w:val="0097360A"/>
    <w:rsid w:val="0097394A"/>
    <w:rsid w:val="00973AC2"/>
    <w:rsid w:val="0097429B"/>
    <w:rsid w:val="009747E3"/>
    <w:rsid w:val="009749B3"/>
    <w:rsid w:val="00974F3E"/>
    <w:rsid w:val="00975139"/>
    <w:rsid w:val="009752EF"/>
    <w:rsid w:val="009753CF"/>
    <w:rsid w:val="009754F1"/>
    <w:rsid w:val="0097584A"/>
    <w:rsid w:val="00975994"/>
    <w:rsid w:val="00975AD4"/>
    <w:rsid w:val="00975EC3"/>
    <w:rsid w:val="00975F8B"/>
    <w:rsid w:val="0097656C"/>
    <w:rsid w:val="00976B0A"/>
    <w:rsid w:val="00976C61"/>
    <w:rsid w:val="00977485"/>
    <w:rsid w:val="00977543"/>
    <w:rsid w:val="0098005D"/>
    <w:rsid w:val="009802F0"/>
    <w:rsid w:val="00980B93"/>
    <w:rsid w:val="00980FF9"/>
    <w:rsid w:val="00981169"/>
    <w:rsid w:val="00981293"/>
    <w:rsid w:val="009815C4"/>
    <w:rsid w:val="00981670"/>
    <w:rsid w:val="0098180F"/>
    <w:rsid w:val="00981AA4"/>
    <w:rsid w:val="00981CA3"/>
    <w:rsid w:val="00981D26"/>
    <w:rsid w:val="00981DB9"/>
    <w:rsid w:val="00981E02"/>
    <w:rsid w:val="00981E13"/>
    <w:rsid w:val="00982255"/>
    <w:rsid w:val="009827E5"/>
    <w:rsid w:val="00982B72"/>
    <w:rsid w:val="00982C92"/>
    <w:rsid w:val="00982D25"/>
    <w:rsid w:val="00983086"/>
    <w:rsid w:val="009830FA"/>
    <w:rsid w:val="0098382D"/>
    <w:rsid w:val="00983BBB"/>
    <w:rsid w:val="00983CDA"/>
    <w:rsid w:val="00983D81"/>
    <w:rsid w:val="00983E6A"/>
    <w:rsid w:val="00983ED2"/>
    <w:rsid w:val="00984551"/>
    <w:rsid w:val="009846D3"/>
    <w:rsid w:val="00984955"/>
    <w:rsid w:val="00984BE2"/>
    <w:rsid w:val="00984D70"/>
    <w:rsid w:val="00984D81"/>
    <w:rsid w:val="00984DFA"/>
    <w:rsid w:val="00984F79"/>
    <w:rsid w:val="00984F8D"/>
    <w:rsid w:val="00984F8E"/>
    <w:rsid w:val="00985057"/>
    <w:rsid w:val="00985396"/>
    <w:rsid w:val="009853CD"/>
    <w:rsid w:val="00985766"/>
    <w:rsid w:val="00985B71"/>
    <w:rsid w:val="00986A97"/>
    <w:rsid w:val="00986E4D"/>
    <w:rsid w:val="0098734A"/>
    <w:rsid w:val="00987667"/>
    <w:rsid w:val="009900EE"/>
    <w:rsid w:val="00990384"/>
    <w:rsid w:val="0099060B"/>
    <w:rsid w:val="009909AA"/>
    <w:rsid w:val="00990A89"/>
    <w:rsid w:val="00990EAB"/>
    <w:rsid w:val="00990ED8"/>
    <w:rsid w:val="00991204"/>
    <w:rsid w:val="009912AE"/>
    <w:rsid w:val="009913FB"/>
    <w:rsid w:val="00991511"/>
    <w:rsid w:val="0099169D"/>
    <w:rsid w:val="009919C9"/>
    <w:rsid w:val="009920E3"/>
    <w:rsid w:val="00992335"/>
    <w:rsid w:val="009923F0"/>
    <w:rsid w:val="00992AC3"/>
    <w:rsid w:val="00992B0A"/>
    <w:rsid w:val="00992B96"/>
    <w:rsid w:val="00992D82"/>
    <w:rsid w:val="00992F1E"/>
    <w:rsid w:val="00992FF7"/>
    <w:rsid w:val="009931EB"/>
    <w:rsid w:val="009931F4"/>
    <w:rsid w:val="00993358"/>
    <w:rsid w:val="009935AC"/>
    <w:rsid w:val="00993D0C"/>
    <w:rsid w:val="009943D0"/>
    <w:rsid w:val="009944CB"/>
    <w:rsid w:val="0099487D"/>
    <w:rsid w:val="009953FA"/>
    <w:rsid w:val="00995A21"/>
    <w:rsid w:val="00995BAC"/>
    <w:rsid w:val="009965BD"/>
    <w:rsid w:val="009965C0"/>
    <w:rsid w:val="00996898"/>
    <w:rsid w:val="0099694D"/>
    <w:rsid w:val="0099728E"/>
    <w:rsid w:val="009976E1"/>
    <w:rsid w:val="009978BB"/>
    <w:rsid w:val="00997B18"/>
    <w:rsid w:val="00997D1D"/>
    <w:rsid w:val="00997D9D"/>
    <w:rsid w:val="009A0238"/>
    <w:rsid w:val="009A02A7"/>
    <w:rsid w:val="009A0471"/>
    <w:rsid w:val="009A072F"/>
    <w:rsid w:val="009A09A3"/>
    <w:rsid w:val="009A0A66"/>
    <w:rsid w:val="009A0AF1"/>
    <w:rsid w:val="009A0CF5"/>
    <w:rsid w:val="009A0D79"/>
    <w:rsid w:val="009A102B"/>
    <w:rsid w:val="009A2000"/>
    <w:rsid w:val="009A21EC"/>
    <w:rsid w:val="009A2352"/>
    <w:rsid w:val="009A25B7"/>
    <w:rsid w:val="009A29DA"/>
    <w:rsid w:val="009A2B18"/>
    <w:rsid w:val="009A2B84"/>
    <w:rsid w:val="009A2CA0"/>
    <w:rsid w:val="009A2D3C"/>
    <w:rsid w:val="009A2FB4"/>
    <w:rsid w:val="009A3193"/>
    <w:rsid w:val="009A3539"/>
    <w:rsid w:val="009A3715"/>
    <w:rsid w:val="009A3C47"/>
    <w:rsid w:val="009A4B2D"/>
    <w:rsid w:val="009A59DF"/>
    <w:rsid w:val="009A5B2C"/>
    <w:rsid w:val="009A5B86"/>
    <w:rsid w:val="009A5BB3"/>
    <w:rsid w:val="009A6214"/>
    <w:rsid w:val="009A6623"/>
    <w:rsid w:val="009A66C8"/>
    <w:rsid w:val="009A6912"/>
    <w:rsid w:val="009A6DA2"/>
    <w:rsid w:val="009A701F"/>
    <w:rsid w:val="009A7030"/>
    <w:rsid w:val="009A706D"/>
    <w:rsid w:val="009A7B9E"/>
    <w:rsid w:val="009A7EA2"/>
    <w:rsid w:val="009A7F6F"/>
    <w:rsid w:val="009B0907"/>
    <w:rsid w:val="009B0F6E"/>
    <w:rsid w:val="009B1046"/>
    <w:rsid w:val="009B1173"/>
    <w:rsid w:val="009B13AB"/>
    <w:rsid w:val="009B1A5A"/>
    <w:rsid w:val="009B1ADC"/>
    <w:rsid w:val="009B1BD9"/>
    <w:rsid w:val="009B2825"/>
    <w:rsid w:val="009B30F5"/>
    <w:rsid w:val="009B3471"/>
    <w:rsid w:val="009B3789"/>
    <w:rsid w:val="009B3C58"/>
    <w:rsid w:val="009B3D97"/>
    <w:rsid w:val="009B3EA9"/>
    <w:rsid w:val="009B42B5"/>
    <w:rsid w:val="009B4491"/>
    <w:rsid w:val="009B49E7"/>
    <w:rsid w:val="009B4BB4"/>
    <w:rsid w:val="009B4D23"/>
    <w:rsid w:val="009B5128"/>
    <w:rsid w:val="009B619B"/>
    <w:rsid w:val="009B61FC"/>
    <w:rsid w:val="009B6455"/>
    <w:rsid w:val="009B6876"/>
    <w:rsid w:val="009B6FD7"/>
    <w:rsid w:val="009B709B"/>
    <w:rsid w:val="009B7C33"/>
    <w:rsid w:val="009B7C96"/>
    <w:rsid w:val="009B7FE9"/>
    <w:rsid w:val="009C02EA"/>
    <w:rsid w:val="009C0507"/>
    <w:rsid w:val="009C0A23"/>
    <w:rsid w:val="009C0B2A"/>
    <w:rsid w:val="009C10EE"/>
    <w:rsid w:val="009C1537"/>
    <w:rsid w:val="009C1A1E"/>
    <w:rsid w:val="009C1B60"/>
    <w:rsid w:val="009C1DE8"/>
    <w:rsid w:val="009C209F"/>
    <w:rsid w:val="009C22BF"/>
    <w:rsid w:val="009C248B"/>
    <w:rsid w:val="009C2890"/>
    <w:rsid w:val="009C2B6B"/>
    <w:rsid w:val="009C3100"/>
    <w:rsid w:val="009C379B"/>
    <w:rsid w:val="009C38E5"/>
    <w:rsid w:val="009C3D4B"/>
    <w:rsid w:val="009C4202"/>
    <w:rsid w:val="009C422F"/>
    <w:rsid w:val="009C44E8"/>
    <w:rsid w:val="009C44F2"/>
    <w:rsid w:val="009C4A02"/>
    <w:rsid w:val="009C4B79"/>
    <w:rsid w:val="009C50E1"/>
    <w:rsid w:val="009C5144"/>
    <w:rsid w:val="009C685E"/>
    <w:rsid w:val="009C7289"/>
    <w:rsid w:val="009C731B"/>
    <w:rsid w:val="009C737C"/>
    <w:rsid w:val="009C7402"/>
    <w:rsid w:val="009C76C1"/>
    <w:rsid w:val="009D0108"/>
    <w:rsid w:val="009D0380"/>
    <w:rsid w:val="009D0471"/>
    <w:rsid w:val="009D0541"/>
    <w:rsid w:val="009D0570"/>
    <w:rsid w:val="009D05BF"/>
    <w:rsid w:val="009D0701"/>
    <w:rsid w:val="009D081A"/>
    <w:rsid w:val="009D08B8"/>
    <w:rsid w:val="009D090B"/>
    <w:rsid w:val="009D0B01"/>
    <w:rsid w:val="009D0F6E"/>
    <w:rsid w:val="009D10C4"/>
    <w:rsid w:val="009D11EA"/>
    <w:rsid w:val="009D1266"/>
    <w:rsid w:val="009D172E"/>
    <w:rsid w:val="009D202C"/>
    <w:rsid w:val="009D2397"/>
    <w:rsid w:val="009D27BE"/>
    <w:rsid w:val="009D28B7"/>
    <w:rsid w:val="009D2DFC"/>
    <w:rsid w:val="009D2E28"/>
    <w:rsid w:val="009D2FEE"/>
    <w:rsid w:val="009D3012"/>
    <w:rsid w:val="009D3B7D"/>
    <w:rsid w:val="009D3E90"/>
    <w:rsid w:val="009D3EF8"/>
    <w:rsid w:val="009D4286"/>
    <w:rsid w:val="009D4FED"/>
    <w:rsid w:val="009D507D"/>
    <w:rsid w:val="009D5320"/>
    <w:rsid w:val="009D592E"/>
    <w:rsid w:val="009D5A2C"/>
    <w:rsid w:val="009D60A3"/>
    <w:rsid w:val="009D626B"/>
    <w:rsid w:val="009D6504"/>
    <w:rsid w:val="009D6C56"/>
    <w:rsid w:val="009D6EDD"/>
    <w:rsid w:val="009D6F41"/>
    <w:rsid w:val="009D74B4"/>
    <w:rsid w:val="009D77CC"/>
    <w:rsid w:val="009D7A62"/>
    <w:rsid w:val="009D7C80"/>
    <w:rsid w:val="009E06C8"/>
    <w:rsid w:val="009E089B"/>
    <w:rsid w:val="009E0914"/>
    <w:rsid w:val="009E0AA1"/>
    <w:rsid w:val="009E0DA8"/>
    <w:rsid w:val="009E10B6"/>
    <w:rsid w:val="009E11EE"/>
    <w:rsid w:val="009E15BC"/>
    <w:rsid w:val="009E1C1D"/>
    <w:rsid w:val="009E1D82"/>
    <w:rsid w:val="009E2028"/>
    <w:rsid w:val="009E23AC"/>
    <w:rsid w:val="009E2507"/>
    <w:rsid w:val="009E2D81"/>
    <w:rsid w:val="009E3198"/>
    <w:rsid w:val="009E3345"/>
    <w:rsid w:val="009E3761"/>
    <w:rsid w:val="009E37AB"/>
    <w:rsid w:val="009E39CC"/>
    <w:rsid w:val="009E3AB8"/>
    <w:rsid w:val="009E4158"/>
    <w:rsid w:val="009E4326"/>
    <w:rsid w:val="009E47A3"/>
    <w:rsid w:val="009E48A7"/>
    <w:rsid w:val="009E48D1"/>
    <w:rsid w:val="009E4914"/>
    <w:rsid w:val="009E4F22"/>
    <w:rsid w:val="009E59D4"/>
    <w:rsid w:val="009E5EDD"/>
    <w:rsid w:val="009E6945"/>
    <w:rsid w:val="009E6A23"/>
    <w:rsid w:val="009E6D88"/>
    <w:rsid w:val="009E6D97"/>
    <w:rsid w:val="009E6E68"/>
    <w:rsid w:val="009E6E92"/>
    <w:rsid w:val="009E6FF5"/>
    <w:rsid w:val="009E70AA"/>
    <w:rsid w:val="009E70FD"/>
    <w:rsid w:val="009E733B"/>
    <w:rsid w:val="009E757E"/>
    <w:rsid w:val="009E79E6"/>
    <w:rsid w:val="009E7D78"/>
    <w:rsid w:val="009F008A"/>
    <w:rsid w:val="009F031C"/>
    <w:rsid w:val="009F03CA"/>
    <w:rsid w:val="009F0975"/>
    <w:rsid w:val="009F09E4"/>
    <w:rsid w:val="009F0B47"/>
    <w:rsid w:val="009F0BDE"/>
    <w:rsid w:val="009F0CAA"/>
    <w:rsid w:val="009F1079"/>
    <w:rsid w:val="009F10FB"/>
    <w:rsid w:val="009F129A"/>
    <w:rsid w:val="009F12F8"/>
    <w:rsid w:val="009F14A0"/>
    <w:rsid w:val="009F1C9F"/>
    <w:rsid w:val="009F1D2D"/>
    <w:rsid w:val="009F2A60"/>
    <w:rsid w:val="009F2AAE"/>
    <w:rsid w:val="009F2D96"/>
    <w:rsid w:val="009F315C"/>
    <w:rsid w:val="009F3234"/>
    <w:rsid w:val="009F3355"/>
    <w:rsid w:val="009F39CD"/>
    <w:rsid w:val="009F39FF"/>
    <w:rsid w:val="009F3B07"/>
    <w:rsid w:val="009F41BD"/>
    <w:rsid w:val="009F4740"/>
    <w:rsid w:val="009F4752"/>
    <w:rsid w:val="009F4A7C"/>
    <w:rsid w:val="009F56B1"/>
    <w:rsid w:val="009F6112"/>
    <w:rsid w:val="009F646B"/>
    <w:rsid w:val="009F66C7"/>
    <w:rsid w:val="009F6F6F"/>
    <w:rsid w:val="009F783E"/>
    <w:rsid w:val="009F7863"/>
    <w:rsid w:val="009F78EA"/>
    <w:rsid w:val="009F7E02"/>
    <w:rsid w:val="00A001DE"/>
    <w:rsid w:val="00A00256"/>
    <w:rsid w:val="00A002BD"/>
    <w:rsid w:val="00A002FE"/>
    <w:rsid w:val="00A00687"/>
    <w:rsid w:val="00A00879"/>
    <w:rsid w:val="00A009F6"/>
    <w:rsid w:val="00A00D82"/>
    <w:rsid w:val="00A00F28"/>
    <w:rsid w:val="00A00FA3"/>
    <w:rsid w:val="00A012B6"/>
    <w:rsid w:val="00A013D9"/>
    <w:rsid w:val="00A019DE"/>
    <w:rsid w:val="00A01BB8"/>
    <w:rsid w:val="00A01DDB"/>
    <w:rsid w:val="00A02695"/>
    <w:rsid w:val="00A02748"/>
    <w:rsid w:val="00A02F30"/>
    <w:rsid w:val="00A031A8"/>
    <w:rsid w:val="00A03382"/>
    <w:rsid w:val="00A03874"/>
    <w:rsid w:val="00A038EA"/>
    <w:rsid w:val="00A03B60"/>
    <w:rsid w:val="00A03C68"/>
    <w:rsid w:val="00A0442E"/>
    <w:rsid w:val="00A0459D"/>
    <w:rsid w:val="00A04890"/>
    <w:rsid w:val="00A04DEA"/>
    <w:rsid w:val="00A04E3B"/>
    <w:rsid w:val="00A05386"/>
    <w:rsid w:val="00A054F3"/>
    <w:rsid w:val="00A05548"/>
    <w:rsid w:val="00A05667"/>
    <w:rsid w:val="00A05C59"/>
    <w:rsid w:val="00A061ED"/>
    <w:rsid w:val="00A065EC"/>
    <w:rsid w:val="00A0660E"/>
    <w:rsid w:val="00A06716"/>
    <w:rsid w:val="00A06810"/>
    <w:rsid w:val="00A06B65"/>
    <w:rsid w:val="00A06E46"/>
    <w:rsid w:val="00A06E7D"/>
    <w:rsid w:val="00A0725E"/>
    <w:rsid w:val="00A073B5"/>
    <w:rsid w:val="00A07560"/>
    <w:rsid w:val="00A07798"/>
    <w:rsid w:val="00A07C71"/>
    <w:rsid w:val="00A1076C"/>
    <w:rsid w:val="00A107EA"/>
    <w:rsid w:val="00A10CB9"/>
    <w:rsid w:val="00A10DC0"/>
    <w:rsid w:val="00A1110C"/>
    <w:rsid w:val="00A111D3"/>
    <w:rsid w:val="00A114FE"/>
    <w:rsid w:val="00A1165C"/>
    <w:rsid w:val="00A116B5"/>
    <w:rsid w:val="00A1199F"/>
    <w:rsid w:val="00A11BC6"/>
    <w:rsid w:val="00A11C51"/>
    <w:rsid w:val="00A11CFE"/>
    <w:rsid w:val="00A1244A"/>
    <w:rsid w:val="00A125DA"/>
    <w:rsid w:val="00A12B5B"/>
    <w:rsid w:val="00A130F2"/>
    <w:rsid w:val="00A13452"/>
    <w:rsid w:val="00A136C1"/>
    <w:rsid w:val="00A1410F"/>
    <w:rsid w:val="00A14326"/>
    <w:rsid w:val="00A146A7"/>
    <w:rsid w:val="00A147E0"/>
    <w:rsid w:val="00A148F2"/>
    <w:rsid w:val="00A14F93"/>
    <w:rsid w:val="00A15005"/>
    <w:rsid w:val="00A15106"/>
    <w:rsid w:val="00A1591F"/>
    <w:rsid w:val="00A15F07"/>
    <w:rsid w:val="00A15FCE"/>
    <w:rsid w:val="00A16176"/>
    <w:rsid w:val="00A16B72"/>
    <w:rsid w:val="00A16BDF"/>
    <w:rsid w:val="00A16C68"/>
    <w:rsid w:val="00A16E61"/>
    <w:rsid w:val="00A16F53"/>
    <w:rsid w:val="00A170B4"/>
    <w:rsid w:val="00A175E2"/>
    <w:rsid w:val="00A17804"/>
    <w:rsid w:val="00A17F79"/>
    <w:rsid w:val="00A2008E"/>
    <w:rsid w:val="00A2061B"/>
    <w:rsid w:val="00A207FF"/>
    <w:rsid w:val="00A2140D"/>
    <w:rsid w:val="00A214A1"/>
    <w:rsid w:val="00A2170B"/>
    <w:rsid w:val="00A21A2E"/>
    <w:rsid w:val="00A21C93"/>
    <w:rsid w:val="00A2219E"/>
    <w:rsid w:val="00A22396"/>
    <w:rsid w:val="00A23234"/>
    <w:rsid w:val="00A2329B"/>
    <w:rsid w:val="00A237F7"/>
    <w:rsid w:val="00A23DA8"/>
    <w:rsid w:val="00A242B5"/>
    <w:rsid w:val="00A24A5F"/>
    <w:rsid w:val="00A24C7C"/>
    <w:rsid w:val="00A24F42"/>
    <w:rsid w:val="00A252CE"/>
    <w:rsid w:val="00A252F0"/>
    <w:rsid w:val="00A25317"/>
    <w:rsid w:val="00A2593C"/>
    <w:rsid w:val="00A25E5E"/>
    <w:rsid w:val="00A25F23"/>
    <w:rsid w:val="00A260EA"/>
    <w:rsid w:val="00A2643F"/>
    <w:rsid w:val="00A2658C"/>
    <w:rsid w:val="00A26985"/>
    <w:rsid w:val="00A269B6"/>
    <w:rsid w:val="00A26C9A"/>
    <w:rsid w:val="00A2727E"/>
    <w:rsid w:val="00A272D0"/>
    <w:rsid w:val="00A27429"/>
    <w:rsid w:val="00A27440"/>
    <w:rsid w:val="00A27577"/>
    <w:rsid w:val="00A27DA6"/>
    <w:rsid w:val="00A27E10"/>
    <w:rsid w:val="00A302ED"/>
    <w:rsid w:val="00A3090E"/>
    <w:rsid w:val="00A30D36"/>
    <w:rsid w:val="00A30EE7"/>
    <w:rsid w:val="00A30FE6"/>
    <w:rsid w:val="00A30FF3"/>
    <w:rsid w:val="00A318D9"/>
    <w:rsid w:val="00A32020"/>
    <w:rsid w:val="00A32451"/>
    <w:rsid w:val="00A33116"/>
    <w:rsid w:val="00A331F4"/>
    <w:rsid w:val="00A33855"/>
    <w:rsid w:val="00A33F10"/>
    <w:rsid w:val="00A33F47"/>
    <w:rsid w:val="00A3411B"/>
    <w:rsid w:val="00A3435E"/>
    <w:rsid w:val="00A3449C"/>
    <w:rsid w:val="00A34919"/>
    <w:rsid w:val="00A3493D"/>
    <w:rsid w:val="00A34A9B"/>
    <w:rsid w:val="00A34DA7"/>
    <w:rsid w:val="00A353AA"/>
    <w:rsid w:val="00A35DA5"/>
    <w:rsid w:val="00A365E3"/>
    <w:rsid w:val="00A369A8"/>
    <w:rsid w:val="00A36A7A"/>
    <w:rsid w:val="00A36A8A"/>
    <w:rsid w:val="00A36AC0"/>
    <w:rsid w:val="00A36BDF"/>
    <w:rsid w:val="00A36D3D"/>
    <w:rsid w:val="00A36D5C"/>
    <w:rsid w:val="00A36D83"/>
    <w:rsid w:val="00A36FC3"/>
    <w:rsid w:val="00A37049"/>
    <w:rsid w:val="00A3705F"/>
    <w:rsid w:val="00A37078"/>
    <w:rsid w:val="00A373AB"/>
    <w:rsid w:val="00A37A62"/>
    <w:rsid w:val="00A37C16"/>
    <w:rsid w:val="00A37DAF"/>
    <w:rsid w:val="00A37F56"/>
    <w:rsid w:val="00A37F87"/>
    <w:rsid w:val="00A37FF0"/>
    <w:rsid w:val="00A40310"/>
    <w:rsid w:val="00A406D8"/>
    <w:rsid w:val="00A40B16"/>
    <w:rsid w:val="00A4103E"/>
    <w:rsid w:val="00A41301"/>
    <w:rsid w:val="00A4138E"/>
    <w:rsid w:val="00A413D5"/>
    <w:rsid w:val="00A41AED"/>
    <w:rsid w:val="00A41C11"/>
    <w:rsid w:val="00A41C86"/>
    <w:rsid w:val="00A41F47"/>
    <w:rsid w:val="00A42757"/>
    <w:rsid w:val="00A42C36"/>
    <w:rsid w:val="00A43B48"/>
    <w:rsid w:val="00A43EDE"/>
    <w:rsid w:val="00A4400B"/>
    <w:rsid w:val="00A44391"/>
    <w:rsid w:val="00A4443E"/>
    <w:rsid w:val="00A4467C"/>
    <w:rsid w:val="00A44941"/>
    <w:rsid w:val="00A44BA0"/>
    <w:rsid w:val="00A4552C"/>
    <w:rsid w:val="00A4552E"/>
    <w:rsid w:val="00A4615F"/>
    <w:rsid w:val="00A463AB"/>
    <w:rsid w:val="00A469A9"/>
    <w:rsid w:val="00A46A40"/>
    <w:rsid w:val="00A46E6A"/>
    <w:rsid w:val="00A475F6"/>
    <w:rsid w:val="00A47AE6"/>
    <w:rsid w:val="00A5017C"/>
    <w:rsid w:val="00A50462"/>
    <w:rsid w:val="00A507BF"/>
    <w:rsid w:val="00A509DD"/>
    <w:rsid w:val="00A50E3F"/>
    <w:rsid w:val="00A510B5"/>
    <w:rsid w:val="00A511FB"/>
    <w:rsid w:val="00A51247"/>
    <w:rsid w:val="00A515BE"/>
    <w:rsid w:val="00A51A30"/>
    <w:rsid w:val="00A5205E"/>
    <w:rsid w:val="00A520EE"/>
    <w:rsid w:val="00A524D0"/>
    <w:rsid w:val="00A52695"/>
    <w:rsid w:val="00A529C3"/>
    <w:rsid w:val="00A52F87"/>
    <w:rsid w:val="00A531B7"/>
    <w:rsid w:val="00A53A68"/>
    <w:rsid w:val="00A54202"/>
    <w:rsid w:val="00A54314"/>
    <w:rsid w:val="00A5431E"/>
    <w:rsid w:val="00A5447D"/>
    <w:rsid w:val="00A54749"/>
    <w:rsid w:val="00A54B7D"/>
    <w:rsid w:val="00A54FAB"/>
    <w:rsid w:val="00A55875"/>
    <w:rsid w:val="00A55885"/>
    <w:rsid w:val="00A558B1"/>
    <w:rsid w:val="00A558F9"/>
    <w:rsid w:val="00A55FF9"/>
    <w:rsid w:val="00A56522"/>
    <w:rsid w:val="00A57164"/>
    <w:rsid w:val="00A5734E"/>
    <w:rsid w:val="00A57565"/>
    <w:rsid w:val="00A6000F"/>
    <w:rsid w:val="00A60489"/>
    <w:rsid w:val="00A6076F"/>
    <w:rsid w:val="00A6131E"/>
    <w:rsid w:val="00A614D5"/>
    <w:rsid w:val="00A618F8"/>
    <w:rsid w:val="00A619EF"/>
    <w:rsid w:val="00A62189"/>
    <w:rsid w:val="00A62374"/>
    <w:rsid w:val="00A626FE"/>
    <w:rsid w:val="00A627CC"/>
    <w:rsid w:val="00A62DE7"/>
    <w:rsid w:val="00A6318A"/>
    <w:rsid w:val="00A634C5"/>
    <w:rsid w:val="00A63886"/>
    <w:rsid w:val="00A63C7F"/>
    <w:rsid w:val="00A63D9F"/>
    <w:rsid w:val="00A64219"/>
    <w:rsid w:val="00A644F6"/>
    <w:rsid w:val="00A647C3"/>
    <w:rsid w:val="00A64ED0"/>
    <w:rsid w:val="00A651E8"/>
    <w:rsid w:val="00A6535C"/>
    <w:rsid w:val="00A654FB"/>
    <w:rsid w:val="00A65F0E"/>
    <w:rsid w:val="00A66216"/>
    <w:rsid w:val="00A665D8"/>
    <w:rsid w:val="00A66A3E"/>
    <w:rsid w:val="00A66B3F"/>
    <w:rsid w:val="00A671C0"/>
    <w:rsid w:val="00A676BB"/>
    <w:rsid w:val="00A67DF9"/>
    <w:rsid w:val="00A7020D"/>
    <w:rsid w:val="00A70234"/>
    <w:rsid w:val="00A70B49"/>
    <w:rsid w:val="00A7160D"/>
    <w:rsid w:val="00A71864"/>
    <w:rsid w:val="00A7190F"/>
    <w:rsid w:val="00A71AD6"/>
    <w:rsid w:val="00A72106"/>
    <w:rsid w:val="00A7218C"/>
    <w:rsid w:val="00A721B5"/>
    <w:rsid w:val="00A72453"/>
    <w:rsid w:val="00A7251A"/>
    <w:rsid w:val="00A72A9E"/>
    <w:rsid w:val="00A73176"/>
    <w:rsid w:val="00A73364"/>
    <w:rsid w:val="00A740DA"/>
    <w:rsid w:val="00A7435E"/>
    <w:rsid w:val="00A7460B"/>
    <w:rsid w:val="00A746AE"/>
    <w:rsid w:val="00A7526F"/>
    <w:rsid w:val="00A75574"/>
    <w:rsid w:val="00A7573D"/>
    <w:rsid w:val="00A75904"/>
    <w:rsid w:val="00A75976"/>
    <w:rsid w:val="00A75D46"/>
    <w:rsid w:val="00A75EEC"/>
    <w:rsid w:val="00A7604D"/>
    <w:rsid w:val="00A763CC"/>
    <w:rsid w:val="00A768DF"/>
    <w:rsid w:val="00A76F47"/>
    <w:rsid w:val="00A7717E"/>
    <w:rsid w:val="00A773BF"/>
    <w:rsid w:val="00A775DD"/>
    <w:rsid w:val="00A7763C"/>
    <w:rsid w:val="00A77A31"/>
    <w:rsid w:val="00A77B05"/>
    <w:rsid w:val="00A80126"/>
    <w:rsid w:val="00A80281"/>
    <w:rsid w:val="00A8035D"/>
    <w:rsid w:val="00A80367"/>
    <w:rsid w:val="00A80626"/>
    <w:rsid w:val="00A807B7"/>
    <w:rsid w:val="00A80CC7"/>
    <w:rsid w:val="00A80DDA"/>
    <w:rsid w:val="00A81ACA"/>
    <w:rsid w:val="00A81FEE"/>
    <w:rsid w:val="00A81FFA"/>
    <w:rsid w:val="00A82001"/>
    <w:rsid w:val="00A82281"/>
    <w:rsid w:val="00A82799"/>
    <w:rsid w:val="00A82F4D"/>
    <w:rsid w:val="00A83197"/>
    <w:rsid w:val="00A832AC"/>
    <w:rsid w:val="00A832F6"/>
    <w:rsid w:val="00A83765"/>
    <w:rsid w:val="00A83842"/>
    <w:rsid w:val="00A83AA6"/>
    <w:rsid w:val="00A83B20"/>
    <w:rsid w:val="00A84058"/>
    <w:rsid w:val="00A84742"/>
    <w:rsid w:val="00A84BA6"/>
    <w:rsid w:val="00A84BBF"/>
    <w:rsid w:val="00A84DD2"/>
    <w:rsid w:val="00A851F8"/>
    <w:rsid w:val="00A85291"/>
    <w:rsid w:val="00A8543C"/>
    <w:rsid w:val="00A85B57"/>
    <w:rsid w:val="00A85D99"/>
    <w:rsid w:val="00A860D0"/>
    <w:rsid w:val="00A86203"/>
    <w:rsid w:val="00A86363"/>
    <w:rsid w:val="00A869E1"/>
    <w:rsid w:val="00A86B6E"/>
    <w:rsid w:val="00A86E00"/>
    <w:rsid w:val="00A86F05"/>
    <w:rsid w:val="00A86FF4"/>
    <w:rsid w:val="00A87278"/>
    <w:rsid w:val="00A87667"/>
    <w:rsid w:val="00A87734"/>
    <w:rsid w:val="00A87C71"/>
    <w:rsid w:val="00A90270"/>
    <w:rsid w:val="00A906CF"/>
    <w:rsid w:val="00A9078B"/>
    <w:rsid w:val="00A90B23"/>
    <w:rsid w:val="00A90C88"/>
    <w:rsid w:val="00A90F84"/>
    <w:rsid w:val="00A90FF3"/>
    <w:rsid w:val="00A9127A"/>
    <w:rsid w:val="00A91452"/>
    <w:rsid w:val="00A91B06"/>
    <w:rsid w:val="00A91CE4"/>
    <w:rsid w:val="00A91D11"/>
    <w:rsid w:val="00A91FC1"/>
    <w:rsid w:val="00A920CD"/>
    <w:rsid w:val="00A92686"/>
    <w:rsid w:val="00A92805"/>
    <w:rsid w:val="00A9283C"/>
    <w:rsid w:val="00A92A05"/>
    <w:rsid w:val="00A92AA8"/>
    <w:rsid w:val="00A92D06"/>
    <w:rsid w:val="00A92E72"/>
    <w:rsid w:val="00A92E76"/>
    <w:rsid w:val="00A93249"/>
    <w:rsid w:val="00A93394"/>
    <w:rsid w:val="00A9339F"/>
    <w:rsid w:val="00A936F1"/>
    <w:rsid w:val="00A93830"/>
    <w:rsid w:val="00A93850"/>
    <w:rsid w:val="00A93947"/>
    <w:rsid w:val="00A93A11"/>
    <w:rsid w:val="00A93B5F"/>
    <w:rsid w:val="00A93FCC"/>
    <w:rsid w:val="00A9417A"/>
    <w:rsid w:val="00A941E2"/>
    <w:rsid w:val="00A94523"/>
    <w:rsid w:val="00A945C7"/>
    <w:rsid w:val="00A9461B"/>
    <w:rsid w:val="00A94FEC"/>
    <w:rsid w:val="00A95596"/>
    <w:rsid w:val="00A95861"/>
    <w:rsid w:val="00A95A9D"/>
    <w:rsid w:val="00A95B3A"/>
    <w:rsid w:val="00A95EAF"/>
    <w:rsid w:val="00A966EB"/>
    <w:rsid w:val="00A96F5D"/>
    <w:rsid w:val="00A971F7"/>
    <w:rsid w:val="00A972C2"/>
    <w:rsid w:val="00A9785A"/>
    <w:rsid w:val="00A97887"/>
    <w:rsid w:val="00A9793B"/>
    <w:rsid w:val="00A97E1F"/>
    <w:rsid w:val="00AA0088"/>
    <w:rsid w:val="00AA0178"/>
    <w:rsid w:val="00AA05DB"/>
    <w:rsid w:val="00AA1431"/>
    <w:rsid w:val="00AA14ED"/>
    <w:rsid w:val="00AA168C"/>
    <w:rsid w:val="00AA1A14"/>
    <w:rsid w:val="00AA1AC1"/>
    <w:rsid w:val="00AA1DA5"/>
    <w:rsid w:val="00AA1FA6"/>
    <w:rsid w:val="00AA26F3"/>
    <w:rsid w:val="00AA270D"/>
    <w:rsid w:val="00AA2750"/>
    <w:rsid w:val="00AA282D"/>
    <w:rsid w:val="00AA2C61"/>
    <w:rsid w:val="00AA3158"/>
    <w:rsid w:val="00AA348C"/>
    <w:rsid w:val="00AA3D4E"/>
    <w:rsid w:val="00AA3DBD"/>
    <w:rsid w:val="00AA3EEF"/>
    <w:rsid w:val="00AA4E5A"/>
    <w:rsid w:val="00AA4E7D"/>
    <w:rsid w:val="00AA50DC"/>
    <w:rsid w:val="00AA55AB"/>
    <w:rsid w:val="00AA5785"/>
    <w:rsid w:val="00AA5A19"/>
    <w:rsid w:val="00AA5EB4"/>
    <w:rsid w:val="00AA5EE0"/>
    <w:rsid w:val="00AA60CB"/>
    <w:rsid w:val="00AA61A9"/>
    <w:rsid w:val="00AA69C2"/>
    <w:rsid w:val="00AA6B45"/>
    <w:rsid w:val="00AA6DB7"/>
    <w:rsid w:val="00AA6ECC"/>
    <w:rsid w:val="00AA75EA"/>
    <w:rsid w:val="00AA7A5F"/>
    <w:rsid w:val="00AA7BCC"/>
    <w:rsid w:val="00AB0171"/>
    <w:rsid w:val="00AB0238"/>
    <w:rsid w:val="00AB0854"/>
    <w:rsid w:val="00AB0B9C"/>
    <w:rsid w:val="00AB0BA8"/>
    <w:rsid w:val="00AB0C10"/>
    <w:rsid w:val="00AB0E5A"/>
    <w:rsid w:val="00AB14F0"/>
    <w:rsid w:val="00AB159A"/>
    <w:rsid w:val="00AB1810"/>
    <w:rsid w:val="00AB1D93"/>
    <w:rsid w:val="00AB20DB"/>
    <w:rsid w:val="00AB256B"/>
    <w:rsid w:val="00AB26A1"/>
    <w:rsid w:val="00AB26FD"/>
    <w:rsid w:val="00AB293C"/>
    <w:rsid w:val="00AB294D"/>
    <w:rsid w:val="00AB2A66"/>
    <w:rsid w:val="00AB2D39"/>
    <w:rsid w:val="00AB3130"/>
    <w:rsid w:val="00AB3949"/>
    <w:rsid w:val="00AB3CE3"/>
    <w:rsid w:val="00AB3FBB"/>
    <w:rsid w:val="00AB408E"/>
    <w:rsid w:val="00AB4B54"/>
    <w:rsid w:val="00AB4C9E"/>
    <w:rsid w:val="00AB51A8"/>
    <w:rsid w:val="00AB520D"/>
    <w:rsid w:val="00AB53F6"/>
    <w:rsid w:val="00AB55A3"/>
    <w:rsid w:val="00AB5A06"/>
    <w:rsid w:val="00AB5ABC"/>
    <w:rsid w:val="00AB5D51"/>
    <w:rsid w:val="00AB5D65"/>
    <w:rsid w:val="00AB5DA0"/>
    <w:rsid w:val="00AB5F16"/>
    <w:rsid w:val="00AB6980"/>
    <w:rsid w:val="00AB6E12"/>
    <w:rsid w:val="00AB7116"/>
    <w:rsid w:val="00AB75F5"/>
    <w:rsid w:val="00AB762F"/>
    <w:rsid w:val="00AB7727"/>
    <w:rsid w:val="00AC05BA"/>
    <w:rsid w:val="00AC065E"/>
    <w:rsid w:val="00AC07D7"/>
    <w:rsid w:val="00AC0A2E"/>
    <w:rsid w:val="00AC0A40"/>
    <w:rsid w:val="00AC0C4A"/>
    <w:rsid w:val="00AC0D6D"/>
    <w:rsid w:val="00AC13C0"/>
    <w:rsid w:val="00AC16AD"/>
    <w:rsid w:val="00AC16CA"/>
    <w:rsid w:val="00AC1953"/>
    <w:rsid w:val="00AC19BF"/>
    <w:rsid w:val="00AC1FA5"/>
    <w:rsid w:val="00AC2119"/>
    <w:rsid w:val="00AC24B7"/>
    <w:rsid w:val="00AC2517"/>
    <w:rsid w:val="00AC28DF"/>
    <w:rsid w:val="00AC2BF2"/>
    <w:rsid w:val="00AC361D"/>
    <w:rsid w:val="00AC3A2A"/>
    <w:rsid w:val="00AC3A58"/>
    <w:rsid w:val="00AC4032"/>
    <w:rsid w:val="00AC422F"/>
    <w:rsid w:val="00AC44D6"/>
    <w:rsid w:val="00AC464D"/>
    <w:rsid w:val="00AC47CF"/>
    <w:rsid w:val="00AC4A7B"/>
    <w:rsid w:val="00AC4BC8"/>
    <w:rsid w:val="00AC4CCF"/>
    <w:rsid w:val="00AC4D8F"/>
    <w:rsid w:val="00AC51BC"/>
    <w:rsid w:val="00AC57AD"/>
    <w:rsid w:val="00AC57F2"/>
    <w:rsid w:val="00AC5941"/>
    <w:rsid w:val="00AC5972"/>
    <w:rsid w:val="00AC5A22"/>
    <w:rsid w:val="00AC5C5A"/>
    <w:rsid w:val="00AC5E0F"/>
    <w:rsid w:val="00AC600F"/>
    <w:rsid w:val="00AC6154"/>
    <w:rsid w:val="00AC668F"/>
    <w:rsid w:val="00AC6AAF"/>
    <w:rsid w:val="00AC6BB0"/>
    <w:rsid w:val="00AC6ED9"/>
    <w:rsid w:val="00AC6EDB"/>
    <w:rsid w:val="00AC7539"/>
    <w:rsid w:val="00AC75B4"/>
    <w:rsid w:val="00AC7639"/>
    <w:rsid w:val="00AC793E"/>
    <w:rsid w:val="00AD00B2"/>
    <w:rsid w:val="00AD02C5"/>
    <w:rsid w:val="00AD07A9"/>
    <w:rsid w:val="00AD0DC3"/>
    <w:rsid w:val="00AD0F12"/>
    <w:rsid w:val="00AD0F26"/>
    <w:rsid w:val="00AD1253"/>
    <w:rsid w:val="00AD13BC"/>
    <w:rsid w:val="00AD1455"/>
    <w:rsid w:val="00AD1D16"/>
    <w:rsid w:val="00AD21CD"/>
    <w:rsid w:val="00AD2394"/>
    <w:rsid w:val="00AD248F"/>
    <w:rsid w:val="00AD2587"/>
    <w:rsid w:val="00AD2800"/>
    <w:rsid w:val="00AD2A58"/>
    <w:rsid w:val="00AD2C28"/>
    <w:rsid w:val="00AD2D30"/>
    <w:rsid w:val="00AD353B"/>
    <w:rsid w:val="00AD38EF"/>
    <w:rsid w:val="00AD3A52"/>
    <w:rsid w:val="00AD3D7F"/>
    <w:rsid w:val="00AD3EE2"/>
    <w:rsid w:val="00AD421C"/>
    <w:rsid w:val="00AD448B"/>
    <w:rsid w:val="00AD44DA"/>
    <w:rsid w:val="00AD45BC"/>
    <w:rsid w:val="00AD45DB"/>
    <w:rsid w:val="00AD53E3"/>
    <w:rsid w:val="00AD59FE"/>
    <w:rsid w:val="00AD5B22"/>
    <w:rsid w:val="00AD5C3C"/>
    <w:rsid w:val="00AD5CA4"/>
    <w:rsid w:val="00AD5EFF"/>
    <w:rsid w:val="00AD662B"/>
    <w:rsid w:val="00AD6EDF"/>
    <w:rsid w:val="00AD7303"/>
    <w:rsid w:val="00AD7309"/>
    <w:rsid w:val="00AD7708"/>
    <w:rsid w:val="00AD7BAD"/>
    <w:rsid w:val="00AD7BD4"/>
    <w:rsid w:val="00AD7BE1"/>
    <w:rsid w:val="00AD7C9A"/>
    <w:rsid w:val="00AD7FEC"/>
    <w:rsid w:val="00AE051B"/>
    <w:rsid w:val="00AE05F7"/>
    <w:rsid w:val="00AE0EA6"/>
    <w:rsid w:val="00AE113D"/>
    <w:rsid w:val="00AE17CB"/>
    <w:rsid w:val="00AE1A07"/>
    <w:rsid w:val="00AE1B5B"/>
    <w:rsid w:val="00AE1CF9"/>
    <w:rsid w:val="00AE1E80"/>
    <w:rsid w:val="00AE2061"/>
    <w:rsid w:val="00AE21ED"/>
    <w:rsid w:val="00AE22E9"/>
    <w:rsid w:val="00AE2706"/>
    <w:rsid w:val="00AE2B2A"/>
    <w:rsid w:val="00AE2C02"/>
    <w:rsid w:val="00AE2E7A"/>
    <w:rsid w:val="00AE32AC"/>
    <w:rsid w:val="00AE3508"/>
    <w:rsid w:val="00AE3543"/>
    <w:rsid w:val="00AE3755"/>
    <w:rsid w:val="00AE3954"/>
    <w:rsid w:val="00AE4002"/>
    <w:rsid w:val="00AE40FF"/>
    <w:rsid w:val="00AE4324"/>
    <w:rsid w:val="00AE4745"/>
    <w:rsid w:val="00AE47D5"/>
    <w:rsid w:val="00AE4AAD"/>
    <w:rsid w:val="00AE503B"/>
    <w:rsid w:val="00AE5198"/>
    <w:rsid w:val="00AE568F"/>
    <w:rsid w:val="00AE59CC"/>
    <w:rsid w:val="00AE59D9"/>
    <w:rsid w:val="00AE5B71"/>
    <w:rsid w:val="00AE5EA5"/>
    <w:rsid w:val="00AE5EDD"/>
    <w:rsid w:val="00AE69F9"/>
    <w:rsid w:val="00AE6D2C"/>
    <w:rsid w:val="00AE76D8"/>
    <w:rsid w:val="00AE77AA"/>
    <w:rsid w:val="00AE7E0E"/>
    <w:rsid w:val="00AE7F94"/>
    <w:rsid w:val="00AE7FCE"/>
    <w:rsid w:val="00AF0090"/>
    <w:rsid w:val="00AF0246"/>
    <w:rsid w:val="00AF0CF7"/>
    <w:rsid w:val="00AF101D"/>
    <w:rsid w:val="00AF11CB"/>
    <w:rsid w:val="00AF13DF"/>
    <w:rsid w:val="00AF1657"/>
    <w:rsid w:val="00AF180F"/>
    <w:rsid w:val="00AF1B4E"/>
    <w:rsid w:val="00AF1DCE"/>
    <w:rsid w:val="00AF1FA9"/>
    <w:rsid w:val="00AF2212"/>
    <w:rsid w:val="00AF2263"/>
    <w:rsid w:val="00AF2B32"/>
    <w:rsid w:val="00AF3151"/>
    <w:rsid w:val="00AF319B"/>
    <w:rsid w:val="00AF322D"/>
    <w:rsid w:val="00AF36E0"/>
    <w:rsid w:val="00AF3774"/>
    <w:rsid w:val="00AF3932"/>
    <w:rsid w:val="00AF3CD2"/>
    <w:rsid w:val="00AF3E49"/>
    <w:rsid w:val="00AF43CB"/>
    <w:rsid w:val="00AF4582"/>
    <w:rsid w:val="00AF45D0"/>
    <w:rsid w:val="00AF4684"/>
    <w:rsid w:val="00AF4AC0"/>
    <w:rsid w:val="00AF5024"/>
    <w:rsid w:val="00AF5501"/>
    <w:rsid w:val="00AF5C5D"/>
    <w:rsid w:val="00AF5C77"/>
    <w:rsid w:val="00AF5CE9"/>
    <w:rsid w:val="00AF5D94"/>
    <w:rsid w:val="00AF5DD7"/>
    <w:rsid w:val="00AF5E34"/>
    <w:rsid w:val="00AF62D8"/>
    <w:rsid w:val="00AF6304"/>
    <w:rsid w:val="00AF6344"/>
    <w:rsid w:val="00AF6345"/>
    <w:rsid w:val="00AF6DE6"/>
    <w:rsid w:val="00AF6FB5"/>
    <w:rsid w:val="00AF70F7"/>
    <w:rsid w:val="00AF73E4"/>
    <w:rsid w:val="00AF73FC"/>
    <w:rsid w:val="00AF76AF"/>
    <w:rsid w:val="00AF7787"/>
    <w:rsid w:val="00AF78F7"/>
    <w:rsid w:val="00AF79B4"/>
    <w:rsid w:val="00B00739"/>
    <w:rsid w:val="00B00942"/>
    <w:rsid w:val="00B00A30"/>
    <w:rsid w:val="00B00EE8"/>
    <w:rsid w:val="00B00F88"/>
    <w:rsid w:val="00B010BB"/>
    <w:rsid w:val="00B010ED"/>
    <w:rsid w:val="00B011F3"/>
    <w:rsid w:val="00B01323"/>
    <w:rsid w:val="00B0170B"/>
    <w:rsid w:val="00B0269C"/>
    <w:rsid w:val="00B02AE7"/>
    <w:rsid w:val="00B03043"/>
    <w:rsid w:val="00B031C0"/>
    <w:rsid w:val="00B0356B"/>
    <w:rsid w:val="00B035DB"/>
    <w:rsid w:val="00B039C0"/>
    <w:rsid w:val="00B0413E"/>
    <w:rsid w:val="00B044C3"/>
    <w:rsid w:val="00B0482B"/>
    <w:rsid w:val="00B04D67"/>
    <w:rsid w:val="00B04EBC"/>
    <w:rsid w:val="00B05032"/>
    <w:rsid w:val="00B0509A"/>
    <w:rsid w:val="00B05197"/>
    <w:rsid w:val="00B05AB6"/>
    <w:rsid w:val="00B05AD0"/>
    <w:rsid w:val="00B05BA8"/>
    <w:rsid w:val="00B06069"/>
    <w:rsid w:val="00B06248"/>
    <w:rsid w:val="00B062D5"/>
    <w:rsid w:val="00B065EB"/>
    <w:rsid w:val="00B06C9F"/>
    <w:rsid w:val="00B06F30"/>
    <w:rsid w:val="00B07192"/>
    <w:rsid w:val="00B07450"/>
    <w:rsid w:val="00B07D40"/>
    <w:rsid w:val="00B07FB7"/>
    <w:rsid w:val="00B1033A"/>
    <w:rsid w:val="00B10813"/>
    <w:rsid w:val="00B10829"/>
    <w:rsid w:val="00B1144E"/>
    <w:rsid w:val="00B11714"/>
    <w:rsid w:val="00B11A5D"/>
    <w:rsid w:val="00B11C34"/>
    <w:rsid w:val="00B11CEF"/>
    <w:rsid w:val="00B11D7A"/>
    <w:rsid w:val="00B11DBC"/>
    <w:rsid w:val="00B124D0"/>
    <w:rsid w:val="00B12620"/>
    <w:rsid w:val="00B12E3E"/>
    <w:rsid w:val="00B12E90"/>
    <w:rsid w:val="00B13221"/>
    <w:rsid w:val="00B1336A"/>
    <w:rsid w:val="00B13598"/>
    <w:rsid w:val="00B13733"/>
    <w:rsid w:val="00B137DB"/>
    <w:rsid w:val="00B13845"/>
    <w:rsid w:val="00B139DA"/>
    <w:rsid w:val="00B13CD2"/>
    <w:rsid w:val="00B13CDD"/>
    <w:rsid w:val="00B13EC4"/>
    <w:rsid w:val="00B14031"/>
    <w:rsid w:val="00B14120"/>
    <w:rsid w:val="00B149F0"/>
    <w:rsid w:val="00B1575F"/>
    <w:rsid w:val="00B15871"/>
    <w:rsid w:val="00B15D2E"/>
    <w:rsid w:val="00B15DE8"/>
    <w:rsid w:val="00B1614C"/>
    <w:rsid w:val="00B161B9"/>
    <w:rsid w:val="00B1643E"/>
    <w:rsid w:val="00B16807"/>
    <w:rsid w:val="00B16879"/>
    <w:rsid w:val="00B16AA7"/>
    <w:rsid w:val="00B16F1D"/>
    <w:rsid w:val="00B175C0"/>
    <w:rsid w:val="00B178EC"/>
    <w:rsid w:val="00B17DE8"/>
    <w:rsid w:val="00B17EBA"/>
    <w:rsid w:val="00B207F6"/>
    <w:rsid w:val="00B20F30"/>
    <w:rsid w:val="00B21257"/>
    <w:rsid w:val="00B21A8B"/>
    <w:rsid w:val="00B21AED"/>
    <w:rsid w:val="00B21B67"/>
    <w:rsid w:val="00B21EDF"/>
    <w:rsid w:val="00B21FEA"/>
    <w:rsid w:val="00B227A8"/>
    <w:rsid w:val="00B231FA"/>
    <w:rsid w:val="00B2385A"/>
    <w:rsid w:val="00B23EC2"/>
    <w:rsid w:val="00B23F88"/>
    <w:rsid w:val="00B240B8"/>
    <w:rsid w:val="00B24220"/>
    <w:rsid w:val="00B24419"/>
    <w:rsid w:val="00B24DC2"/>
    <w:rsid w:val="00B24E70"/>
    <w:rsid w:val="00B254BD"/>
    <w:rsid w:val="00B25595"/>
    <w:rsid w:val="00B25832"/>
    <w:rsid w:val="00B25931"/>
    <w:rsid w:val="00B25C95"/>
    <w:rsid w:val="00B264C3"/>
    <w:rsid w:val="00B26805"/>
    <w:rsid w:val="00B26EC7"/>
    <w:rsid w:val="00B26F98"/>
    <w:rsid w:val="00B275D5"/>
    <w:rsid w:val="00B27716"/>
    <w:rsid w:val="00B27E62"/>
    <w:rsid w:val="00B30027"/>
    <w:rsid w:val="00B30998"/>
    <w:rsid w:val="00B30F40"/>
    <w:rsid w:val="00B3160D"/>
    <w:rsid w:val="00B32586"/>
    <w:rsid w:val="00B325B1"/>
    <w:rsid w:val="00B3271E"/>
    <w:rsid w:val="00B32BC5"/>
    <w:rsid w:val="00B3312D"/>
    <w:rsid w:val="00B337E6"/>
    <w:rsid w:val="00B3395E"/>
    <w:rsid w:val="00B33A18"/>
    <w:rsid w:val="00B33F26"/>
    <w:rsid w:val="00B340DE"/>
    <w:rsid w:val="00B3437B"/>
    <w:rsid w:val="00B34FBC"/>
    <w:rsid w:val="00B3529E"/>
    <w:rsid w:val="00B35328"/>
    <w:rsid w:val="00B35994"/>
    <w:rsid w:val="00B36097"/>
    <w:rsid w:val="00B36291"/>
    <w:rsid w:val="00B367C9"/>
    <w:rsid w:val="00B369EC"/>
    <w:rsid w:val="00B36A9E"/>
    <w:rsid w:val="00B3718D"/>
    <w:rsid w:val="00B37371"/>
    <w:rsid w:val="00B373FE"/>
    <w:rsid w:val="00B37ABC"/>
    <w:rsid w:val="00B37C22"/>
    <w:rsid w:val="00B405D0"/>
    <w:rsid w:val="00B407FF"/>
    <w:rsid w:val="00B40869"/>
    <w:rsid w:val="00B40D04"/>
    <w:rsid w:val="00B40E4A"/>
    <w:rsid w:val="00B41561"/>
    <w:rsid w:val="00B4179B"/>
    <w:rsid w:val="00B41879"/>
    <w:rsid w:val="00B419CB"/>
    <w:rsid w:val="00B41A1E"/>
    <w:rsid w:val="00B4208F"/>
    <w:rsid w:val="00B4221C"/>
    <w:rsid w:val="00B42334"/>
    <w:rsid w:val="00B4245C"/>
    <w:rsid w:val="00B424A3"/>
    <w:rsid w:val="00B4253D"/>
    <w:rsid w:val="00B42BB2"/>
    <w:rsid w:val="00B42EF6"/>
    <w:rsid w:val="00B42F00"/>
    <w:rsid w:val="00B4412C"/>
    <w:rsid w:val="00B44174"/>
    <w:rsid w:val="00B4444B"/>
    <w:rsid w:val="00B44A3E"/>
    <w:rsid w:val="00B44C5D"/>
    <w:rsid w:val="00B44EF3"/>
    <w:rsid w:val="00B453B1"/>
    <w:rsid w:val="00B456AF"/>
    <w:rsid w:val="00B45E01"/>
    <w:rsid w:val="00B462D5"/>
    <w:rsid w:val="00B46352"/>
    <w:rsid w:val="00B465CA"/>
    <w:rsid w:val="00B4664E"/>
    <w:rsid w:val="00B46EE6"/>
    <w:rsid w:val="00B46FBD"/>
    <w:rsid w:val="00B47236"/>
    <w:rsid w:val="00B47305"/>
    <w:rsid w:val="00B4748D"/>
    <w:rsid w:val="00B474E6"/>
    <w:rsid w:val="00B47EA0"/>
    <w:rsid w:val="00B47F8C"/>
    <w:rsid w:val="00B501F5"/>
    <w:rsid w:val="00B50264"/>
    <w:rsid w:val="00B504ED"/>
    <w:rsid w:val="00B5224A"/>
    <w:rsid w:val="00B5230B"/>
    <w:rsid w:val="00B52316"/>
    <w:rsid w:val="00B523CE"/>
    <w:rsid w:val="00B527B4"/>
    <w:rsid w:val="00B52949"/>
    <w:rsid w:val="00B52AD1"/>
    <w:rsid w:val="00B52DD8"/>
    <w:rsid w:val="00B531E7"/>
    <w:rsid w:val="00B5349A"/>
    <w:rsid w:val="00B53768"/>
    <w:rsid w:val="00B5392D"/>
    <w:rsid w:val="00B53A25"/>
    <w:rsid w:val="00B53AE1"/>
    <w:rsid w:val="00B53F22"/>
    <w:rsid w:val="00B543DE"/>
    <w:rsid w:val="00B54470"/>
    <w:rsid w:val="00B54B84"/>
    <w:rsid w:val="00B54F35"/>
    <w:rsid w:val="00B550C6"/>
    <w:rsid w:val="00B55704"/>
    <w:rsid w:val="00B5648A"/>
    <w:rsid w:val="00B564C3"/>
    <w:rsid w:val="00B56CDA"/>
    <w:rsid w:val="00B56D2B"/>
    <w:rsid w:val="00B57440"/>
    <w:rsid w:val="00B575D6"/>
    <w:rsid w:val="00B57756"/>
    <w:rsid w:val="00B5792A"/>
    <w:rsid w:val="00B57B54"/>
    <w:rsid w:val="00B57D18"/>
    <w:rsid w:val="00B57F9E"/>
    <w:rsid w:val="00B600A3"/>
    <w:rsid w:val="00B6025C"/>
    <w:rsid w:val="00B607F3"/>
    <w:rsid w:val="00B60D01"/>
    <w:rsid w:val="00B60FBA"/>
    <w:rsid w:val="00B614A1"/>
    <w:rsid w:val="00B617EE"/>
    <w:rsid w:val="00B61892"/>
    <w:rsid w:val="00B61958"/>
    <w:rsid w:val="00B61A21"/>
    <w:rsid w:val="00B61C29"/>
    <w:rsid w:val="00B621A7"/>
    <w:rsid w:val="00B622A0"/>
    <w:rsid w:val="00B629C3"/>
    <w:rsid w:val="00B62A1B"/>
    <w:rsid w:val="00B62A76"/>
    <w:rsid w:val="00B62B41"/>
    <w:rsid w:val="00B62B4C"/>
    <w:rsid w:val="00B630C3"/>
    <w:rsid w:val="00B631A2"/>
    <w:rsid w:val="00B632A8"/>
    <w:rsid w:val="00B6382C"/>
    <w:rsid w:val="00B63EA6"/>
    <w:rsid w:val="00B63F56"/>
    <w:rsid w:val="00B641EF"/>
    <w:rsid w:val="00B642E2"/>
    <w:rsid w:val="00B64865"/>
    <w:rsid w:val="00B64CAF"/>
    <w:rsid w:val="00B64DDE"/>
    <w:rsid w:val="00B651EF"/>
    <w:rsid w:val="00B65343"/>
    <w:rsid w:val="00B65429"/>
    <w:rsid w:val="00B6545A"/>
    <w:rsid w:val="00B6553B"/>
    <w:rsid w:val="00B6663C"/>
    <w:rsid w:val="00B666C3"/>
    <w:rsid w:val="00B66882"/>
    <w:rsid w:val="00B668C1"/>
    <w:rsid w:val="00B67223"/>
    <w:rsid w:val="00B6731C"/>
    <w:rsid w:val="00B67586"/>
    <w:rsid w:val="00B679F9"/>
    <w:rsid w:val="00B67BFB"/>
    <w:rsid w:val="00B67D03"/>
    <w:rsid w:val="00B67EC1"/>
    <w:rsid w:val="00B70456"/>
    <w:rsid w:val="00B70989"/>
    <w:rsid w:val="00B70B6B"/>
    <w:rsid w:val="00B70B8D"/>
    <w:rsid w:val="00B71006"/>
    <w:rsid w:val="00B710C8"/>
    <w:rsid w:val="00B711EF"/>
    <w:rsid w:val="00B71666"/>
    <w:rsid w:val="00B71905"/>
    <w:rsid w:val="00B71A4C"/>
    <w:rsid w:val="00B71BC8"/>
    <w:rsid w:val="00B7243E"/>
    <w:rsid w:val="00B72470"/>
    <w:rsid w:val="00B7290E"/>
    <w:rsid w:val="00B72A6C"/>
    <w:rsid w:val="00B7304C"/>
    <w:rsid w:val="00B73178"/>
    <w:rsid w:val="00B7317F"/>
    <w:rsid w:val="00B73547"/>
    <w:rsid w:val="00B73561"/>
    <w:rsid w:val="00B735DB"/>
    <w:rsid w:val="00B73A29"/>
    <w:rsid w:val="00B73DF3"/>
    <w:rsid w:val="00B73EDA"/>
    <w:rsid w:val="00B749B2"/>
    <w:rsid w:val="00B74AA7"/>
    <w:rsid w:val="00B74C4F"/>
    <w:rsid w:val="00B74E49"/>
    <w:rsid w:val="00B74ED7"/>
    <w:rsid w:val="00B7510A"/>
    <w:rsid w:val="00B75182"/>
    <w:rsid w:val="00B7539E"/>
    <w:rsid w:val="00B7559C"/>
    <w:rsid w:val="00B756B0"/>
    <w:rsid w:val="00B756B3"/>
    <w:rsid w:val="00B75D8A"/>
    <w:rsid w:val="00B76373"/>
    <w:rsid w:val="00B76408"/>
    <w:rsid w:val="00B76437"/>
    <w:rsid w:val="00B7671F"/>
    <w:rsid w:val="00B767C6"/>
    <w:rsid w:val="00B772DA"/>
    <w:rsid w:val="00B774E6"/>
    <w:rsid w:val="00B7773C"/>
    <w:rsid w:val="00B778FD"/>
    <w:rsid w:val="00B77FD9"/>
    <w:rsid w:val="00B8013A"/>
    <w:rsid w:val="00B8013F"/>
    <w:rsid w:val="00B80640"/>
    <w:rsid w:val="00B8077A"/>
    <w:rsid w:val="00B807B6"/>
    <w:rsid w:val="00B80B64"/>
    <w:rsid w:val="00B80DCA"/>
    <w:rsid w:val="00B80E8F"/>
    <w:rsid w:val="00B81798"/>
    <w:rsid w:val="00B817CE"/>
    <w:rsid w:val="00B817D7"/>
    <w:rsid w:val="00B81B03"/>
    <w:rsid w:val="00B81D4C"/>
    <w:rsid w:val="00B81EE3"/>
    <w:rsid w:val="00B81F63"/>
    <w:rsid w:val="00B8254D"/>
    <w:rsid w:val="00B825EF"/>
    <w:rsid w:val="00B825F2"/>
    <w:rsid w:val="00B8280D"/>
    <w:rsid w:val="00B82F2D"/>
    <w:rsid w:val="00B833C4"/>
    <w:rsid w:val="00B833E3"/>
    <w:rsid w:val="00B8343E"/>
    <w:rsid w:val="00B836B8"/>
    <w:rsid w:val="00B83968"/>
    <w:rsid w:val="00B83C54"/>
    <w:rsid w:val="00B83F73"/>
    <w:rsid w:val="00B8461B"/>
    <w:rsid w:val="00B84B66"/>
    <w:rsid w:val="00B84B6D"/>
    <w:rsid w:val="00B855A4"/>
    <w:rsid w:val="00B8639A"/>
    <w:rsid w:val="00B86D94"/>
    <w:rsid w:val="00B8700F"/>
    <w:rsid w:val="00B87116"/>
    <w:rsid w:val="00B872D7"/>
    <w:rsid w:val="00B87642"/>
    <w:rsid w:val="00B87762"/>
    <w:rsid w:val="00B87E17"/>
    <w:rsid w:val="00B87E38"/>
    <w:rsid w:val="00B87F69"/>
    <w:rsid w:val="00B901B4"/>
    <w:rsid w:val="00B907AA"/>
    <w:rsid w:val="00B90BB5"/>
    <w:rsid w:val="00B90E4D"/>
    <w:rsid w:val="00B90F2F"/>
    <w:rsid w:val="00B90FF9"/>
    <w:rsid w:val="00B91376"/>
    <w:rsid w:val="00B917D9"/>
    <w:rsid w:val="00B91910"/>
    <w:rsid w:val="00B91CB1"/>
    <w:rsid w:val="00B91F6D"/>
    <w:rsid w:val="00B9232B"/>
    <w:rsid w:val="00B9233D"/>
    <w:rsid w:val="00B92528"/>
    <w:rsid w:val="00B929F8"/>
    <w:rsid w:val="00B92B0C"/>
    <w:rsid w:val="00B92E67"/>
    <w:rsid w:val="00B92FD0"/>
    <w:rsid w:val="00B931C8"/>
    <w:rsid w:val="00B93959"/>
    <w:rsid w:val="00B93E87"/>
    <w:rsid w:val="00B94269"/>
    <w:rsid w:val="00B9454F"/>
    <w:rsid w:val="00B9458D"/>
    <w:rsid w:val="00B94979"/>
    <w:rsid w:val="00B94A96"/>
    <w:rsid w:val="00B94D91"/>
    <w:rsid w:val="00B95246"/>
    <w:rsid w:val="00B953AA"/>
    <w:rsid w:val="00B95487"/>
    <w:rsid w:val="00B95C3A"/>
    <w:rsid w:val="00B95C3D"/>
    <w:rsid w:val="00B95CA0"/>
    <w:rsid w:val="00B95E7B"/>
    <w:rsid w:val="00B96146"/>
    <w:rsid w:val="00B964B6"/>
    <w:rsid w:val="00B96644"/>
    <w:rsid w:val="00B966F8"/>
    <w:rsid w:val="00B9674B"/>
    <w:rsid w:val="00B96753"/>
    <w:rsid w:val="00B97048"/>
    <w:rsid w:val="00B972FC"/>
    <w:rsid w:val="00B97739"/>
    <w:rsid w:val="00B97E6B"/>
    <w:rsid w:val="00BA0340"/>
    <w:rsid w:val="00BA054C"/>
    <w:rsid w:val="00BA0931"/>
    <w:rsid w:val="00BA0B3C"/>
    <w:rsid w:val="00BA0EB2"/>
    <w:rsid w:val="00BA0FE9"/>
    <w:rsid w:val="00BA19D5"/>
    <w:rsid w:val="00BA1B4A"/>
    <w:rsid w:val="00BA1CFE"/>
    <w:rsid w:val="00BA1D5F"/>
    <w:rsid w:val="00BA1DB1"/>
    <w:rsid w:val="00BA1EC1"/>
    <w:rsid w:val="00BA2669"/>
    <w:rsid w:val="00BA2963"/>
    <w:rsid w:val="00BA2B41"/>
    <w:rsid w:val="00BA2C3B"/>
    <w:rsid w:val="00BA2F6C"/>
    <w:rsid w:val="00BA31EB"/>
    <w:rsid w:val="00BA328A"/>
    <w:rsid w:val="00BA3321"/>
    <w:rsid w:val="00BA3532"/>
    <w:rsid w:val="00BA36A3"/>
    <w:rsid w:val="00BA410B"/>
    <w:rsid w:val="00BA452D"/>
    <w:rsid w:val="00BA4E31"/>
    <w:rsid w:val="00BA4F0C"/>
    <w:rsid w:val="00BA5318"/>
    <w:rsid w:val="00BA5918"/>
    <w:rsid w:val="00BA5C3A"/>
    <w:rsid w:val="00BA5D1B"/>
    <w:rsid w:val="00BA60CA"/>
    <w:rsid w:val="00BA6679"/>
    <w:rsid w:val="00BA6759"/>
    <w:rsid w:val="00BA6E43"/>
    <w:rsid w:val="00BA765B"/>
    <w:rsid w:val="00BA7E8E"/>
    <w:rsid w:val="00BB03DF"/>
    <w:rsid w:val="00BB0799"/>
    <w:rsid w:val="00BB0AF7"/>
    <w:rsid w:val="00BB0E1C"/>
    <w:rsid w:val="00BB1A26"/>
    <w:rsid w:val="00BB1C75"/>
    <w:rsid w:val="00BB2217"/>
    <w:rsid w:val="00BB2339"/>
    <w:rsid w:val="00BB23FB"/>
    <w:rsid w:val="00BB2552"/>
    <w:rsid w:val="00BB2B78"/>
    <w:rsid w:val="00BB2D46"/>
    <w:rsid w:val="00BB2E63"/>
    <w:rsid w:val="00BB3169"/>
    <w:rsid w:val="00BB33BE"/>
    <w:rsid w:val="00BB3A7E"/>
    <w:rsid w:val="00BB3CD8"/>
    <w:rsid w:val="00BB3DD5"/>
    <w:rsid w:val="00BB416C"/>
    <w:rsid w:val="00BB42D2"/>
    <w:rsid w:val="00BB44C6"/>
    <w:rsid w:val="00BB5560"/>
    <w:rsid w:val="00BB55EB"/>
    <w:rsid w:val="00BB5630"/>
    <w:rsid w:val="00BB5785"/>
    <w:rsid w:val="00BB5A55"/>
    <w:rsid w:val="00BB5E04"/>
    <w:rsid w:val="00BB5E86"/>
    <w:rsid w:val="00BB5F00"/>
    <w:rsid w:val="00BB658E"/>
    <w:rsid w:val="00BB6668"/>
    <w:rsid w:val="00BB6CBB"/>
    <w:rsid w:val="00BB7019"/>
    <w:rsid w:val="00BB71E2"/>
    <w:rsid w:val="00BB7288"/>
    <w:rsid w:val="00BB7436"/>
    <w:rsid w:val="00BB74CA"/>
    <w:rsid w:val="00BB76CD"/>
    <w:rsid w:val="00BB7EC2"/>
    <w:rsid w:val="00BC0425"/>
    <w:rsid w:val="00BC094F"/>
    <w:rsid w:val="00BC0A7C"/>
    <w:rsid w:val="00BC0AE6"/>
    <w:rsid w:val="00BC112A"/>
    <w:rsid w:val="00BC12B3"/>
    <w:rsid w:val="00BC18EA"/>
    <w:rsid w:val="00BC1F4C"/>
    <w:rsid w:val="00BC1F65"/>
    <w:rsid w:val="00BC23FD"/>
    <w:rsid w:val="00BC24A6"/>
    <w:rsid w:val="00BC27AD"/>
    <w:rsid w:val="00BC2831"/>
    <w:rsid w:val="00BC2B46"/>
    <w:rsid w:val="00BC2B5E"/>
    <w:rsid w:val="00BC2D15"/>
    <w:rsid w:val="00BC2E68"/>
    <w:rsid w:val="00BC2EBE"/>
    <w:rsid w:val="00BC2F67"/>
    <w:rsid w:val="00BC37D9"/>
    <w:rsid w:val="00BC386C"/>
    <w:rsid w:val="00BC3DDF"/>
    <w:rsid w:val="00BC3E4E"/>
    <w:rsid w:val="00BC4174"/>
    <w:rsid w:val="00BC4502"/>
    <w:rsid w:val="00BC48A3"/>
    <w:rsid w:val="00BC4C58"/>
    <w:rsid w:val="00BC4D5D"/>
    <w:rsid w:val="00BC4E1A"/>
    <w:rsid w:val="00BC4FC6"/>
    <w:rsid w:val="00BC5339"/>
    <w:rsid w:val="00BC5537"/>
    <w:rsid w:val="00BC5845"/>
    <w:rsid w:val="00BC5C2A"/>
    <w:rsid w:val="00BC5EA1"/>
    <w:rsid w:val="00BC5F9F"/>
    <w:rsid w:val="00BC630A"/>
    <w:rsid w:val="00BC6864"/>
    <w:rsid w:val="00BC6AE7"/>
    <w:rsid w:val="00BC704F"/>
    <w:rsid w:val="00BC71DF"/>
    <w:rsid w:val="00BC728E"/>
    <w:rsid w:val="00BC74D0"/>
    <w:rsid w:val="00BC7688"/>
    <w:rsid w:val="00BC79AE"/>
    <w:rsid w:val="00BC7CA6"/>
    <w:rsid w:val="00BD00F2"/>
    <w:rsid w:val="00BD09CF"/>
    <w:rsid w:val="00BD1038"/>
    <w:rsid w:val="00BD15FB"/>
    <w:rsid w:val="00BD1809"/>
    <w:rsid w:val="00BD19F9"/>
    <w:rsid w:val="00BD1B0E"/>
    <w:rsid w:val="00BD1D27"/>
    <w:rsid w:val="00BD1DD3"/>
    <w:rsid w:val="00BD1E06"/>
    <w:rsid w:val="00BD1E29"/>
    <w:rsid w:val="00BD1FC3"/>
    <w:rsid w:val="00BD200F"/>
    <w:rsid w:val="00BD2347"/>
    <w:rsid w:val="00BD2534"/>
    <w:rsid w:val="00BD2A43"/>
    <w:rsid w:val="00BD2A60"/>
    <w:rsid w:val="00BD3067"/>
    <w:rsid w:val="00BD32F3"/>
    <w:rsid w:val="00BD3312"/>
    <w:rsid w:val="00BD49BA"/>
    <w:rsid w:val="00BD4DE3"/>
    <w:rsid w:val="00BD52F2"/>
    <w:rsid w:val="00BD538E"/>
    <w:rsid w:val="00BD5418"/>
    <w:rsid w:val="00BD5DB6"/>
    <w:rsid w:val="00BD632A"/>
    <w:rsid w:val="00BD65ED"/>
    <w:rsid w:val="00BD6B7A"/>
    <w:rsid w:val="00BD6CFD"/>
    <w:rsid w:val="00BD6D07"/>
    <w:rsid w:val="00BD70F2"/>
    <w:rsid w:val="00BD7121"/>
    <w:rsid w:val="00BD75F3"/>
    <w:rsid w:val="00BD76DE"/>
    <w:rsid w:val="00BD7795"/>
    <w:rsid w:val="00BD785F"/>
    <w:rsid w:val="00BD7D86"/>
    <w:rsid w:val="00BD7F73"/>
    <w:rsid w:val="00BE0AC7"/>
    <w:rsid w:val="00BE0C24"/>
    <w:rsid w:val="00BE0DE7"/>
    <w:rsid w:val="00BE10F4"/>
    <w:rsid w:val="00BE1573"/>
    <w:rsid w:val="00BE2FD0"/>
    <w:rsid w:val="00BE303C"/>
    <w:rsid w:val="00BE357A"/>
    <w:rsid w:val="00BE3DB3"/>
    <w:rsid w:val="00BE4385"/>
    <w:rsid w:val="00BE44A8"/>
    <w:rsid w:val="00BE44FF"/>
    <w:rsid w:val="00BE4708"/>
    <w:rsid w:val="00BE4B0D"/>
    <w:rsid w:val="00BE4DF3"/>
    <w:rsid w:val="00BE514A"/>
    <w:rsid w:val="00BE5919"/>
    <w:rsid w:val="00BE5A17"/>
    <w:rsid w:val="00BE5F62"/>
    <w:rsid w:val="00BE6035"/>
    <w:rsid w:val="00BE6447"/>
    <w:rsid w:val="00BE6571"/>
    <w:rsid w:val="00BE6C98"/>
    <w:rsid w:val="00BE7148"/>
    <w:rsid w:val="00BE7271"/>
    <w:rsid w:val="00BE72F8"/>
    <w:rsid w:val="00BE733A"/>
    <w:rsid w:val="00BE75DD"/>
    <w:rsid w:val="00BE79EB"/>
    <w:rsid w:val="00BE7A22"/>
    <w:rsid w:val="00BE7B79"/>
    <w:rsid w:val="00BE7BE0"/>
    <w:rsid w:val="00BE7C86"/>
    <w:rsid w:val="00BE7CEA"/>
    <w:rsid w:val="00BE7F1F"/>
    <w:rsid w:val="00BF0352"/>
    <w:rsid w:val="00BF0395"/>
    <w:rsid w:val="00BF058B"/>
    <w:rsid w:val="00BF05CB"/>
    <w:rsid w:val="00BF05F6"/>
    <w:rsid w:val="00BF0650"/>
    <w:rsid w:val="00BF0B87"/>
    <w:rsid w:val="00BF0D4C"/>
    <w:rsid w:val="00BF0E67"/>
    <w:rsid w:val="00BF10EB"/>
    <w:rsid w:val="00BF11F7"/>
    <w:rsid w:val="00BF1231"/>
    <w:rsid w:val="00BF1537"/>
    <w:rsid w:val="00BF1C81"/>
    <w:rsid w:val="00BF205D"/>
    <w:rsid w:val="00BF2210"/>
    <w:rsid w:val="00BF22AF"/>
    <w:rsid w:val="00BF30B5"/>
    <w:rsid w:val="00BF3298"/>
    <w:rsid w:val="00BF361B"/>
    <w:rsid w:val="00BF3B7A"/>
    <w:rsid w:val="00BF3BA9"/>
    <w:rsid w:val="00BF3C4A"/>
    <w:rsid w:val="00BF470A"/>
    <w:rsid w:val="00BF4A2E"/>
    <w:rsid w:val="00BF5899"/>
    <w:rsid w:val="00BF5993"/>
    <w:rsid w:val="00BF5B92"/>
    <w:rsid w:val="00BF5C1E"/>
    <w:rsid w:val="00BF5C6E"/>
    <w:rsid w:val="00BF5CB4"/>
    <w:rsid w:val="00BF5E66"/>
    <w:rsid w:val="00BF66C1"/>
    <w:rsid w:val="00BF6AE4"/>
    <w:rsid w:val="00BF6D07"/>
    <w:rsid w:val="00BF6F12"/>
    <w:rsid w:val="00BF6F96"/>
    <w:rsid w:val="00BF781C"/>
    <w:rsid w:val="00BF7833"/>
    <w:rsid w:val="00BF7B61"/>
    <w:rsid w:val="00BF7C15"/>
    <w:rsid w:val="00BF7D22"/>
    <w:rsid w:val="00BF7F8F"/>
    <w:rsid w:val="00C000E0"/>
    <w:rsid w:val="00C006CE"/>
    <w:rsid w:val="00C00BD6"/>
    <w:rsid w:val="00C01274"/>
    <w:rsid w:val="00C012C7"/>
    <w:rsid w:val="00C0130C"/>
    <w:rsid w:val="00C016FC"/>
    <w:rsid w:val="00C017B2"/>
    <w:rsid w:val="00C019DC"/>
    <w:rsid w:val="00C01A64"/>
    <w:rsid w:val="00C01BA7"/>
    <w:rsid w:val="00C020A2"/>
    <w:rsid w:val="00C020BC"/>
    <w:rsid w:val="00C020D3"/>
    <w:rsid w:val="00C02376"/>
    <w:rsid w:val="00C02404"/>
    <w:rsid w:val="00C0262C"/>
    <w:rsid w:val="00C02660"/>
    <w:rsid w:val="00C028B8"/>
    <w:rsid w:val="00C02C13"/>
    <w:rsid w:val="00C02DBB"/>
    <w:rsid w:val="00C02E2D"/>
    <w:rsid w:val="00C02F1D"/>
    <w:rsid w:val="00C03296"/>
    <w:rsid w:val="00C0338A"/>
    <w:rsid w:val="00C033A3"/>
    <w:rsid w:val="00C035A5"/>
    <w:rsid w:val="00C038ED"/>
    <w:rsid w:val="00C03B9C"/>
    <w:rsid w:val="00C03D05"/>
    <w:rsid w:val="00C03F95"/>
    <w:rsid w:val="00C04103"/>
    <w:rsid w:val="00C04205"/>
    <w:rsid w:val="00C04250"/>
    <w:rsid w:val="00C0440E"/>
    <w:rsid w:val="00C0457E"/>
    <w:rsid w:val="00C04EF0"/>
    <w:rsid w:val="00C054C8"/>
    <w:rsid w:val="00C05FC9"/>
    <w:rsid w:val="00C0616E"/>
    <w:rsid w:val="00C06922"/>
    <w:rsid w:val="00C06A3D"/>
    <w:rsid w:val="00C06A60"/>
    <w:rsid w:val="00C071F0"/>
    <w:rsid w:val="00C07328"/>
    <w:rsid w:val="00C07BC2"/>
    <w:rsid w:val="00C07D6B"/>
    <w:rsid w:val="00C07E6D"/>
    <w:rsid w:val="00C1019A"/>
    <w:rsid w:val="00C1020D"/>
    <w:rsid w:val="00C102CD"/>
    <w:rsid w:val="00C10477"/>
    <w:rsid w:val="00C10616"/>
    <w:rsid w:val="00C109EE"/>
    <w:rsid w:val="00C10CA4"/>
    <w:rsid w:val="00C11446"/>
    <w:rsid w:val="00C1169F"/>
    <w:rsid w:val="00C116FC"/>
    <w:rsid w:val="00C117A0"/>
    <w:rsid w:val="00C1181E"/>
    <w:rsid w:val="00C119DD"/>
    <w:rsid w:val="00C11B10"/>
    <w:rsid w:val="00C12032"/>
    <w:rsid w:val="00C125FB"/>
    <w:rsid w:val="00C129D4"/>
    <w:rsid w:val="00C12A8C"/>
    <w:rsid w:val="00C12B9E"/>
    <w:rsid w:val="00C12E1B"/>
    <w:rsid w:val="00C1301A"/>
    <w:rsid w:val="00C130AC"/>
    <w:rsid w:val="00C13192"/>
    <w:rsid w:val="00C1334B"/>
    <w:rsid w:val="00C13583"/>
    <w:rsid w:val="00C13684"/>
    <w:rsid w:val="00C13C31"/>
    <w:rsid w:val="00C13ED6"/>
    <w:rsid w:val="00C14135"/>
    <w:rsid w:val="00C141FC"/>
    <w:rsid w:val="00C1446C"/>
    <w:rsid w:val="00C14666"/>
    <w:rsid w:val="00C14A4A"/>
    <w:rsid w:val="00C14C42"/>
    <w:rsid w:val="00C1510E"/>
    <w:rsid w:val="00C15401"/>
    <w:rsid w:val="00C1564D"/>
    <w:rsid w:val="00C15D98"/>
    <w:rsid w:val="00C15E2E"/>
    <w:rsid w:val="00C1620C"/>
    <w:rsid w:val="00C1623B"/>
    <w:rsid w:val="00C16726"/>
    <w:rsid w:val="00C16BB5"/>
    <w:rsid w:val="00C16BFA"/>
    <w:rsid w:val="00C17564"/>
    <w:rsid w:val="00C17614"/>
    <w:rsid w:val="00C2013F"/>
    <w:rsid w:val="00C201E4"/>
    <w:rsid w:val="00C20958"/>
    <w:rsid w:val="00C20C39"/>
    <w:rsid w:val="00C21753"/>
    <w:rsid w:val="00C217D6"/>
    <w:rsid w:val="00C21AA0"/>
    <w:rsid w:val="00C21AEB"/>
    <w:rsid w:val="00C21B7B"/>
    <w:rsid w:val="00C21D94"/>
    <w:rsid w:val="00C220C6"/>
    <w:rsid w:val="00C22101"/>
    <w:rsid w:val="00C2223C"/>
    <w:rsid w:val="00C2261C"/>
    <w:rsid w:val="00C228A0"/>
    <w:rsid w:val="00C22C5D"/>
    <w:rsid w:val="00C22F52"/>
    <w:rsid w:val="00C2342F"/>
    <w:rsid w:val="00C2349E"/>
    <w:rsid w:val="00C235F3"/>
    <w:rsid w:val="00C23993"/>
    <w:rsid w:val="00C23C53"/>
    <w:rsid w:val="00C24931"/>
    <w:rsid w:val="00C24F5E"/>
    <w:rsid w:val="00C254F8"/>
    <w:rsid w:val="00C25679"/>
    <w:rsid w:val="00C256D4"/>
    <w:rsid w:val="00C25A39"/>
    <w:rsid w:val="00C25D46"/>
    <w:rsid w:val="00C26588"/>
    <w:rsid w:val="00C26670"/>
    <w:rsid w:val="00C26804"/>
    <w:rsid w:val="00C268B8"/>
    <w:rsid w:val="00C26B2F"/>
    <w:rsid w:val="00C26E17"/>
    <w:rsid w:val="00C27E28"/>
    <w:rsid w:val="00C301FE"/>
    <w:rsid w:val="00C3026A"/>
    <w:rsid w:val="00C302E7"/>
    <w:rsid w:val="00C30540"/>
    <w:rsid w:val="00C306B2"/>
    <w:rsid w:val="00C306F8"/>
    <w:rsid w:val="00C3078D"/>
    <w:rsid w:val="00C3105A"/>
    <w:rsid w:val="00C312C9"/>
    <w:rsid w:val="00C312DB"/>
    <w:rsid w:val="00C31492"/>
    <w:rsid w:val="00C314E5"/>
    <w:rsid w:val="00C31814"/>
    <w:rsid w:val="00C31A13"/>
    <w:rsid w:val="00C31C44"/>
    <w:rsid w:val="00C31FD6"/>
    <w:rsid w:val="00C32B71"/>
    <w:rsid w:val="00C32E20"/>
    <w:rsid w:val="00C3300F"/>
    <w:rsid w:val="00C3347F"/>
    <w:rsid w:val="00C3356E"/>
    <w:rsid w:val="00C337CC"/>
    <w:rsid w:val="00C33864"/>
    <w:rsid w:val="00C33AED"/>
    <w:rsid w:val="00C33EB6"/>
    <w:rsid w:val="00C33FDC"/>
    <w:rsid w:val="00C34161"/>
    <w:rsid w:val="00C34299"/>
    <w:rsid w:val="00C342D2"/>
    <w:rsid w:val="00C34652"/>
    <w:rsid w:val="00C348A3"/>
    <w:rsid w:val="00C349A1"/>
    <w:rsid w:val="00C349AE"/>
    <w:rsid w:val="00C34C48"/>
    <w:rsid w:val="00C34C7A"/>
    <w:rsid w:val="00C34EA8"/>
    <w:rsid w:val="00C35246"/>
    <w:rsid w:val="00C35586"/>
    <w:rsid w:val="00C355E4"/>
    <w:rsid w:val="00C35893"/>
    <w:rsid w:val="00C359BE"/>
    <w:rsid w:val="00C36072"/>
    <w:rsid w:val="00C3619D"/>
    <w:rsid w:val="00C36246"/>
    <w:rsid w:val="00C3656A"/>
    <w:rsid w:val="00C36684"/>
    <w:rsid w:val="00C3676C"/>
    <w:rsid w:val="00C368A6"/>
    <w:rsid w:val="00C369C6"/>
    <w:rsid w:val="00C36E1C"/>
    <w:rsid w:val="00C36E3F"/>
    <w:rsid w:val="00C3721E"/>
    <w:rsid w:val="00C3735A"/>
    <w:rsid w:val="00C374A3"/>
    <w:rsid w:val="00C3775B"/>
    <w:rsid w:val="00C37DDC"/>
    <w:rsid w:val="00C40378"/>
    <w:rsid w:val="00C4046B"/>
    <w:rsid w:val="00C4069C"/>
    <w:rsid w:val="00C408FB"/>
    <w:rsid w:val="00C40A89"/>
    <w:rsid w:val="00C40B03"/>
    <w:rsid w:val="00C40DCD"/>
    <w:rsid w:val="00C40E01"/>
    <w:rsid w:val="00C4110D"/>
    <w:rsid w:val="00C415D3"/>
    <w:rsid w:val="00C41829"/>
    <w:rsid w:val="00C41989"/>
    <w:rsid w:val="00C41A2E"/>
    <w:rsid w:val="00C41AC2"/>
    <w:rsid w:val="00C420C8"/>
    <w:rsid w:val="00C42129"/>
    <w:rsid w:val="00C42630"/>
    <w:rsid w:val="00C42678"/>
    <w:rsid w:val="00C4278F"/>
    <w:rsid w:val="00C42A70"/>
    <w:rsid w:val="00C42B46"/>
    <w:rsid w:val="00C42B4A"/>
    <w:rsid w:val="00C42B88"/>
    <w:rsid w:val="00C42C9C"/>
    <w:rsid w:val="00C42CBB"/>
    <w:rsid w:val="00C42FC4"/>
    <w:rsid w:val="00C4335C"/>
    <w:rsid w:val="00C433B4"/>
    <w:rsid w:val="00C43736"/>
    <w:rsid w:val="00C43971"/>
    <w:rsid w:val="00C439C1"/>
    <w:rsid w:val="00C43B06"/>
    <w:rsid w:val="00C43BC6"/>
    <w:rsid w:val="00C43E73"/>
    <w:rsid w:val="00C440E9"/>
    <w:rsid w:val="00C44265"/>
    <w:rsid w:val="00C44840"/>
    <w:rsid w:val="00C44CE3"/>
    <w:rsid w:val="00C44D80"/>
    <w:rsid w:val="00C450A1"/>
    <w:rsid w:val="00C45115"/>
    <w:rsid w:val="00C455DA"/>
    <w:rsid w:val="00C457E1"/>
    <w:rsid w:val="00C4593A"/>
    <w:rsid w:val="00C45C4F"/>
    <w:rsid w:val="00C45E4E"/>
    <w:rsid w:val="00C45ED1"/>
    <w:rsid w:val="00C46510"/>
    <w:rsid w:val="00C466AB"/>
    <w:rsid w:val="00C4677C"/>
    <w:rsid w:val="00C468D1"/>
    <w:rsid w:val="00C46FD1"/>
    <w:rsid w:val="00C47DA9"/>
    <w:rsid w:val="00C47EF4"/>
    <w:rsid w:val="00C506D8"/>
    <w:rsid w:val="00C50886"/>
    <w:rsid w:val="00C50B8A"/>
    <w:rsid w:val="00C51091"/>
    <w:rsid w:val="00C5120A"/>
    <w:rsid w:val="00C5126E"/>
    <w:rsid w:val="00C5157D"/>
    <w:rsid w:val="00C51663"/>
    <w:rsid w:val="00C51705"/>
    <w:rsid w:val="00C518BE"/>
    <w:rsid w:val="00C51916"/>
    <w:rsid w:val="00C51B8E"/>
    <w:rsid w:val="00C51BEB"/>
    <w:rsid w:val="00C51DC5"/>
    <w:rsid w:val="00C51E56"/>
    <w:rsid w:val="00C5227D"/>
    <w:rsid w:val="00C522C0"/>
    <w:rsid w:val="00C529CC"/>
    <w:rsid w:val="00C52D3A"/>
    <w:rsid w:val="00C53690"/>
    <w:rsid w:val="00C537EB"/>
    <w:rsid w:val="00C53C2E"/>
    <w:rsid w:val="00C54245"/>
    <w:rsid w:val="00C547BD"/>
    <w:rsid w:val="00C54B19"/>
    <w:rsid w:val="00C54E52"/>
    <w:rsid w:val="00C550A0"/>
    <w:rsid w:val="00C5528A"/>
    <w:rsid w:val="00C55AEC"/>
    <w:rsid w:val="00C55D79"/>
    <w:rsid w:val="00C55DD9"/>
    <w:rsid w:val="00C5610F"/>
    <w:rsid w:val="00C562CF"/>
    <w:rsid w:val="00C56579"/>
    <w:rsid w:val="00C565AB"/>
    <w:rsid w:val="00C56AC7"/>
    <w:rsid w:val="00C56B85"/>
    <w:rsid w:val="00C56DE9"/>
    <w:rsid w:val="00C56E91"/>
    <w:rsid w:val="00C56F4E"/>
    <w:rsid w:val="00C57023"/>
    <w:rsid w:val="00C5750B"/>
    <w:rsid w:val="00C57608"/>
    <w:rsid w:val="00C6008D"/>
    <w:rsid w:val="00C604C6"/>
    <w:rsid w:val="00C60A5C"/>
    <w:rsid w:val="00C61483"/>
    <w:rsid w:val="00C618B9"/>
    <w:rsid w:val="00C618C4"/>
    <w:rsid w:val="00C61CCA"/>
    <w:rsid w:val="00C6206B"/>
    <w:rsid w:val="00C62099"/>
    <w:rsid w:val="00C621FE"/>
    <w:rsid w:val="00C62532"/>
    <w:rsid w:val="00C62AD6"/>
    <w:rsid w:val="00C62CA7"/>
    <w:rsid w:val="00C62DA9"/>
    <w:rsid w:val="00C631E7"/>
    <w:rsid w:val="00C63BF2"/>
    <w:rsid w:val="00C63C99"/>
    <w:rsid w:val="00C6488E"/>
    <w:rsid w:val="00C64966"/>
    <w:rsid w:val="00C6527A"/>
    <w:rsid w:val="00C6543A"/>
    <w:rsid w:val="00C656E0"/>
    <w:rsid w:val="00C659EC"/>
    <w:rsid w:val="00C65E94"/>
    <w:rsid w:val="00C6616C"/>
    <w:rsid w:val="00C663EA"/>
    <w:rsid w:val="00C6648D"/>
    <w:rsid w:val="00C666EB"/>
    <w:rsid w:val="00C678FB"/>
    <w:rsid w:val="00C67940"/>
    <w:rsid w:val="00C67BEE"/>
    <w:rsid w:val="00C67C77"/>
    <w:rsid w:val="00C70731"/>
    <w:rsid w:val="00C707A6"/>
    <w:rsid w:val="00C70B9D"/>
    <w:rsid w:val="00C71552"/>
    <w:rsid w:val="00C7163D"/>
    <w:rsid w:val="00C71C70"/>
    <w:rsid w:val="00C71E5F"/>
    <w:rsid w:val="00C7249D"/>
    <w:rsid w:val="00C726B1"/>
    <w:rsid w:val="00C7304C"/>
    <w:rsid w:val="00C730C6"/>
    <w:rsid w:val="00C73800"/>
    <w:rsid w:val="00C738E3"/>
    <w:rsid w:val="00C73AB9"/>
    <w:rsid w:val="00C73B8A"/>
    <w:rsid w:val="00C73BBC"/>
    <w:rsid w:val="00C73D9C"/>
    <w:rsid w:val="00C73EB2"/>
    <w:rsid w:val="00C746D8"/>
    <w:rsid w:val="00C74FDE"/>
    <w:rsid w:val="00C75097"/>
    <w:rsid w:val="00C753AB"/>
    <w:rsid w:val="00C76A49"/>
    <w:rsid w:val="00C76E6D"/>
    <w:rsid w:val="00C77107"/>
    <w:rsid w:val="00C77685"/>
    <w:rsid w:val="00C77D2B"/>
    <w:rsid w:val="00C77DBA"/>
    <w:rsid w:val="00C80006"/>
    <w:rsid w:val="00C80128"/>
    <w:rsid w:val="00C80581"/>
    <w:rsid w:val="00C80704"/>
    <w:rsid w:val="00C80806"/>
    <w:rsid w:val="00C80B22"/>
    <w:rsid w:val="00C813D7"/>
    <w:rsid w:val="00C81414"/>
    <w:rsid w:val="00C81716"/>
    <w:rsid w:val="00C81A65"/>
    <w:rsid w:val="00C81B26"/>
    <w:rsid w:val="00C81C69"/>
    <w:rsid w:val="00C81F31"/>
    <w:rsid w:val="00C81F7E"/>
    <w:rsid w:val="00C8252A"/>
    <w:rsid w:val="00C83076"/>
    <w:rsid w:val="00C831F1"/>
    <w:rsid w:val="00C8346D"/>
    <w:rsid w:val="00C83744"/>
    <w:rsid w:val="00C83AC5"/>
    <w:rsid w:val="00C83C25"/>
    <w:rsid w:val="00C847EC"/>
    <w:rsid w:val="00C84DEF"/>
    <w:rsid w:val="00C8505F"/>
    <w:rsid w:val="00C85213"/>
    <w:rsid w:val="00C85642"/>
    <w:rsid w:val="00C85870"/>
    <w:rsid w:val="00C863A6"/>
    <w:rsid w:val="00C86861"/>
    <w:rsid w:val="00C86C5C"/>
    <w:rsid w:val="00C87024"/>
    <w:rsid w:val="00C871DB"/>
    <w:rsid w:val="00C87A4B"/>
    <w:rsid w:val="00C87BC5"/>
    <w:rsid w:val="00C87E76"/>
    <w:rsid w:val="00C9024F"/>
    <w:rsid w:val="00C9047C"/>
    <w:rsid w:val="00C90497"/>
    <w:rsid w:val="00C90664"/>
    <w:rsid w:val="00C90CD7"/>
    <w:rsid w:val="00C90F7E"/>
    <w:rsid w:val="00C90FC0"/>
    <w:rsid w:val="00C9129D"/>
    <w:rsid w:val="00C916FC"/>
    <w:rsid w:val="00C91742"/>
    <w:rsid w:val="00C92151"/>
    <w:rsid w:val="00C921EC"/>
    <w:rsid w:val="00C92465"/>
    <w:rsid w:val="00C925AB"/>
    <w:rsid w:val="00C92623"/>
    <w:rsid w:val="00C926B4"/>
    <w:rsid w:val="00C92CFF"/>
    <w:rsid w:val="00C93127"/>
    <w:rsid w:val="00C931F5"/>
    <w:rsid w:val="00C932E9"/>
    <w:rsid w:val="00C934C5"/>
    <w:rsid w:val="00C935A9"/>
    <w:rsid w:val="00C93DBE"/>
    <w:rsid w:val="00C942ED"/>
    <w:rsid w:val="00C94364"/>
    <w:rsid w:val="00C943C3"/>
    <w:rsid w:val="00C944F3"/>
    <w:rsid w:val="00C948EC"/>
    <w:rsid w:val="00C94A09"/>
    <w:rsid w:val="00C954AD"/>
    <w:rsid w:val="00C95761"/>
    <w:rsid w:val="00C95A0B"/>
    <w:rsid w:val="00C962A7"/>
    <w:rsid w:val="00C965C7"/>
    <w:rsid w:val="00C96619"/>
    <w:rsid w:val="00C969DF"/>
    <w:rsid w:val="00C969E7"/>
    <w:rsid w:val="00C96BEB"/>
    <w:rsid w:val="00C9783C"/>
    <w:rsid w:val="00C97C45"/>
    <w:rsid w:val="00CA02E8"/>
    <w:rsid w:val="00CA0475"/>
    <w:rsid w:val="00CA0B75"/>
    <w:rsid w:val="00CA0CB6"/>
    <w:rsid w:val="00CA1413"/>
    <w:rsid w:val="00CA17B5"/>
    <w:rsid w:val="00CA1D73"/>
    <w:rsid w:val="00CA2355"/>
    <w:rsid w:val="00CA293D"/>
    <w:rsid w:val="00CA2B69"/>
    <w:rsid w:val="00CA2FD4"/>
    <w:rsid w:val="00CA3528"/>
    <w:rsid w:val="00CA397A"/>
    <w:rsid w:val="00CA401B"/>
    <w:rsid w:val="00CA431B"/>
    <w:rsid w:val="00CA5A0C"/>
    <w:rsid w:val="00CA5ACA"/>
    <w:rsid w:val="00CA5E91"/>
    <w:rsid w:val="00CA5EB5"/>
    <w:rsid w:val="00CA65AD"/>
    <w:rsid w:val="00CA6820"/>
    <w:rsid w:val="00CA6BA0"/>
    <w:rsid w:val="00CA77E5"/>
    <w:rsid w:val="00CA7A79"/>
    <w:rsid w:val="00CA7B30"/>
    <w:rsid w:val="00CA7B75"/>
    <w:rsid w:val="00CA7B94"/>
    <w:rsid w:val="00CA7E2A"/>
    <w:rsid w:val="00CB0140"/>
    <w:rsid w:val="00CB0267"/>
    <w:rsid w:val="00CB082C"/>
    <w:rsid w:val="00CB120B"/>
    <w:rsid w:val="00CB15D6"/>
    <w:rsid w:val="00CB176E"/>
    <w:rsid w:val="00CB1F6E"/>
    <w:rsid w:val="00CB1F82"/>
    <w:rsid w:val="00CB20DD"/>
    <w:rsid w:val="00CB22EF"/>
    <w:rsid w:val="00CB26B1"/>
    <w:rsid w:val="00CB2BE4"/>
    <w:rsid w:val="00CB346E"/>
    <w:rsid w:val="00CB360F"/>
    <w:rsid w:val="00CB386E"/>
    <w:rsid w:val="00CB43B5"/>
    <w:rsid w:val="00CB450F"/>
    <w:rsid w:val="00CB46F8"/>
    <w:rsid w:val="00CB4740"/>
    <w:rsid w:val="00CB4887"/>
    <w:rsid w:val="00CB49B3"/>
    <w:rsid w:val="00CB5580"/>
    <w:rsid w:val="00CB5A2D"/>
    <w:rsid w:val="00CB5C8A"/>
    <w:rsid w:val="00CB5F14"/>
    <w:rsid w:val="00CB5FB6"/>
    <w:rsid w:val="00CB60A7"/>
    <w:rsid w:val="00CB69A1"/>
    <w:rsid w:val="00CB6DDF"/>
    <w:rsid w:val="00CB6FA2"/>
    <w:rsid w:val="00CB759C"/>
    <w:rsid w:val="00CB772E"/>
    <w:rsid w:val="00CB79A8"/>
    <w:rsid w:val="00CB7C55"/>
    <w:rsid w:val="00CB7CA3"/>
    <w:rsid w:val="00CB7EAA"/>
    <w:rsid w:val="00CC054B"/>
    <w:rsid w:val="00CC0A71"/>
    <w:rsid w:val="00CC0C58"/>
    <w:rsid w:val="00CC0DD5"/>
    <w:rsid w:val="00CC11B7"/>
    <w:rsid w:val="00CC1BEF"/>
    <w:rsid w:val="00CC1D0E"/>
    <w:rsid w:val="00CC1D5C"/>
    <w:rsid w:val="00CC23D4"/>
    <w:rsid w:val="00CC28C3"/>
    <w:rsid w:val="00CC2A0B"/>
    <w:rsid w:val="00CC2B6E"/>
    <w:rsid w:val="00CC2FDC"/>
    <w:rsid w:val="00CC3127"/>
    <w:rsid w:val="00CC3328"/>
    <w:rsid w:val="00CC34AB"/>
    <w:rsid w:val="00CC35BF"/>
    <w:rsid w:val="00CC3610"/>
    <w:rsid w:val="00CC36DE"/>
    <w:rsid w:val="00CC3F19"/>
    <w:rsid w:val="00CC4197"/>
    <w:rsid w:val="00CC428A"/>
    <w:rsid w:val="00CC4C28"/>
    <w:rsid w:val="00CC509E"/>
    <w:rsid w:val="00CC51B1"/>
    <w:rsid w:val="00CC51E4"/>
    <w:rsid w:val="00CC52D2"/>
    <w:rsid w:val="00CC5652"/>
    <w:rsid w:val="00CC56BE"/>
    <w:rsid w:val="00CC5AC9"/>
    <w:rsid w:val="00CC5C5D"/>
    <w:rsid w:val="00CC61A5"/>
    <w:rsid w:val="00CC6362"/>
    <w:rsid w:val="00CC64CD"/>
    <w:rsid w:val="00CC6A3D"/>
    <w:rsid w:val="00CC6B78"/>
    <w:rsid w:val="00CC6BC1"/>
    <w:rsid w:val="00CC6F27"/>
    <w:rsid w:val="00CC7254"/>
    <w:rsid w:val="00CC7368"/>
    <w:rsid w:val="00CC7377"/>
    <w:rsid w:val="00CC7489"/>
    <w:rsid w:val="00CC7529"/>
    <w:rsid w:val="00CC7AFA"/>
    <w:rsid w:val="00CC7BCA"/>
    <w:rsid w:val="00CC7C7A"/>
    <w:rsid w:val="00CC7C96"/>
    <w:rsid w:val="00CD04A2"/>
    <w:rsid w:val="00CD05D5"/>
    <w:rsid w:val="00CD0613"/>
    <w:rsid w:val="00CD0BFB"/>
    <w:rsid w:val="00CD0D28"/>
    <w:rsid w:val="00CD107B"/>
    <w:rsid w:val="00CD10DD"/>
    <w:rsid w:val="00CD152B"/>
    <w:rsid w:val="00CD16C0"/>
    <w:rsid w:val="00CD1740"/>
    <w:rsid w:val="00CD1881"/>
    <w:rsid w:val="00CD1CDA"/>
    <w:rsid w:val="00CD1E08"/>
    <w:rsid w:val="00CD20CC"/>
    <w:rsid w:val="00CD2421"/>
    <w:rsid w:val="00CD2769"/>
    <w:rsid w:val="00CD282F"/>
    <w:rsid w:val="00CD28E2"/>
    <w:rsid w:val="00CD292C"/>
    <w:rsid w:val="00CD2961"/>
    <w:rsid w:val="00CD2981"/>
    <w:rsid w:val="00CD2D53"/>
    <w:rsid w:val="00CD3498"/>
    <w:rsid w:val="00CD34D3"/>
    <w:rsid w:val="00CD3797"/>
    <w:rsid w:val="00CD3EDC"/>
    <w:rsid w:val="00CD446B"/>
    <w:rsid w:val="00CD48AE"/>
    <w:rsid w:val="00CD4D1A"/>
    <w:rsid w:val="00CD4F5C"/>
    <w:rsid w:val="00CD5085"/>
    <w:rsid w:val="00CD5101"/>
    <w:rsid w:val="00CD5420"/>
    <w:rsid w:val="00CD5604"/>
    <w:rsid w:val="00CD5CE1"/>
    <w:rsid w:val="00CD5D66"/>
    <w:rsid w:val="00CD5DA2"/>
    <w:rsid w:val="00CD6004"/>
    <w:rsid w:val="00CD6083"/>
    <w:rsid w:val="00CD641F"/>
    <w:rsid w:val="00CD69A3"/>
    <w:rsid w:val="00CD7216"/>
    <w:rsid w:val="00CD7671"/>
    <w:rsid w:val="00CD7C7C"/>
    <w:rsid w:val="00CD7CEA"/>
    <w:rsid w:val="00CE0033"/>
    <w:rsid w:val="00CE00ED"/>
    <w:rsid w:val="00CE00F4"/>
    <w:rsid w:val="00CE0185"/>
    <w:rsid w:val="00CE01DE"/>
    <w:rsid w:val="00CE03D1"/>
    <w:rsid w:val="00CE05A8"/>
    <w:rsid w:val="00CE063A"/>
    <w:rsid w:val="00CE0E3B"/>
    <w:rsid w:val="00CE109D"/>
    <w:rsid w:val="00CE1501"/>
    <w:rsid w:val="00CE17B7"/>
    <w:rsid w:val="00CE17D3"/>
    <w:rsid w:val="00CE189C"/>
    <w:rsid w:val="00CE1B5A"/>
    <w:rsid w:val="00CE1ED6"/>
    <w:rsid w:val="00CE1EEA"/>
    <w:rsid w:val="00CE2089"/>
    <w:rsid w:val="00CE2A10"/>
    <w:rsid w:val="00CE2C65"/>
    <w:rsid w:val="00CE2E9F"/>
    <w:rsid w:val="00CE3212"/>
    <w:rsid w:val="00CE3B85"/>
    <w:rsid w:val="00CE3C2C"/>
    <w:rsid w:val="00CE3CD6"/>
    <w:rsid w:val="00CE3E90"/>
    <w:rsid w:val="00CE4413"/>
    <w:rsid w:val="00CE46E3"/>
    <w:rsid w:val="00CE4806"/>
    <w:rsid w:val="00CE4B77"/>
    <w:rsid w:val="00CE4D3D"/>
    <w:rsid w:val="00CE59E9"/>
    <w:rsid w:val="00CE676E"/>
    <w:rsid w:val="00CE6D37"/>
    <w:rsid w:val="00CE70C2"/>
    <w:rsid w:val="00CE72ED"/>
    <w:rsid w:val="00CE749E"/>
    <w:rsid w:val="00CE788D"/>
    <w:rsid w:val="00CE7B3F"/>
    <w:rsid w:val="00CE7E72"/>
    <w:rsid w:val="00CF03DE"/>
    <w:rsid w:val="00CF0432"/>
    <w:rsid w:val="00CF0544"/>
    <w:rsid w:val="00CF0EE7"/>
    <w:rsid w:val="00CF0F9C"/>
    <w:rsid w:val="00CF10B7"/>
    <w:rsid w:val="00CF16C8"/>
    <w:rsid w:val="00CF1743"/>
    <w:rsid w:val="00CF1BBD"/>
    <w:rsid w:val="00CF1D33"/>
    <w:rsid w:val="00CF1D96"/>
    <w:rsid w:val="00CF20CD"/>
    <w:rsid w:val="00CF2349"/>
    <w:rsid w:val="00CF2893"/>
    <w:rsid w:val="00CF2CEB"/>
    <w:rsid w:val="00CF30BE"/>
    <w:rsid w:val="00CF3B39"/>
    <w:rsid w:val="00CF3E27"/>
    <w:rsid w:val="00CF425E"/>
    <w:rsid w:val="00CF45FB"/>
    <w:rsid w:val="00CF48D7"/>
    <w:rsid w:val="00CF4C7A"/>
    <w:rsid w:val="00CF5675"/>
    <w:rsid w:val="00CF56F6"/>
    <w:rsid w:val="00CF5961"/>
    <w:rsid w:val="00CF5B30"/>
    <w:rsid w:val="00CF5B37"/>
    <w:rsid w:val="00CF603D"/>
    <w:rsid w:val="00CF613C"/>
    <w:rsid w:val="00CF69EC"/>
    <w:rsid w:val="00CF6CEF"/>
    <w:rsid w:val="00CF6EDE"/>
    <w:rsid w:val="00CF71F6"/>
    <w:rsid w:val="00CF7533"/>
    <w:rsid w:val="00CF7765"/>
    <w:rsid w:val="00CF792B"/>
    <w:rsid w:val="00CF7AEA"/>
    <w:rsid w:val="00CF7F94"/>
    <w:rsid w:val="00D00085"/>
    <w:rsid w:val="00D00111"/>
    <w:rsid w:val="00D005DA"/>
    <w:rsid w:val="00D01124"/>
    <w:rsid w:val="00D012DC"/>
    <w:rsid w:val="00D01706"/>
    <w:rsid w:val="00D018BD"/>
    <w:rsid w:val="00D01CDB"/>
    <w:rsid w:val="00D01E3D"/>
    <w:rsid w:val="00D01E4C"/>
    <w:rsid w:val="00D01E92"/>
    <w:rsid w:val="00D01F3E"/>
    <w:rsid w:val="00D02371"/>
    <w:rsid w:val="00D02808"/>
    <w:rsid w:val="00D02A1F"/>
    <w:rsid w:val="00D02B7D"/>
    <w:rsid w:val="00D02B9A"/>
    <w:rsid w:val="00D0349A"/>
    <w:rsid w:val="00D03716"/>
    <w:rsid w:val="00D03C83"/>
    <w:rsid w:val="00D04008"/>
    <w:rsid w:val="00D040DD"/>
    <w:rsid w:val="00D0411F"/>
    <w:rsid w:val="00D0426A"/>
    <w:rsid w:val="00D04378"/>
    <w:rsid w:val="00D049F0"/>
    <w:rsid w:val="00D054AE"/>
    <w:rsid w:val="00D056A0"/>
    <w:rsid w:val="00D056CE"/>
    <w:rsid w:val="00D05870"/>
    <w:rsid w:val="00D05C05"/>
    <w:rsid w:val="00D05D91"/>
    <w:rsid w:val="00D05F17"/>
    <w:rsid w:val="00D0615A"/>
    <w:rsid w:val="00D0617D"/>
    <w:rsid w:val="00D06473"/>
    <w:rsid w:val="00D0648F"/>
    <w:rsid w:val="00D064D7"/>
    <w:rsid w:val="00D066BB"/>
    <w:rsid w:val="00D06A6F"/>
    <w:rsid w:val="00D070A3"/>
    <w:rsid w:val="00D071FE"/>
    <w:rsid w:val="00D0746E"/>
    <w:rsid w:val="00D07AF9"/>
    <w:rsid w:val="00D07D4B"/>
    <w:rsid w:val="00D10893"/>
    <w:rsid w:val="00D10A28"/>
    <w:rsid w:val="00D10A8E"/>
    <w:rsid w:val="00D10B27"/>
    <w:rsid w:val="00D1106F"/>
    <w:rsid w:val="00D112C9"/>
    <w:rsid w:val="00D113BE"/>
    <w:rsid w:val="00D113BF"/>
    <w:rsid w:val="00D12317"/>
    <w:rsid w:val="00D12345"/>
    <w:rsid w:val="00D1267A"/>
    <w:rsid w:val="00D128B8"/>
    <w:rsid w:val="00D12C24"/>
    <w:rsid w:val="00D12D37"/>
    <w:rsid w:val="00D12E90"/>
    <w:rsid w:val="00D13DF9"/>
    <w:rsid w:val="00D13E3F"/>
    <w:rsid w:val="00D141F3"/>
    <w:rsid w:val="00D14792"/>
    <w:rsid w:val="00D14853"/>
    <w:rsid w:val="00D14C74"/>
    <w:rsid w:val="00D14CDF"/>
    <w:rsid w:val="00D14ED1"/>
    <w:rsid w:val="00D156A8"/>
    <w:rsid w:val="00D1622F"/>
    <w:rsid w:val="00D163CB"/>
    <w:rsid w:val="00D16510"/>
    <w:rsid w:val="00D16653"/>
    <w:rsid w:val="00D169E0"/>
    <w:rsid w:val="00D16A54"/>
    <w:rsid w:val="00D16FB3"/>
    <w:rsid w:val="00D17239"/>
    <w:rsid w:val="00D1742E"/>
    <w:rsid w:val="00D17948"/>
    <w:rsid w:val="00D17B08"/>
    <w:rsid w:val="00D17B93"/>
    <w:rsid w:val="00D17CFD"/>
    <w:rsid w:val="00D2070B"/>
    <w:rsid w:val="00D20A25"/>
    <w:rsid w:val="00D20A96"/>
    <w:rsid w:val="00D21499"/>
    <w:rsid w:val="00D21838"/>
    <w:rsid w:val="00D21955"/>
    <w:rsid w:val="00D21BEE"/>
    <w:rsid w:val="00D21F5A"/>
    <w:rsid w:val="00D22010"/>
    <w:rsid w:val="00D220F0"/>
    <w:rsid w:val="00D22120"/>
    <w:rsid w:val="00D2279E"/>
    <w:rsid w:val="00D22AB2"/>
    <w:rsid w:val="00D22B73"/>
    <w:rsid w:val="00D22BD1"/>
    <w:rsid w:val="00D23086"/>
    <w:rsid w:val="00D231CA"/>
    <w:rsid w:val="00D232B4"/>
    <w:rsid w:val="00D23439"/>
    <w:rsid w:val="00D237FF"/>
    <w:rsid w:val="00D23A60"/>
    <w:rsid w:val="00D23D68"/>
    <w:rsid w:val="00D23EE0"/>
    <w:rsid w:val="00D24060"/>
    <w:rsid w:val="00D24118"/>
    <w:rsid w:val="00D2431B"/>
    <w:rsid w:val="00D245CE"/>
    <w:rsid w:val="00D24CE3"/>
    <w:rsid w:val="00D253C8"/>
    <w:rsid w:val="00D259EE"/>
    <w:rsid w:val="00D25F59"/>
    <w:rsid w:val="00D261BC"/>
    <w:rsid w:val="00D26277"/>
    <w:rsid w:val="00D266FE"/>
    <w:rsid w:val="00D26847"/>
    <w:rsid w:val="00D26A41"/>
    <w:rsid w:val="00D27102"/>
    <w:rsid w:val="00D272F0"/>
    <w:rsid w:val="00D2760F"/>
    <w:rsid w:val="00D2781F"/>
    <w:rsid w:val="00D30083"/>
    <w:rsid w:val="00D30170"/>
    <w:rsid w:val="00D30554"/>
    <w:rsid w:val="00D30929"/>
    <w:rsid w:val="00D30EF4"/>
    <w:rsid w:val="00D30F36"/>
    <w:rsid w:val="00D3107A"/>
    <w:rsid w:val="00D31906"/>
    <w:rsid w:val="00D31990"/>
    <w:rsid w:val="00D31F46"/>
    <w:rsid w:val="00D3231F"/>
    <w:rsid w:val="00D32B85"/>
    <w:rsid w:val="00D32E48"/>
    <w:rsid w:val="00D32F8A"/>
    <w:rsid w:val="00D32F8B"/>
    <w:rsid w:val="00D336DC"/>
    <w:rsid w:val="00D3374D"/>
    <w:rsid w:val="00D33A40"/>
    <w:rsid w:val="00D33F11"/>
    <w:rsid w:val="00D33F79"/>
    <w:rsid w:val="00D340CF"/>
    <w:rsid w:val="00D343C3"/>
    <w:rsid w:val="00D3480E"/>
    <w:rsid w:val="00D34FAE"/>
    <w:rsid w:val="00D3536E"/>
    <w:rsid w:val="00D353ED"/>
    <w:rsid w:val="00D35447"/>
    <w:rsid w:val="00D357EA"/>
    <w:rsid w:val="00D359C6"/>
    <w:rsid w:val="00D35A07"/>
    <w:rsid w:val="00D35BC5"/>
    <w:rsid w:val="00D360C7"/>
    <w:rsid w:val="00D36574"/>
    <w:rsid w:val="00D3688B"/>
    <w:rsid w:val="00D377B6"/>
    <w:rsid w:val="00D37D8A"/>
    <w:rsid w:val="00D37E2D"/>
    <w:rsid w:val="00D37E4A"/>
    <w:rsid w:val="00D37FAF"/>
    <w:rsid w:val="00D37FE5"/>
    <w:rsid w:val="00D400F2"/>
    <w:rsid w:val="00D40251"/>
    <w:rsid w:val="00D404FA"/>
    <w:rsid w:val="00D406F6"/>
    <w:rsid w:val="00D40C7D"/>
    <w:rsid w:val="00D415EE"/>
    <w:rsid w:val="00D41741"/>
    <w:rsid w:val="00D4251B"/>
    <w:rsid w:val="00D428A3"/>
    <w:rsid w:val="00D42A62"/>
    <w:rsid w:val="00D42D96"/>
    <w:rsid w:val="00D42DF6"/>
    <w:rsid w:val="00D42F14"/>
    <w:rsid w:val="00D42FCE"/>
    <w:rsid w:val="00D43055"/>
    <w:rsid w:val="00D43306"/>
    <w:rsid w:val="00D43616"/>
    <w:rsid w:val="00D43785"/>
    <w:rsid w:val="00D438E7"/>
    <w:rsid w:val="00D43E73"/>
    <w:rsid w:val="00D443D0"/>
    <w:rsid w:val="00D44D6B"/>
    <w:rsid w:val="00D451A3"/>
    <w:rsid w:val="00D452D5"/>
    <w:rsid w:val="00D453D2"/>
    <w:rsid w:val="00D4555C"/>
    <w:rsid w:val="00D4568B"/>
    <w:rsid w:val="00D459B7"/>
    <w:rsid w:val="00D45AD8"/>
    <w:rsid w:val="00D46437"/>
    <w:rsid w:val="00D4656C"/>
    <w:rsid w:val="00D46862"/>
    <w:rsid w:val="00D47669"/>
    <w:rsid w:val="00D47BCC"/>
    <w:rsid w:val="00D47D57"/>
    <w:rsid w:val="00D47F6D"/>
    <w:rsid w:val="00D50351"/>
    <w:rsid w:val="00D5070E"/>
    <w:rsid w:val="00D50C2F"/>
    <w:rsid w:val="00D5125A"/>
    <w:rsid w:val="00D51CC0"/>
    <w:rsid w:val="00D51D51"/>
    <w:rsid w:val="00D51F98"/>
    <w:rsid w:val="00D521DA"/>
    <w:rsid w:val="00D521F4"/>
    <w:rsid w:val="00D522B1"/>
    <w:rsid w:val="00D523F8"/>
    <w:rsid w:val="00D52412"/>
    <w:rsid w:val="00D52867"/>
    <w:rsid w:val="00D528EE"/>
    <w:rsid w:val="00D52AC5"/>
    <w:rsid w:val="00D52F72"/>
    <w:rsid w:val="00D53105"/>
    <w:rsid w:val="00D531AC"/>
    <w:rsid w:val="00D53213"/>
    <w:rsid w:val="00D535A5"/>
    <w:rsid w:val="00D538B6"/>
    <w:rsid w:val="00D53AF5"/>
    <w:rsid w:val="00D53D62"/>
    <w:rsid w:val="00D53E36"/>
    <w:rsid w:val="00D5425F"/>
    <w:rsid w:val="00D5457D"/>
    <w:rsid w:val="00D54655"/>
    <w:rsid w:val="00D549F2"/>
    <w:rsid w:val="00D54A58"/>
    <w:rsid w:val="00D557DD"/>
    <w:rsid w:val="00D55904"/>
    <w:rsid w:val="00D55A34"/>
    <w:rsid w:val="00D55E1C"/>
    <w:rsid w:val="00D56436"/>
    <w:rsid w:val="00D5675D"/>
    <w:rsid w:val="00D5685C"/>
    <w:rsid w:val="00D568A1"/>
    <w:rsid w:val="00D56AF8"/>
    <w:rsid w:val="00D57366"/>
    <w:rsid w:val="00D57374"/>
    <w:rsid w:val="00D5765E"/>
    <w:rsid w:val="00D576E5"/>
    <w:rsid w:val="00D577BD"/>
    <w:rsid w:val="00D57D10"/>
    <w:rsid w:val="00D57F18"/>
    <w:rsid w:val="00D60081"/>
    <w:rsid w:val="00D6010F"/>
    <w:rsid w:val="00D602B5"/>
    <w:rsid w:val="00D6030A"/>
    <w:rsid w:val="00D609B9"/>
    <w:rsid w:val="00D610FD"/>
    <w:rsid w:val="00D6149B"/>
    <w:rsid w:val="00D616D6"/>
    <w:rsid w:val="00D6185A"/>
    <w:rsid w:val="00D6214D"/>
    <w:rsid w:val="00D62215"/>
    <w:rsid w:val="00D6239E"/>
    <w:rsid w:val="00D62B2F"/>
    <w:rsid w:val="00D62DB4"/>
    <w:rsid w:val="00D62DBC"/>
    <w:rsid w:val="00D62EAD"/>
    <w:rsid w:val="00D6373F"/>
    <w:rsid w:val="00D63B86"/>
    <w:rsid w:val="00D63BF4"/>
    <w:rsid w:val="00D644C7"/>
    <w:rsid w:val="00D644DE"/>
    <w:rsid w:val="00D644FA"/>
    <w:rsid w:val="00D645CB"/>
    <w:rsid w:val="00D64B4B"/>
    <w:rsid w:val="00D65016"/>
    <w:rsid w:val="00D656D8"/>
    <w:rsid w:val="00D660A5"/>
    <w:rsid w:val="00D6610B"/>
    <w:rsid w:val="00D666D2"/>
    <w:rsid w:val="00D66739"/>
    <w:rsid w:val="00D6696D"/>
    <w:rsid w:val="00D669DA"/>
    <w:rsid w:val="00D66B12"/>
    <w:rsid w:val="00D66E81"/>
    <w:rsid w:val="00D6726A"/>
    <w:rsid w:val="00D676F9"/>
    <w:rsid w:val="00D678A1"/>
    <w:rsid w:val="00D678E1"/>
    <w:rsid w:val="00D67C78"/>
    <w:rsid w:val="00D67E53"/>
    <w:rsid w:val="00D67E5B"/>
    <w:rsid w:val="00D67F1A"/>
    <w:rsid w:val="00D7025B"/>
    <w:rsid w:val="00D706D8"/>
    <w:rsid w:val="00D707C9"/>
    <w:rsid w:val="00D709BD"/>
    <w:rsid w:val="00D70D45"/>
    <w:rsid w:val="00D70E9E"/>
    <w:rsid w:val="00D70EFA"/>
    <w:rsid w:val="00D71E75"/>
    <w:rsid w:val="00D72029"/>
    <w:rsid w:val="00D72098"/>
    <w:rsid w:val="00D720EE"/>
    <w:rsid w:val="00D72276"/>
    <w:rsid w:val="00D7227B"/>
    <w:rsid w:val="00D72451"/>
    <w:rsid w:val="00D726D6"/>
    <w:rsid w:val="00D72BD7"/>
    <w:rsid w:val="00D72D81"/>
    <w:rsid w:val="00D72DA6"/>
    <w:rsid w:val="00D72EA3"/>
    <w:rsid w:val="00D72EF3"/>
    <w:rsid w:val="00D73167"/>
    <w:rsid w:val="00D7326D"/>
    <w:rsid w:val="00D73404"/>
    <w:rsid w:val="00D74119"/>
    <w:rsid w:val="00D74544"/>
    <w:rsid w:val="00D74609"/>
    <w:rsid w:val="00D74D60"/>
    <w:rsid w:val="00D75143"/>
    <w:rsid w:val="00D753D1"/>
    <w:rsid w:val="00D75406"/>
    <w:rsid w:val="00D754EF"/>
    <w:rsid w:val="00D75605"/>
    <w:rsid w:val="00D75B5F"/>
    <w:rsid w:val="00D75B86"/>
    <w:rsid w:val="00D75F16"/>
    <w:rsid w:val="00D75FF8"/>
    <w:rsid w:val="00D76114"/>
    <w:rsid w:val="00D7619F"/>
    <w:rsid w:val="00D76363"/>
    <w:rsid w:val="00D76531"/>
    <w:rsid w:val="00D774DE"/>
    <w:rsid w:val="00D77671"/>
    <w:rsid w:val="00D7784E"/>
    <w:rsid w:val="00D77AFA"/>
    <w:rsid w:val="00D77DA1"/>
    <w:rsid w:val="00D77E00"/>
    <w:rsid w:val="00D77F94"/>
    <w:rsid w:val="00D8017B"/>
    <w:rsid w:val="00D802D9"/>
    <w:rsid w:val="00D80BD8"/>
    <w:rsid w:val="00D80EF4"/>
    <w:rsid w:val="00D81251"/>
    <w:rsid w:val="00D8145D"/>
    <w:rsid w:val="00D8151F"/>
    <w:rsid w:val="00D81B79"/>
    <w:rsid w:val="00D82A12"/>
    <w:rsid w:val="00D82CAE"/>
    <w:rsid w:val="00D82D9E"/>
    <w:rsid w:val="00D82F69"/>
    <w:rsid w:val="00D83571"/>
    <w:rsid w:val="00D83AC5"/>
    <w:rsid w:val="00D83B2C"/>
    <w:rsid w:val="00D83C36"/>
    <w:rsid w:val="00D83FF8"/>
    <w:rsid w:val="00D8439F"/>
    <w:rsid w:val="00D843C8"/>
    <w:rsid w:val="00D847ED"/>
    <w:rsid w:val="00D8488C"/>
    <w:rsid w:val="00D849F9"/>
    <w:rsid w:val="00D84E21"/>
    <w:rsid w:val="00D854F1"/>
    <w:rsid w:val="00D8564E"/>
    <w:rsid w:val="00D86124"/>
    <w:rsid w:val="00D8628B"/>
    <w:rsid w:val="00D86812"/>
    <w:rsid w:val="00D8682D"/>
    <w:rsid w:val="00D86B57"/>
    <w:rsid w:val="00D86B6A"/>
    <w:rsid w:val="00D86BA3"/>
    <w:rsid w:val="00D86F54"/>
    <w:rsid w:val="00D86FE2"/>
    <w:rsid w:val="00D87030"/>
    <w:rsid w:val="00D87162"/>
    <w:rsid w:val="00D872D6"/>
    <w:rsid w:val="00D8742D"/>
    <w:rsid w:val="00D876C7"/>
    <w:rsid w:val="00D87739"/>
    <w:rsid w:val="00D87A6D"/>
    <w:rsid w:val="00D87B08"/>
    <w:rsid w:val="00D87BBD"/>
    <w:rsid w:val="00D901D9"/>
    <w:rsid w:val="00D910A5"/>
    <w:rsid w:val="00D915AF"/>
    <w:rsid w:val="00D915CA"/>
    <w:rsid w:val="00D916A4"/>
    <w:rsid w:val="00D91812"/>
    <w:rsid w:val="00D91E28"/>
    <w:rsid w:val="00D91F89"/>
    <w:rsid w:val="00D92037"/>
    <w:rsid w:val="00D9216C"/>
    <w:rsid w:val="00D93CDD"/>
    <w:rsid w:val="00D9403B"/>
    <w:rsid w:val="00D942F9"/>
    <w:rsid w:val="00D94305"/>
    <w:rsid w:val="00D9432F"/>
    <w:rsid w:val="00D9444A"/>
    <w:rsid w:val="00D94590"/>
    <w:rsid w:val="00D947E0"/>
    <w:rsid w:val="00D94A47"/>
    <w:rsid w:val="00D94FE3"/>
    <w:rsid w:val="00D9502C"/>
    <w:rsid w:val="00D9542F"/>
    <w:rsid w:val="00D956F7"/>
    <w:rsid w:val="00D95755"/>
    <w:rsid w:val="00D95A1D"/>
    <w:rsid w:val="00D95ADE"/>
    <w:rsid w:val="00D95B04"/>
    <w:rsid w:val="00D966B0"/>
    <w:rsid w:val="00D96947"/>
    <w:rsid w:val="00D96C45"/>
    <w:rsid w:val="00D96FEB"/>
    <w:rsid w:val="00D97189"/>
    <w:rsid w:val="00D97231"/>
    <w:rsid w:val="00D97E54"/>
    <w:rsid w:val="00DA11D1"/>
    <w:rsid w:val="00DA153F"/>
    <w:rsid w:val="00DA17FE"/>
    <w:rsid w:val="00DA1889"/>
    <w:rsid w:val="00DA1986"/>
    <w:rsid w:val="00DA1A41"/>
    <w:rsid w:val="00DA1A69"/>
    <w:rsid w:val="00DA1B90"/>
    <w:rsid w:val="00DA2047"/>
    <w:rsid w:val="00DA25D2"/>
    <w:rsid w:val="00DA272E"/>
    <w:rsid w:val="00DA2E84"/>
    <w:rsid w:val="00DA2EF8"/>
    <w:rsid w:val="00DA3229"/>
    <w:rsid w:val="00DA3249"/>
    <w:rsid w:val="00DA3331"/>
    <w:rsid w:val="00DA3642"/>
    <w:rsid w:val="00DA3A23"/>
    <w:rsid w:val="00DA3E28"/>
    <w:rsid w:val="00DA45FE"/>
    <w:rsid w:val="00DA48AF"/>
    <w:rsid w:val="00DA4B0A"/>
    <w:rsid w:val="00DA4BE1"/>
    <w:rsid w:val="00DA4CB9"/>
    <w:rsid w:val="00DA5331"/>
    <w:rsid w:val="00DA5371"/>
    <w:rsid w:val="00DA5448"/>
    <w:rsid w:val="00DA54A3"/>
    <w:rsid w:val="00DA57F8"/>
    <w:rsid w:val="00DA5BE9"/>
    <w:rsid w:val="00DA64A6"/>
    <w:rsid w:val="00DA66F6"/>
    <w:rsid w:val="00DA6E78"/>
    <w:rsid w:val="00DA72C9"/>
    <w:rsid w:val="00DA766B"/>
    <w:rsid w:val="00DA7969"/>
    <w:rsid w:val="00DA7AAA"/>
    <w:rsid w:val="00DA7B05"/>
    <w:rsid w:val="00DA7BDE"/>
    <w:rsid w:val="00DA7CF3"/>
    <w:rsid w:val="00DB0722"/>
    <w:rsid w:val="00DB0783"/>
    <w:rsid w:val="00DB07F7"/>
    <w:rsid w:val="00DB0A86"/>
    <w:rsid w:val="00DB0D7D"/>
    <w:rsid w:val="00DB0EAC"/>
    <w:rsid w:val="00DB1047"/>
    <w:rsid w:val="00DB148C"/>
    <w:rsid w:val="00DB15CF"/>
    <w:rsid w:val="00DB1808"/>
    <w:rsid w:val="00DB19E5"/>
    <w:rsid w:val="00DB1AC9"/>
    <w:rsid w:val="00DB1BB8"/>
    <w:rsid w:val="00DB1C05"/>
    <w:rsid w:val="00DB1FE8"/>
    <w:rsid w:val="00DB27C6"/>
    <w:rsid w:val="00DB2DAF"/>
    <w:rsid w:val="00DB31BE"/>
    <w:rsid w:val="00DB35F9"/>
    <w:rsid w:val="00DB3804"/>
    <w:rsid w:val="00DB3DE1"/>
    <w:rsid w:val="00DB4002"/>
    <w:rsid w:val="00DB40A4"/>
    <w:rsid w:val="00DB44BB"/>
    <w:rsid w:val="00DB4E6D"/>
    <w:rsid w:val="00DB53C7"/>
    <w:rsid w:val="00DB54BA"/>
    <w:rsid w:val="00DB592A"/>
    <w:rsid w:val="00DB5F4B"/>
    <w:rsid w:val="00DB6169"/>
    <w:rsid w:val="00DB61E4"/>
    <w:rsid w:val="00DB6406"/>
    <w:rsid w:val="00DB67E9"/>
    <w:rsid w:val="00DB6849"/>
    <w:rsid w:val="00DB688C"/>
    <w:rsid w:val="00DB6940"/>
    <w:rsid w:val="00DB6B3C"/>
    <w:rsid w:val="00DB6B94"/>
    <w:rsid w:val="00DB7FCA"/>
    <w:rsid w:val="00DC0346"/>
    <w:rsid w:val="00DC0584"/>
    <w:rsid w:val="00DC05C9"/>
    <w:rsid w:val="00DC08B1"/>
    <w:rsid w:val="00DC0A83"/>
    <w:rsid w:val="00DC13B1"/>
    <w:rsid w:val="00DC17B0"/>
    <w:rsid w:val="00DC1997"/>
    <w:rsid w:val="00DC1E8F"/>
    <w:rsid w:val="00DC20D2"/>
    <w:rsid w:val="00DC2117"/>
    <w:rsid w:val="00DC33BA"/>
    <w:rsid w:val="00DC38F8"/>
    <w:rsid w:val="00DC3C01"/>
    <w:rsid w:val="00DC40BE"/>
    <w:rsid w:val="00DC4424"/>
    <w:rsid w:val="00DC4567"/>
    <w:rsid w:val="00DC4A20"/>
    <w:rsid w:val="00DC4B7D"/>
    <w:rsid w:val="00DC4BA5"/>
    <w:rsid w:val="00DC52F7"/>
    <w:rsid w:val="00DC5911"/>
    <w:rsid w:val="00DC5E10"/>
    <w:rsid w:val="00DC62F9"/>
    <w:rsid w:val="00DC6811"/>
    <w:rsid w:val="00DC68D3"/>
    <w:rsid w:val="00DC6DA8"/>
    <w:rsid w:val="00DC752F"/>
    <w:rsid w:val="00DC7C99"/>
    <w:rsid w:val="00DD0080"/>
    <w:rsid w:val="00DD01C8"/>
    <w:rsid w:val="00DD0BD4"/>
    <w:rsid w:val="00DD0C8E"/>
    <w:rsid w:val="00DD0E2A"/>
    <w:rsid w:val="00DD0F7B"/>
    <w:rsid w:val="00DD1193"/>
    <w:rsid w:val="00DD13BD"/>
    <w:rsid w:val="00DD18BE"/>
    <w:rsid w:val="00DD1AA1"/>
    <w:rsid w:val="00DD1BEF"/>
    <w:rsid w:val="00DD1D96"/>
    <w:rsid w:val="00DD1E38"/>
    <w:rsid w:val="00DD205A"/>
    <w:rsid w:val="00DD2A8B"/>
    <w:rsid w:val="00DD2C95"/>
    <w:rsid w:val="00DD2EA0"/>
    <w:rsid w:val="00DD3247"/>
    <w:rsid w:val="00DD36F3"/>
    <w:rsid w:val="00DD3719"/>
    <w:rsid w:val="00DD3D04"/>
    <w:rsid w:val="00DD3E24"/>
    <w:rsid w:val="00DD3ECF"/>
    <w:rsid w:val="00DD3F9C"/>
    <w:rsid w:val="00DD4281"/>
    <w:rsid w:val="00DD4A00"/>
    <w:rsid w:val="00DD4A66"/>
    <w:rsid w:val="00DD4AEF"/>
    <w:rsid w:val="00DD4B2B"/>
    <w:rsid w:val="00DD4BC0"/>
    <w:rsid w:val="00DD4D1D"/>
    <w:rsid w:val="00DD519D"/>
    <w:rsid w:val="00DD55E1"/>
    <w:rsid w:val="00DD5A01"/>
    <w:rsid w:val="00DD5DAB"/>
    <w:rsid w:val="00DD5E7F"/>
    <w:rsid w:val="00DD5F13"/>
    <w:rsid w:val="00DD610C"/>
    <w:rsid w:val="00DD6CAA"/>
    <w:rsid w:val="00DD7553"/>
    <w:rsid w:val="00DD777C"/>
    <w:rsid w:val="00DD78DE"/>
    <w:rsid w:val="00DD7C3A"/>
    <w:rsid w:val="00DE0965"/>
    <w:rsid w:val="00DE0B98"/>
    <w:rsid w:val="00DE0D75"/>
    <w:rsid w:val="00DE0E09"/>
    <w:rsid w:val="00DE0EED"/>
    <w:rsid w:val="00DE10C0"/>
    <w:rsid w:val="00DE1B80"/>
    <w:rsid w:val="00DE241F"/>
    <w:rsid w:val="00DE2765"/>
    <w:rsid w:val="00DE2AAA"/>
    <w:rsid w:val="00DE2C9C"/>
    <w:rsid w:val="00DE2D91"/>
    <w:rsid w:val="00DE31F6"/>
    <w:rsid w:val="00DE33B4"/>
    <w:rsid w:val="00DE3B00"/>
    <w:rsid w:val="00DE3EB0"/>
    <w:rsid w:val="00DE402C"/>
    <w:rsid w:val="00DE437B"/>
    <w:rsid w:val="00DE4391"/>
    <w:rsid w:val="00DE450F"/>
    <w:rsid w:val="00DE483E"/>
    <w:rsid w:val="00DE485D"/>
    <w:rsid w:val="00DE4A0B"/>
    <w:rsid w:val="00DE4AEA"/>
    <w:rsid w:val="00DE4AFF"/>
    <w:rsid w:val="00DE4B04"/>
    <w:rsid w:val="00DE4B71"/>
    <w:rsid w:val="00DE518D"/>
    <w:rsid w:val="00DE5239"/>
    <w:rsid w:val="00DE52AA"/>
    <w:rsid w:val="00DE56AC"/>
    <w:rsid w:val="00DE5E56"/>
    <w:rsid w:val="00DE6405"/>
    <w:rsid w:val="00DE64B7"/>
    <w:rsid w:val="00DE6F04"/>
    <w:rsid w:val="00DE723D"/>
    <w:rsid w:val="00DE7479"/>
    <w:rsid w:val="00DE77EF"/>
    <w:rsid w:val="00DE7C44"/>
    <w:rsid w:val="00DE7D50"/>
    <w:rsid w:val="00DE7EFE"/>
    <w:rsid w:val="00DE7FE0"/>
    <w:rsid w:val="00DF002C"/>
    <w:rsid w:val="00DF0139"/>
    <w:rsid w:val="00DF041B"/>
    <w:rsid w:val="00DF04BD"/>
    <w:rsid w:val="00DF0712"/>
    <w:rsid w:val="00DF092F"/>
    <w:rsid w:val="00DF0A82"/>
    <w:rsid w:val="00DF0CE7"/>
    <w:rsid w:val="00DF10D3"/>
    <w:rsid w:val="00DF1517"/>
    <w:rsid w:val="00DF1906"/>
    <w:rsid w:val="00DF1FD0"/>
    <w:rsid w:val="00DF21DA"/>
    <w:rsid w:val="00DF2620"/>
    <w:rsid w:val="00DF2637"/>
    <w:rsid w:val="00DF26B4"/>
    <w:rsid w:val="00DF2C74"/>
    <w:rsid w:val="00DF347A"/>
    <w:rsid w:val="00DF3630"/>
    <w:rsid w:val="00DF3C1C"/>
    <w:rsid w:val="00DF463B"/>
    <w:rsid w:val="00DF4717"/>
    <w:rsid w:val="00DF4B67"/>
    <w:rsid w:val="00DF4B69"/>
    <w:rsid w:val="00DF5807"/>
    <w:rsid w:val="00DF58A7"/>
    <w:rsid w:val="00DF5BA5"/>
    <w:rsid w:val="00DF5D9B"/>
    <w:rsid w:val="00DF604F"/>
    <w:rsid w:val="00DF643E"/>
    <w:rsid w:val="00DF702E"/>
    <w:rsid w:val="00DF7151"/>
    <w:rsid w:val="00DF7456"/>
    <w:rsid w:val="00DF74D4"/>
    <w:rsid w:val="00DF768F"/>
    <w:rsid w:val="00E0008A"/>
    <w:rsid w:val="00E000D9"/>
    <w:rsid w:val="00E00191"/>
    <w:rsid w:val="00E00BE4"/>
    <w:rsid w:val="00E00FD5"/>
    <w:rsid w:val="00E01B13"/>
    <w:rsid w:val="00E01B18"/>
    <w:rsid w:val="00E01D9D"/>
    <w:rsid w:val="00E02145"/>
    <w:rsid w:val="00E02911"/>
    <w:rsid w:val="00E0292E"/>
    <w:rsid w:val="00E0294E"/>
    <w:rsid w:val="00E02A3A"/>
    <w:rsid w:val="00E02B1E"/>
    <w:rsid w:val="00E02FD0"/>
    <w:rsid w:val="00E03646"/>
    <w:rsid w:val="00E041AC"/>
    <w:rsid w:val="00E044BE"/>
    <w:rsid w:val="00E04745"/>
    <w:rsid w:val="00E04A2A"/>
    <w:rsid w:val="00E04A83"/>
    <w:rsid w:val="00E04D17"/>
    <w:rsid w:val="00E04D3F"/>
    <w:rsid w:val="00E04DD6"/>
    <w:rsid w:val="00E04F0D"/>
    <w:rsid w:val="00E05085"/>
    <w:rsid w:val="00E05300"/>
    <w:rsid w:val="00E0537F"/>
    <w:rsid w:val="00E05C35"/>
    <w:rsid w:val="00E05C77"/>
    <w:rsid w:val="00E05D9A"/>
    <w:rsid w:val="00E05F04"/>
    <w:rsid w:val="00E061C5"/>
    <w:rsid w:val="00E063EE"/>
    <w:rsid w:val="00E068B5"/>
    <w:rsid w:val="00E06905"/>
    <w:rsid w:val="00E06CB2"/>
    <w:rsid w:val="00E06F39"/>
    <w:rsid w:val="00E07216"/>
    <w:rsid w:val="00E0770A"/>
    <w:rsid w:val="00E07714"/>
    <w:rsid w:val="00E07B10"/>
    <w:rsid w:val="00E07BAE"/>
    <w:rsid w:val="00E10046"/>
    <w:rsid w:val="00E10196"/>
    <w:rsid w:val="00E1061C"/>
    <w:rsid w:val="00E1084C"/>
    <w:rsid w:val="00E10EAB"/>
    <w:rsid w:val="00E112B6"/>
    <w:rsid w:val="00E1146C"/>
    <w:rsid w:val="00E119BF"/>
    <w:rsid w:val="00E11BB3"/>
    <w:rsid w:val="00E124AA"/>
    <w:rsid w:val="00E126C6"/>
    <w:rsid w:val="00E12818"/>
    <w:rsid w:val="00E12B61"/>
    <w:rsid w:val="00E12CEA"/>
    <w:rsid w:val="00E12DAB"/>
    <w:rsid w:val="00E12E93"/>
    <w:rsid w:val="00E13085"/>
    <w:rsid w:val="00E13259"/>
    <w:rsid w:val="00E1341D"/>
    <w:rsid w:val="00E13717"/>
    <w:rsid w:val="00E13719"/>
    <w:rsid w:val="00E1376E"/>
    <w:rsid w:val="00E13A27"/>
    <w:rsid w:val="00E142CE"/>
    <w:rsid w:val="00E14529"/>
    <w:rsid w:val="00E145B9"/>
    <w:rsid w:val="00E145F4"/>
    <w:rsid w:val="00E14A36"/>
    <w:rsid w:val="00E14EE8"/>
    <w:rsid w:val="00E1507D"/>
    <w:rsid w:val="00E15301"/>
    <w:rsid w:val="00E15314"/>
    <w:rsid w:val="00E153F0"/>
    <w:rsid w:val="00E155C5"/>
    <w:rsid w:val="00E15953"/>
    <w:rsid w:val="00E15B16"/>
    <w:rsid w:val="00E15EC8"/>
    <w:rsid w:val="00E160B1"/>
    <w:rsid w:val="00E16233"/>
    <w:rsid w:val="00E162C6"/>
    <w:rsid w:val="00E16661"/>
    <w:rsid w:val="00E16780"/>
    <w:rsid w:val="00E16B65"/>
    <w:rsid w:val="00E171A8"/>
    <w:rsid w:val="00E179E1"/>
    <w:rsid w:val="00E17F78"/>
    <w:rsid w:val="00E20552"/>
    <w:rsid w:val="00E20751"/>
    <w:rsid w:val="00E20A1B"/>
    <w:rsid w:val="00E216AC"/>
    <w:rsid w:val="00E217BA"/>
    <w:rsid w:val="00E2188A"/>
    <w:rsid w:val="00E2224C"/>
    <w:rsid w:val="00E2240B"/>
    <w:rsid w:val="00E22447"/>
    <w:rsid w:val="00E227F2"/>
    <w:rsid w:val="00E229A9"/>
    <w:rsid w:val="00E2374F"/>
    <w:rsid w:val="00E239FB"/>
    <w:rsid w:val="00E23D2C"/>
    <w:rsid w:val="00E24179"/>
    <w:rsid w:val="00E24985"/>
    <w:rsid w:val="00E253B2"/>
    <w:rsid w:val="00E25413"/>
    <w:rsid w:val="00E25656"/>
    <w:rsid w:val="00E25C25"/>
    <w:rsid w:val="00E25E39"/>
    <w:rsid w:val="00E26060"/>
    <w:rsid w:val="00E2633B"/>
    <w:rsid w:val="00E264EC"/>
    <w:rsid w:val="00E265BE"/>
    <w:rsid w:val="00E26640"/>
    <w:rsid w:val="00E266FC"/>
    <w:rsid w:val="00E26994"/>
    <w:rsid w:val="00E26A5A"/>
    <w:rsid w:val="00E2728C"/>
    <w:rsid w:val="00E273A2"/>
    <w:rsid w:val="00E27642"/>
    <w:rsid w:val="00E2766B"/>
    <w:rsid w:val="00E27797"/>
    <w:rsid w:val="00E27845"/>
    <w:rsid w:val="00E27C57"/>
    <w:rsid w:val="00E30461"/>
    <w:rsid w:val="00E3060C"/>
    <w:rsid w:val="00E30744"/>
    <w:rsid w:val="00E30A63"/>
    <w:rsid w:val="00E30E56"/>
    <w:rsid w:val="00E31279"/>
    <w:rsid w:val="00E31348"/>
    <w:rsid w:val="00E3160D"/>
    <w:rsid w:val="00E31842"/>
    <w:rsid w:val="00E31C64"/>
    <w:rsid w:val="00E31F0B"/>
    <w:rsid w:val="00E324EF"/>
    <w:rsid w:val="00E3254F"/>
    <w:rsid w:val="00E3277D"/>
    <w:rsid w:val="00E32917"/>
    <w:rsid w:val="00E32D15"/>
    <w:rsid w:val="00E32DA3"/>
    <w:rsid w:val="00E32ED1"/>
    <w:rsid w:val="00E3308C"/>
    <w:rsid w:val="00E339E1"/>
    <w:rsid w:val="00E33A58"/>
    <w:rsid w:val="00E33BE0"/>
    <w:rsid w:val="00E33E69"/>
    <w:rsid w:val="00E33F02"/>
    <w:rsid w:val="00E34030"/>
    <w:rsid w:val="00E34504"/>
    <w:rsid w:val="00E35089"/>
    <w:rsid w:val="00E354AB"/>
    <w:rsid w:val="00E3560E"/>
    <w:rsid w:val="00E35EAE"/>
    <w:rsid w:val="00E36BFF"/>
    <w:rsid w:val="00E36CAF"/>
    <w:rsid w:val="00E36E3C"/>
    <w:rsid w:val="00E3788C"/>
    <w:rsid w:val="00E37AE0"/>
    <w:rsid w:val="00E37E1A"/>
    <w:rsid w:val="00E37FB5"/>
    <w:rsid w:val="00E40A5D"/>
    <w:rsid w:val="00E40C29"/>
    <w:rsid w:val="00E40CF9"/>
    <w:rsid w:val="00E40E55"/>
    <w:rsid w:val="00E4152A"/>
    <w:rsid w:val="00E415F4"/>
    <w:rsid w:val="00E417A0"/>
    <w:rsid w:val="00E41CEB"/>
    <w:rsid w:val="00E41DB0"/>
    <w:rsid w:val="00E424E8"/>
    <w:rsid w:val="00E4272A"/>
    <w:rsid w:val="00E429A0"/>
    <w:rsid w:val="00E42F19"/>
    <w:rsid w:val="00E42F1D"/>
    <w:rsid w:val="00E42F4B"/>
    <w:rsid w:val="00E434F4"/>
    <w:rsid w:val="00E4351A"/>
    <w:rsid w:val="00E43688"/>
    <w:rsid w:val="00E43933"/>
    <w:rsid w:val="00E43971"/>
    <w:rsid w:val="00E4424B"/>
    <w:rsid w:val="00E4424D"/>
    <w:rsid w:val="00E4433F"/>
    <w:rsid w:val="00E4434E"/>
    <w:rsid w:val="00E44A7F"/>
    <w:rsid w:val="00E44D6A"/>
    <w:rsid w:val="00E45172"/>
    <w:rsid w:val="00E453F5"/>
    <w:rsid w:val="00E4553E"/>
    <w:rsid w:val="00E455DC"/>
    <w:rsid w:val="00E456BD"/>
    <w:rsid w:val="00E4583C"/>
    <w:rsid w:val="00E45854"/>
    <w:rsid w:val="00E460CC"/>
    <w:rsid w:val="00E4611E"/>
    <w:rsid w:val="00E4634C"/>
    <w:rsid w:val="00E4647E"/>
    <w:rsid w:val="00E4677E"/>
    <w:rsid w:val="00E467E5"/>
    <w:rsid w:val="00E46D7C"/>
    <w:rsid w:val="00E46D8C"/>
    <w:rsid w:val="00E46EC0"/>
    <w:rsid w:val="00E470AD"/>
    <w:rsid w:val="00E47815"/>
    <w:rsid w:val="00E47A31"/>
    <w:rsid w:val="00E501CE"/>
    <w:rsid w:val="00E501E5"/>
    <w:rsid w:val="00E5039B"/>
    <w:rsid w:val="00E5049D"/>
    <w:rsid w:val="00E50A8C"/>
    <w:rsid w:val="00E51131"/>
    <w:rsid w:val="00E511A9"/>
    <w:rsid w:val="00E515EF"/>
    <w:rsid w:val="00E51625"/>
    <w:rsid w:val="00E51B3E"/>
    <w:rsid w:val="00E51C3A"/>
    <w:rsid w:val="00E5227B"/>
    <w:rsid w:val="00E5252C"/>
    <w:rsid w:val="00E5287C"/>
    <w:rsid w:val="00E52CAA"/>
    <w:rsid w:val="00E53044"/>
    <w:rsid w:val="00E5346C"/>
    <w:rsid w:val="00E534CD"/>
    <w:rsid w:val="00E53B89"/>
    <w:rsid w:val="00E53B98"/>
    <w:rsid w:val="00E53E63"/>
    <w:rsid w:val="00E53FBB"/>
    <w:rsid w:val="00E53FD4"/>
    <w:rsid w:val="00E541C5"/>
    <w:rsid w:val="00E545BB"/>
    <w:rsid w:val="00E54941"/>
    <w:rsid w:val="00E54C72"/>
    <w:rsid w:val="00E55237"/>
    <w:rsid w:val="00E5596F"/>
    <w:rsid w:val="00E55DB0"/>
    <w:rsid w:val="00E55EA3"/>
    <w:rsid w:val="00E56AE0"/>
    <w:rsid w:val="00E56C9F"/>
    <w:rsid w:val="00E5710D"/>
    <w:rsid w:val="00E5771A"/>
    <w:rsid w:val="00E57768"/>
    <w:rsid w:val="00E57E9E"/>
    <w:rsid w:val="00E6023F"/>
    <w:rsid w:val="00E60587"/>
    <w:rsid w:val="00E60BEB"/>
    <w:rsid w:val="00E60CE5"/>
    <w:rsid w:val="00E60D8D"/>
    <w:rsid w:val="00E613C6"/>
    <w:rsid w:val="00E61474"/>
    <w:rsid w:val="00E614C0"/>
    <w:rsid w:val="00E615DB"/>
    <w:rsid w:val="00E61C20"/>
    <w:rsid w:val="00E6251D"/>
    <w:rsid w:val="00E62BD1"/>
    <w:rsid w:val="00E62C66"/>
    <w:rsid w:val="00E63448"/>
    <w:rsid w:val="00E6347D"/>
    <w:rsid w:val="00E634DE"/>
    <w:rsid w:val="00E63807"/>
    <w:rsid w:val="00E63C0C"/>
    <w:rsid w:val="00E63E0A"/>
    <w:rsid w:val="00E640B0"/>
    <w:rsid w:val="00E64394"/>
    <w:rsid w:val="00E646FC"/>
    <w:rsid w:val="00E649B2"/>
    <w:rsid w:val="00E64A7F"/>
    <w:rsid w:val="00E64BCF"/>
    <w:rsid w:val="00E64CA5"/>
    <w:rsid w:val="00E64D59"/>
    <w:rsid w:val="00E64EE9"/>
    <w:rsid w:val="00E658BB"/>
    <w:rsid w:val="00E65B8E"/>
    <w:rsid w:val="00E65D3E"/>
    <w:rsid w:val="00E65EBB"/>
    <w:rsid w:val="00E66242"/>
    <w:rsid w:val="00E662DA"/>
    <w:rsid w:val="00E663D7"/>
    <w:rsid w:val="00E6671F"/>
    <w:rsid w:val="00E66834"/>
    <w:rsid w:val="00E66B12"/>
    <w:rsid w:val="00E66D52"/>
    <w:rsid w:val="00E66E68"/>
    <w:rsid w:val="00E66F17"/>
    <w:rsid w:val="00E670F2"/>
    <w:rsid w:val="00E674FD"/>
    <w:rsid w:val="00E675BE"/>
    <w:rsid w:val="00E6770D"/>
    <w:rsid w:val="00E67AB4"/>
    <w:rsid w:val="00E7015F"/>
    <w:rsid w:val="00E70BAC"/>
    <w:rsid w:val="00E71175"/>
    <w:rsid w:val="00E711C9"/>
    <w:rsid w:val="00E71664"/>
    <w:rsid w:val="00E71AD8"/>
    <w:rsid w:val="00E72076"/>
    <w:rsid w:val="00E72D91"/>
    <w:rsid w:val="00E731DD"/>
    <w:rsid w:val="00E734D7"/>
    <w:rsid w:val="00E73934"/>
    <w:rsid w:val="00E73EA6"/>
    <w:rsid w:val="00E73F9A"/>
    <w:rsid w:val="00E74212"/>
    <w:rsid w:val="00E74283"/>
    <w:rsid w:val="00E75272"/>
    <w:rsid w:val="00E753C6"/>
    <w:rsid w:val="00E75447"/>
    <w:rsid w:val="00E7589A"/>
    <w:rsid w:val="00E75FA1"/>
    <w:rsid w:val="00E763BF"/>
    <w:rsid w:val="00E763C8"/>
    <w:rsid w:val="00E766A8"/>
    <w:rsid w:val="00E76ABE"/>
    <w:rsid w:val="00E76B46"/>
    <w:rsid w:val="00E76F05"/>
    <w:rsid w:val="00E770EF"/>
    <w:rsid w:val="00E7743E"/>
    <w:rsid w:val="00E77988"/>
    <w:rsid w:val="00E779B8"/>
    <w:rsid w:val="00E77E7C"/>
    <w:rsid w:val="00E77FA7"/>
    <w:rsid w:val="00E77FD2"/>
    <w:rsid w:val="00E800D4"/>
    <w:rsid w:val="00E8089B"/>
    <w:rsid w:val="00E80BFE"/>
    <w:rsid w:val="00E811C6"/>
    <w:rsid w:val="00E8139E"/>
    <w:rsid w:val="00E8139F"/>
    <w:rsid w:val="00E814BD"/>
    <w:rsid w:val="00E81B88"/>
    <w:rsid w:val="00E81C10"/>
    <w:rsid w:val="00E81D48"/>
    <w:rsid w:val="00E823B2"/>
    <w:rsid w:val="00E82543"/>
    <w:rsid w:val="00E82765"/>
    <w:rsid w:val="00E82B6C"/>
    <w:rsid w:val="00E82FE6"/>
    <w:rsid w:val="00E83921"/>
    <w:rsid w:val="00E83B86"/>
    <w:rsid w:val="00E83F63"/>
    <w:rsid w:val="00E8414E"/>
    <w:rsid w:val="00E841EE"/>
    <w:rsid w:val="00E84236"/>
    <w:rsid w:val="00E842DC"/>
    <w:rsid w:val="00E8465D"/>
    <w:rsid w:val="00E84A24"/>
    <w:rsid w:val="00E84E8D"/>
    <w:rsid w:val="00E84EE5"/>
    <w:rsid w:val="00E84FA1"/>
    <w:rsid w:val="00E8505E"/>
    <w:rsid w:val="00E850D4"/>
    <w:rsid w:val="00E8519C"/>
    <w:rsid w:val="00E85384"/>
    <w:rsid w:val="00E8580F"/>
    <w:rsid w:val="00E859B9"/>
    <w:rsid w:val="00E85E4A"/>
    <w:rsid w:val="00E85E7E"/>
    <w:rsid w:val="00E860FC"/>
    <w:rsid w:val="00E8638E"/>
    <w:rsid w:val="00E866D0"/>
    <w:rsid w:val="00E87136"/>
    <w:rsid w:val="00E871F6"/>
    <w:rsid w:val="00E872F0"/>
    <w:rsid w:val="00E87E93"/>
    <w:rsid w:val="00E90390"/>
    <w:rsid w:val="00E906E4"/>
    <w:rsid w:val="00E907EF"/>
    <w:rsid w:val="00E9090C"/>
    <w:rsid w:val="00E90A09"/>
    <w:rsid w:val="00E90E71"/>
    <w:rsid w:val="00E90E75"/>
    <w:rsid w:val="00E90EA8"/>
    <w:rsid w:val="00E911FA"/>
    <w:rsid w:val="00E91406"/>
    <w:rsid w:val="00E915E9"/>
    <w:rsid w:val="00E9189A"/>
    <w:rsid w:val="00E91905"/>
    <w:rsid w:val="00E9210E"/>
    <w:rsid w:val="00E92167"/>
    <w:rsid w:val="00E92849"/>
    <w:rsid w:val="00E92E6F"/>
    <w:rsid w:val="00E93303"/>
    <w:rsid w:val="00E934B0"/>
    <w:rsid w:val="00E934C5"/>
    <w:rsid w:val="00E935E3"/>
    <w:rsid w:val="00E938CC"/>
    <w:rsid w:val="00E9413B"/>
    <w:rsid w:val="00E941BA"/>
    <w:rsid w:val="00E9426C"/>
    <w:rsid w:val="00E942A2"/>
    <w:rsid w:val="00E946E3"/>
    <w:rsid w:val="00E9489C"/>
    <w:rsid w:val="00E94A27"/>
    <w:rsid w:val="00E94A3D"/>
    <w:rsid w:val="00E94C7E"/>
    <w:rsid w:val="00E94E89"/>
    <w:rsid w:val="00E94F9B"/>
    <w:rsid w:val="00E95A83"/>
    <w:rsid w:val="00E95A89"/>
    <w:rsid w:val="00E95C27"/>
    <w:rsid w:val="00E9649F"/>
    <w:rsid w:val="00E96650"/>
    <w:rsid w:val="00E9680F"/>
    <w:rsid w:val="00E96823"/>
    <w:rsid w:val="00E96C15"/>
    <w:rsid w:val="00E97043"/>
    <w:rsid w:val="00E97156"/>
    <w:rsid w:val="00E973D5"/>
    <w:rsid w:val="00E974E3"/>
    <w:rsid w:val="00E977D0"/>
    <w:rsid w:val="00E977F2"/>
    <w:rsid w:val="00E97922"/>
    <w:rsid w:val="00E97A88"/>
    <w:rsid w:val="00E97B2D"/>
    <w:rsid w:val="00E97F06"/>
    <w:rsid w:val="00E97FC6"/>
    <w:rsid w:val="00EA0C6C"/>
    <w:rsid w:val="00EA1050"/>
    <w:rsid w:val="00EA19A3"/>
    <w:rsid w:val="00EA1A98"/>
    <w:rsid w:val="00EA1BBD"/>
    <w:rsid w:val="00EA1DBA"/>
    <w:rsid w:val="00EA201F"/>
    <w:rsid w:val="00EA22AA"/>
    <w:rsid w:val="00EA2663"/>
    <w:rsid w:val="00EA2779"/>
    <w:rsid w:val="00EA2A49"/>
    <w:rsid w:val="00EA2A9D"/>
    <w:rsid w:val="00EA2B02"/>
    <w:rsid w:val="00EA2B33"/>
    <w:rsid w:val="00EA30E8"/>
    <w:rsid w:val="00EA3118"/>
    <w:rsid w:val="00EA3A5C"/>
    <w:rsid w:val="00EA3A6D"/>
    <w:rsid w:val="00EA3C73"/>
    <w:rsid w:val="00EA478B"/>
    <w:rsid w:val="00EA4BCE"/>
    <w:rsid w:val="00EA4C17"/>
    <w:rsid w:val="00EA4DC0"/>
    <w:rsid w:val="00EA4FDB"/>
    <w:rsid w:val="00EA5117"/>
    <w:rsid w:val="00EA5284"/>
    <w:rsid w:val="00EA5509"/>
    <w:rsid w:val="00EA5588"/>
    <w:rsid w:val="00EA5C8B"/>
    <w:rsid w:val="00EA5DA7"/>
    <w:rsid w:val="00EA5DD1"/>
    <w:rsid w:val="00EA5F87"/>
    <w:rsid w:val="00EA5FFF"/>
    <w:rsid w:val="00EA6309"/>
    <w:rsid w:val="00EA6740"/>
    <w:rsid w:val="00EA7009"/>
    <w:rsid w:val="00EA7598"/>
    <w:rsid w:val="00EA7B35"/>
    <w:rsid w:val="00EA7BCF"/>
    <w:rsid w:val="00EA7CF7"/>
    <w:rsid w:val="00EB0205"/>
    <w:rsid w:val="00EB043E"/>
    <w:rsid w:val="00EB074D"/>
    <w:rsid w:val="00EB0948"/>
    <w:rsid w:val="00EB09B4"/>
    <w:rsid w:val="00EB0BCF"/>
    <w:rsid w:val="00EB0E99"/>
    <w:rsid w:val="00EB0F49"/>
    <w:rsid w:val="00EB1129"/>
    <w:rsid w:val="00EB1179"/>
    <w:rsid w:val="00EB163D"/>
    <w:rsid w:val="00EB16B8"/>
    <w:rsid w:val="00EB19CE"/>
    <w:rsid w:val="00EB1FDB"/>
    <w:rsid w:val="00EB2A70"/>
    <w:rsid w:val="00EB2CBB"/>
    <w:rsid w:val="00EB2DE3"/>
    <w:rsid w:val="00EB2E80"/>
    <w:rsid w:val="00EB2F67"/>
    <w:rsid w:val="00EB2F68"/>
    <w:rsid w:val="00EB3261"/>
    <w:rsid w:val="00EB329B"/>
    <w:rsid w:val="00EB3410"/>
    <w:rsid w:val="00EB3580"/>
    <w:rsid w:val="00EB3686"/>
    <w:rsid w:val="00EB3F51"/>
    <w:rsid w:val="00EB4323"/>
    <w:rsid w:val="00EB4630"/>
    <w:rsid w:val="00EB4733"/>
    <w:rsid w:val="00EB48DF"/>
    <w:rsid w:val="00EB4D07"/>
    <w:rsid w:val="00EB4EF5"/>
    <w:rsid w:val="00EB5360"/>
    <w:rsid w:val="00EB5F1E"/>
    <w:rsid w:val="00EB606D"/>
    <w:rsid w:val="00EB6276"/>
    <w:rsid w:val="00EB6295"/>
    <w:rsid w:val="00EB64ED"/>
    <w:rsid w:val="00EB65C0"/>
    <w:rsid w:val="00EB69FF"/>
    <w:rsid w:val="00EB6D4D"/>
    <w:rsid w:val="00EB6F3C"/>
    <w:rsid w:val="00EB720E"/>
    <w:rsid w:val="00EB73F7"/>
    <w:rsid w:val="00EB77A4"/>
    <w:rsid w:val="00EB77EA"/>
    <w:rsid w:val="00EB7C24"/>
    <w:rsid w:val="00EB7D2D"/>
    <w:rsid w:val="00EC047D"/>
    <w:rsid w:val="00EC0591"/>
    <w:rsid w:val="00EC073A"/>
    <w:rsid w:val="00EC078A"/>
    <w:rsid w:val="00EC07F1"/>
    <w:rsid w:val="00EC085C"/>
    <w:rsid w:val="00EC0A07"/>
    <w:rsid w:val="00EC0A10"/>
    <w:rsid w:val="00EC0CF8"/>
    <w:rsid w:val="00EC1223"/>
    <w:rsid w:val="00EC1252"/>
    <w:rsid w:val="00EC1B11"/>
    <w:rsid w:val="00EC2553"/>
    <w:rsid w:val="00EC26D2"/>
    <w:rsid w:val="00EC2766"/>
    <w:rsid w:val="00EC2A51"/>
    <w:rsid w:val="00EC2B2B"/>
    <w:rsid w:val="00EC2F5B"/>
    <w:rsid w:val="00EC3012"/>
    <w:rsid w:val="00EC3310"/>
    <w:rsid w:val="00EC334F"/>
    <w:rsid w:val="00EC33AE"/>
    <w:rsid w:val="00EC367C"/>
    <w:rsid w:val="00EC3989"/>
    <w:rsid w:val="00EC3AE2"/>
    <w:rsid w:val="00EC3FC6"/>
    <w:rsid w:val="00EC4075"/>
    <w:rsid w:val="00EC4120"/>
    <w:rsid w:val="00EC424F"/>
    <w:rsid w:val="00EC4551"/>
    <w:rsid w:val="00EC5489"/>
    <w:rsid w:val="00EC55DA"/>
    <w:rsid w:val="00EC56B2"/>
    <w:rsid w:val="00EC59A7"/>
    <w:rsid w:val="00EC60A0"/>
    <w:rsid w:val="00EC67E0"/>
    <w:rsid w:val="00EC6A69"/>
    <w:rsid w:val="00EC6B51"/>
    <w:rsid w:val="00EC6C8E"/>
    <w:rsid w:val="00EC6DA1"/>
    <w:rsid w:val="00EC7393"/>
    <w:rsid w:val="00EC74EC"/>
    <w:rsid w:val="00EC7F24"/>
    <w:rsid w:val="00ED00A9"/>
    <w:rsid w:val="00ED00C5"/>
    <w:rsid w:val="00ED01C6"/>
    <w:rsid w:val="00ED06D1"/>
    <w:rsid w:val="00ED07A2"/>
    <w:rsid w:val="00ED0B3F"/>
    <w:rsid w:val="00ED106A"/>
    <w:rsid w:val="00ED14FE"/>
    <w:rsid w:val="00ED1581"/>
    <w:rsid w:val="00ED1A21"/>
    <w:rsid w:val="00ED1B5B"/>
    <w:rsid w:val="00ED1C61"/>
    <w:rsid w:val="00ED1E90"/>
    <w:rsid w:val="00ED1EAB"/>
    <w:rsid w:val="00ED211F"/>
    <w:rsid w:val="00ED278B"/>
    <w:rsid w:val="00ED288B"/>
    <w:rsid w:val="00ED2914"/>
    <w:rsid w:val="00ED2987"/>
    <w:rsid w:val="00ED32E7"/>
    <w:rsid w:val="00ED3427"/>
    <w:rsid w:val="00ED3A51"/>
    <w:rsid w:val="00ED3ADE"/>
    <w:rsid w:val="00ED3CC7"/>
    <w:rsid w:val="00ED4002"/>
    <w:rsid w:val="00ED43D8"/>
    <w:rsid w:val="00ED477E"/>
    <w:rsid w:val="00ED489F"/>
    <w:rsid w:val="00ED48C1"/>
    <w:rsid w:val="00ED4A78"/>
    <w:rsid w:val="00ED4D46"/>
    <w:rsid w:val="00ED5511"/>
    <w:rsid w:val="00ED56CC"/>
    <w:rsid w:val="00ED5A87"/>
    <w:rsid w:val="00ED5F6C"/>
    <w:rsid w:val="00ED64AE"/>
    <w:rsid w:val="00ED64C3"/>
    <w:rsid w:val="00ED668B"/>
    <w:rsid w:val="00ED6A9E"/>
    <w:rsid w:val="00ED6B6E"/>
    <w:rsid w:val="00ED6BE0"/>
    <w:rsid w:val="00ED6C89"/>
    <w:rsid w:val="00ED6CBD"/>
    <w:rsid w:val="00ED6F14"/>
    <w:rsid w:val="00ED6FB6"/>
    <w:rsid w:val="00ED73A9"/>
    <w:rsid w:val="00ED73CA"/>
    <w:rsid w:val="00ED767A"/>
    <w:rsid w:val="00ED7772"/>
    <w:rsid w:val="00ED78D9"/>
    <w:rsid w:val="00ED7A74"/>
    <w:rsid w:val="00ED7B11"/>
    <w:rsid w:val="00ED7B37"/>
    <w:rsid w:val="00EE0568"/>
    <w:rsid w:val="00EE0761"/>
    <w:rsid w:val="00EE0787"/>
    <w:rsid w:val="00EE0D11"/>
    <w:rsid w:val="00EE0E99"/>
    <w:rsid w:val="00EE16A5"/>
    <w:rsid w:val="00EE18B6"/>
    <w:rsid w:val="00EE1968"/>
    <w:rsid w:val="00EE1AD0"/>
    <w:rsid w:val="00EE211A"/>
    <w:rsid w:val="00EE2237"/>
    <w:rsid w:val="00EE2897"/>
    <w:rsid w:val="00EE2A1E"/>
    <w:rsid w:val="00EE2AB4"/>
    <w:rsid w:val="00EE3179"/>
    <w:rsid w:val="00EE322E"/>
    <w:rsid w:val="00EE3322"/>
    <w:rsid w:val="00EE3411"/>
    <w:rsid w:val="00EE3623"/>
    <w:rsid w:val="00EE363B"/>
    <w:rsid w:val="00EE3872"/>
    <w:rsid w:val="00EE3A66"/>
    <w:rsid w:val="00EE3A6B"/>
    <w:rsid w:val="00EE3A85"/>
    <w:rsid w:val="00EE3CDE"/>
    <w:rsid w:val="00EE3EEF"/>
    <w:rsid w:val="00EE3FC2"/>
    <w:rsid w:val="00EE41EA"/>
    <w:rsid w:val="00EE4635"/>
    <w:rsid w:val="00EE4846"/>
    <w:rsid w:val="00EE4EB6"/>
    <w:rsid w:val="00EE4EB9"/>
    <w:rsid w:val="00EE5149"/>
    <w:rsid w:val="00EE517A"/>
    <w:rsid w:val="00EE550C"/>
    <w:rsid w:val="00EE5703"/>
    <w:rsid w:val="00EE5CFE"/>
    <w:rsid w:val="00EE5D53"/>
    <w:rsid w:val="00EE69F4"/>
    <w:rsid w:val="00EE6F7F"/>
    <w:rsid w:val="00EE75F0"/>
    <w:rsid w:val="00EE7606"/>
    <w:rsid w:val="00EE778E"/>
    <w:rsid w:val="00EE7883"/>
    <w:rsid w:val="00EF0296"/>
    <w:rsid w:val="00EF0395"/>
    <w:rsid w:val="00EF0715"/>
    <w:rsid w:val="00EF0948"/>
    <w:rsid w:val="00EF0D4B"/>
    <w:rsid w:val="00EF10A4"/>
    <w:rsid w:val="00EF10A5"/>
    <w:rsid w:val="00EF1492"/>
    <w:rsid w:val="00EF1957"/>
    <w:rsid w:val="00EF1D32"/>
    <w:rsid w:val="00EF1F0E"/>
    <w:rsid w:val="00EF275A"/>
    <w:rsid w:val="00EF2C67"/>
    <w:rsid w:val="00EF2C72"/>
    <w:rsid w:val="00EF2D7D"/>
    <w:rsid w:val="00EF3407"/>
    <w:rsid w:val="00EF3546"/>
    <w:rsid w:val="00EF3649"/>
    <w:rsid w:val="00EF3AF1"/>
    <w:rsid w:val="00EF3CFE"/>
    <w:rsid w:val="00EF3DAC"/>
    <w:rsid w:val="00EF3E28"/>
    <w:rsid w:val="00EF410C"/>
    <w:rsid w:val="00EF48C1"/>
    <w:rsid w:val="00EF49D6"/>
    <w:rsid w:val="00EF4C4C"/>
    <w:rsid w:val="00EF4CB6"/>
    <w:rsid w:val="00EF4D06"/>
    <w:rsid w:val="00EF5225"/>
    <w:rsid w:val="00EF571B"/>
    <w:rsid w:val="00EF5734"/>
    <w:rsid w:val="00EF58BC"/>
    <w:rsid w:val="00EF5C3E"/>
    <w:rsid w:val="00EF5DC4"/>
    <w:rsid w:val="00EF5DF5"/>
    <w:rsid w:val="00EF5E42"/>
    <w:rsid w:val="00EF61DA"/>
    <w:rsid w:val="00EF62B7"/>
    <w:rsid w:val="00EF62D2"/>
    <w:rsid w:val="00EF659B"/>
    <w:rsid w:val="00EF724D"/>
    <w:rsid w:val="00EF7638"/>
    <w:rsid w:val="00EF7686"/>
    <w:rsid w:val="00EF77F7"/>
    <w:rsid w:val="00EF7A34"/>
    <w:rsid w:val="00EF7DA6"/>
    <w:rsid w:val="00F0009A"/>
    <w:rsid w:val="00F0023B"/>
    <w:rsid w:val="00F00358"/>
    <w:rsid w:val="00F00693"/>
    <w:rsid w:val="00F00721"/>
    <w:rsid w:val="00F007DB"/>
    <w:rsid w:val="00F008A9"/>
    <w:rsid w:val="00F00C8E"/>
    <w:rsid w:val="00F00D96"/>
    <w:rsid w:val="00F00E79"/>
    <w:rsid w:val="00F0171B"/>
    <w:rsid w:val="00F01AC3"/>
    <w:rsid w:val="00F01F34"/>
    <w:rsid w:val="00F01F94"/>
    <w:rsid w:val="00F02343"/>
    <w:rsid w:val="00F02889"/>
    <w:rsid w:val="00F032C3"/>
    <w:rsid w:val="00F03434"/>
    <w:rsid w:val="00F03AD5"/>
    <w:rsid w:val="00F04335"/>
    <w:rsid w:val="00F043BC"/>
    <w:rsid w:val="00F04B05"/>
    <w:rsid w:val="00F04C10"/>
    <w:rsid w:val="00F04C74"/>
    <w:rsid w:val="00F04D50"/>
    <w:rsid w:val="00F04D66"/>
    <w:rsid w:val="00F054A5"/>
    <w:rsid w:val="00F0569B"/>
    <w:rsid w:val="00F0587C"/>
    <w:rsid w:val="00F0599C"/>
    <w:rsid w:val="00F05A48"/>
    <w:rsid w:val="00F05B2B"/>
    <w:rsid w:val="00F05D8E"/>
    <w:rsid w:val="00F05E71"/>
    <w:rsid w:val="00F061AE"/>
    <w:rsid w:val="00F062BD"/>
    <w:rsid w:val="00F06333"/>
    <w:rsid w:val="00F06912"/>
    <w:rsid w:val="00F06923"/>
    <w:rsid w:val="00F06939"/>
    <w:rsid w:val="00F06B38"/>
    <w:rsid w:val="00F06B3F"/>
    <w:rsid w:val="00F06C8F"/>
    <w:rsid w:val="00F07052"/>
    <w:rsid w:val="00F07322"/>
    <w:rsid w:val="00F073CD"/>
    <w:rsid w:val="00F07556"/>
    <w:rsid w:val="00F07742"/>
    <w:rsid w:val="00F101A0"/>
    <w:rsid w:val="00F1077A"/>
    <w:rsid w:val="00F107DC"/>
    <w:rsid w:val="00F109E8"/>
    <w:rsid w:val="00F10A92"/>
    <w:rsid w:val="00F10FEA"/>
    <w:rsid w:val="00F11A81"/>
    <w:rsid w:val="00F11B23"/>
    <w:rsid w:val="00F11C2F"/>
    <w:rsid w:val="00F11E90"/>
    <w:rsid w:val="00F12226"/>
    <w:rsid w:val="00F123C4"/>
    <w:rsid w:val="00F125AF"/>
    <w:rsid w:val="00F126EF"/>
    <w:rsid w:val="00F1279E"/>
    <w:rsid w:val="00F129BB"/>
    <w:rsid w:val="00F12AFB"/>
    <w:rsid w:val="00F1321C"/>
    <w:rsid w:val="00F13280"/>
    <w:rsid w:val="00F13566"/>
    <w:rsid w:val="00F13CEF"/>
    <w:rsid w:val="00F13FFA"/>
    <w:rsid w:val="00F140D3"/>
    <w:rsid w:val="00F14938"/>
    <w:rsid w:val="00F14C99"/>
    <w:rsid w:val="00F15202"/>
    <w:rsid w:val="00F15668"/>
    <w:rsid w:val="00F15917"/>
    <w:rsid w:val="00F15A33"/>
    <w:rsid w:val="00F160CE"/>
    <w:rsid w:val="00F16860"/>
    <w:rsid w:val="00F16A0C"/>
    <w:rsid w:val="00F17E18"/>
    <w:rsid w:val="00F20070"/>
    <w:rsid w:val="00F20B04"/>
    <w:rsid w:val="00F213D1"/>
    <w:rsid w:val="00F215D0"/>
    <w:rsid w:val="00F21F1A"/>
    <w:rsid w:val="00F22106"/>
    <w:rsid w:val="00F2232A"/>
    <w:rsid w:val="00F22594"/>
    <w:rsid w:val="00F2276B"/>
    <w:rsid w:val="00F22A3F"/>
    <w:rsid w:val="00F22DC7"/>
    <w:rsid w:val="00F2317D"/>
    <w:rsid w:val="00F23201"/>
    <w:rsid w:val="00F23732"/>
    <w:rsid w:val="00F2385C"/>
    <w:rsid w:val="00F238E2"/>
    <w:rsid w:val="00F23C0C"/>
    <w:rsid w:val="00F23C5E"/>
    <w:rsid w:val="00F23C69"/>
    <w:rsid w:val="00F23CE5"/>
    <w:rsid w:val="00F23E25"/>
    <w:rsid w:val="00F242CA"/>
    <w:rsid w:val="00F24675"/>
    <w:rsid w:val="00F249AC"/>
    <w:rsid w:val="00F249B0"/>
    <w:rsid w:val="00F24A8B"/>
    <w:rsid w:val="00F24EA0"/>
    <w:rsid w:val="00F25771"/>
    <w:rsid w:val="00F2590D"/>
    <w:rsid w:val="00F2592A"/>
    <w:rsid w:val="00F25E2D"/>
    <w:rsid w:val="00F26076"/>
    <w:rsid w:val="00F26192"/>
    <w:rsid w:val="00F26194"/>
    <w:rsid w:val="00F263B4"/>
    <w:rsid w:val="00F263B8"/>
    <w:rsid w:val="00F265B0"/>
    <w:rsid w:val="00F266F1"/>
    <w:rsid w:val="00F269E6"/>
    <w:rsid w:val="00F26C80"/>
    <w:rsid w:val="00F2749F"/>
    <w:rsid w:val="00F274BE"/>
    <w:rsid w:val="00F27577"/>
    <w:rsid w:val="00F2795B"/>
    <w:rsid w:val="00F27DE5"/>
    <w:rsid w:val="00F27F71"/>
    <w:rsid w:val="00F300C8"/>
    <w:rsid w:val="00F30C36"/>
    <w:rsid w:val="00F30C9A"/>
    <w:rsid w:val="00F30F4E"/>
    <w:rsid w:val="00F313FC"/>
    <w:rsid w:val="00F31500"/>
    <w:rsid w:val="00F3184A"/>
    <w:rsid w:val="00F31A3F"/>
    <w:rsid w:val="00F32554"/>
    <w:rsid w:val="00F3280D"/>
    <w:rsid w:val="00F32A32"/>
    <w:rsid w:val="00F33634"/>
    <w:rsid w:val="00F3365D"/>
    <w:rsid w:val="00F338DB"/>
    <w:rsid w:val="00F33FCC"/>
    <w:rsid w:val="00F33FEB"/>
    <w:rsid w:val="00F34007"/>
    <w:rsid w:val="00F34217"/>
    <w:rsid w:val="00F34271"/>
    <w:rsid w:val="00F3463E"/>
    <w:rsid w:val="00F34BC0"/>
    <w:rsid w:val="00F35797"/>
    <w:rsid w:val="00F35997"/>
    <w:rsid w:val="00F35B52"/>
    <w:rsid w:val="00F35CA6"/>
    <w:rsid w:val="00F36248"/>
    <w:rsid w:val="00F36661"/>
    <w:rsid w:val="00F366BC"/>
    <w:rsid w:val="00F36EC6"/>
    <w:rsid w:val="00F36F3D"/>
    <w:rsid w:val="00F371B1"/>
    <w:rsid w:val="00F3755F"/>
    <w:rsid w:val="00F3796E"/>
    <w:rsid w:val="00F37AD8"/>
    <w:rsid w:val="00F37BCB"/>
    <w:rsid w:val="00F37BEA"/>
    <w:rsid w:val="00F37DB0"/>
    <w:rsid w:val="00F37E15"/>
    <w:rsid w:val="00F40230"/>
    <w:rsid w:val="00F40961"/>
    <w:rsid w:val="00F40989"/>
    <w:rsid w:val="00F40A6A"/>
    <w:rsid w:val="00F40D33"/>
    <w:rsid w:val="00F40DB6"/>
    <w:rsid w:val="00F40DCE"/>
    <w:rsid w:val="00F4141F"/>
    <w:rsid w:val="00F4160A"/>
    <w:rsid w:val="00F4195E"/>
    <w:rsid w:val="00F419E2"/>
    <w:rsid w:val="00F41CA5"/>
    <w:rsid w:val="00F41D18"/>
    <w:rsid w:val="00F41FAC"/>
    <w:rsid w:val="00F41FD3"/>
    <w:rsid w:val="00F42145"/>
    <w:rsid w:val="00F4218B"/>
    <w:rsid w:val="00F4283F"/>
    <w:rsid w:val="00F42869"/>
    <w:rsid w:val="00F42CC7"/>
    <w:rsid w:val="00F43082"/>
    <w:rsid w:val="00F43258"/>
    <w:rsid w:val="00F43523"/>
    <w:rsid w:val="00F43776"/>
    <w:rsid w:val="00F439DA"/>
    <w:rsid w:val="00F43C2E"/>
    <w:rsid w:val="00F43D9F"/>
    <w:rsid w:val="00F44357"/>
    <w:rsid w:val="00F4476E"/>
    <w:rsid w:val="00F44846"/>
    <w:rsid w:val="00F44963"/>
    <w:rsid w:val="00F44A38"/>
    <w:rsid w:val="00F44AB3"/>
    <w:rsid w:val="00F44F34"/>
    <w:rsid w:val="00F453AA"/>
    <w:rsid w:val="00F45658"/>
    <w:rsid w:val="00F45AFC"/>
    <w:rsid w:val="00F4682B"/>
    <w:rsid w:val="00F46853"/>
    <w:rsid w:val="00F46AE6"/>
    <w:rsid w:val="00F46DC5"/>
    <w:rsid w:val="00F46EC6"/>
    <w:rsid w:val="00F474AB"/>
    <w:rsid w:val="00F4795B"/>
    <w:rsid w:val="00F479B7"/>
    <w:rsid w:val="00F47B1F"/>
    <w:rsid w:val="00F50855"/>
    <w:rsid w:val="00F50894"/>
    <w:rsid w:val="00F509C1"/>
    <w:rsid w:val="00F50BFF"/>
    <w:rsid w:val="00F50EC0"/>
    <w:rsid w:val="00F51394"/>
    <w:rsid w:val="00F5185B"/>
    <w:rsid w:val="00F522AC"/>
    <w:rsid w:val="00F52330"/>
    <w:rsid w:val="00F5255D"/>
    <w:rsid w:val="00F525BC"/>
    <w:rsid w:val="00F52608"/>
    <w:rsid w:val="00F5261F"/>
    <w:rsid w:val="00F526AF"/>
    <w:rsid w:val="00F52EA0"/>
    <w:rsid w:val="00F52F3B"/>
    <w:rsid w:val="00F53061"/>
    <w:rsid w:val="00F5350C"/>
    <w:rsid w:val="00F53EBF"/>
    <w:rsid w:val="00F5490E"/>
    <w:rsid w:val="00F54FA5"/>
    <w:rsid w:val="00F5503B"/>
    <w:rsid w:val="00F5514B"/>
    <w:rsid w:val="00F5519B"/>
    <w:rsid w:val="00F55224"/>
    <w:rsid w:val="00F5558E"/>
    <w:rsid w:val="00F55913"/>
    <w:rsid w:val="00F56227"/>
    <w:rsid w:val="00F56649"/>
    <w:rsid w:val="00F56860"/>
    <w:rsid w:val="00F56AA7"/>
    <w:rsid w:val="00F56FAC"/>
    <w:rsid w:val="00F574D0"/>
    <w:rsid w:val="00F57770"/>
    <w:rsid w:val="00F60100"/>
    <w:rsid w:val="00F6028E"/>
    <w:rsid w:val="00F602B6"/>
    <w:rsid w:val="00F6058A"/>
    <w:rsid w:val="00F6070D"/>
    <w:rsid w:val="00F60758"/>
    <w:rsid w:val="00F607E0"/>
    <w:rsid w:val="00F60AE8"/>
    <w:rsid w:val="00F60D6F"/>
    <w:rsid w:val="00F60DCF"/>
    <w:rsid w:val="00F62303"/>
    <w:rsid w:val="00F628FF"/>
    <w:rsid w:val="00F629EC"/>
    <w:rsid w:val="00F62B0F"/>
    <w:rsid w:val="00F6334B"/>
    <w:rsid w:val="00F634CA"/>
    <w:rsid w:val="00F6368D"/>
    <w:rsid w:val="00F63A43"/>
    <w:rsid w:val="00F64140"/>
    <w:rsid w:val="00F64384"/>
    <w:rsid w:val="00F64403"/>
    <w:rsid w:val="00F646D9"/>
    <w:rsid w:val="00F64EE4"/>
    <w:rsid w:val="00F651F6"/>
    <w:rsid w:val="00F65CB3"/>
    <w:rsid w:val="00F65DC3"/>
    <w:rsid w:val="00F65E72"/>
    <w:rsid w:val="00F66205"/>
    <w:rsid w:val="00F6624F"/>
    <w:rsid w:val="00F662AC"/>
    <w:rsid w:val="00F662E8"/>
    <w:rsid w:val="00F6654D"/>
    <w:rsid w:val="00F667C1"/>
    <w:rsid w:val="00F66875"/>
    <w:rsid w:val="00F66A64"/>
    <w:rsid w:val="00F66D70"/>
    <w:rsid w:val="00F66F36"/>
    <w:rsid w:val="00F66FBA"/>
    <w:rsid w:val="00F67094"/>
    <w:rsid w:val="00F67116"/>
    <w:rsid w:val="00F672AC"/>
    <w:rsid w:val="00F678A2"/>
    <w:rsid w:val="00F6795A"/>
    <w:rsid w:val="00F67EF3"/>
    <w:rsid w:val="00F7061D"/>
    <w:rsid w:val="00F70727"/>
    <w:rsid w:val="00F71177"/>
    <w:rsid w:val="00F712F6"/>
    <w:rsid w:val="00F71303"/>
    <w:rsid w:val="00F7136C"/>
    <w:rsid w:val="00F7149A"/>
    <w:rsid w:val="00F7248F"/>
    <w:rsid w:val="00F72552"/>
    <w:rsid w:val="00F7262A"/>
    <w:rsid w:val="00F72815"/>
    <w:rsid w:val="00F72D1F"/>
    <w:rsid w:val="00F736F9"/>
    <w:rsid w:val="00F737BC"/>
    <w:rsid w:val="00F7385A"/>
    <w:rsid w:val="00F7415E"/>
    <w:rsid w:val="00F741B9"/>
    <w:rsid w:val="00F7461A"/>
    <w:rsid w:val="00F7465C"/>
    <w:rsid w:val="00F7485C"/>
    <w:rsid w:val="00F74A77"/>
    <w:rsid w:val="00F752F4"/>
    <w:rsid w:val="00F75855"/>
    <w:rsid w:val="00F75FA3"/>
    <w:rsid w:val="00F767DE"/>
    <w:rsid w:val="00F77153"/>
    <w:rsid w:val="00F772AC"/>
    <w:rsid w:val="00F7746F"/>
    <w:rsid w:val="00F77762"/>
    <w:rsid w:val="00F77795"/>
    <w:rsid w:val="00F77B59"/>
    <w:rsid w:val="00F77BA6"/>
    <w:rsid w:val="00F77F5C"/>
    <w:rsid w:val="00F8028D"/>
    <w:rsid w:val="00F80661"/>
    <w:rsid w:val="00F80666"/>
    <w:rsid w:val="00F80B53"/>
    <w:rsid w:val="00F81335"/>
    <w:rsid w:val="00F814FA"/>
    <w:rsid w:val="00F81580"/>
    <w:rsid w:val="00F8169E"/>
    <w:rsid w:val="00F8181C"/>
    <w:rsid w:val="00F81B23"/>
    <w:rsid w:val="00F81BF2"/>
    <w:rsid w:val="00F81D3E"/>
    <w:rsid w:val="00F822B4"/>
    <w:rsid w:val="00F822C5"/>
    <w:rsid w:val="00F82662"/>
    <w:rsid w:val="00F829D4"/>
    <w:rsid w:val="00F82AFA"/>
    <w:rsid w:val="00F82DC4"/>
    <w:rsid w:val="00F82E38"/>
    <w:rsid w:val="00F83613"/>
    <w:rsid w:val="00F8373A"/>
    <w:rsid w:val="00F83FBF"/>
    <w:rsid w:val="00F84292"/>
    <w:rsid w:val="00F84401"/>
    <w:rsid w:val="00F845A3"/>
    <w:rsid w:val="00F8481B"/>
    <w:rsid w:val="00F84B1C"/>
    <w:rsid w:val="00F84C75"/>
    <w:rsid w:val="00F84F1E"/>
    <w:rsid w:val="00F84F39"/>
    <w:rsid w:val="00F84FFB"/>
    <w:rsid w:val="00F8515E"/>
    <w:rsid w:val="00F85956"/>
    <w:rsid w:val="00F85B62"/>
    <w:rsid w:val="00F870F1"/>
    <w:rsid w:val="00F873FC"/>
    <w:rsid w:val="00F87772"/>
    <w:rsid w:val="00F87A14"/>
    <w:rsid w:val="00F90EB6"/>
    <w:rsid w:val="00F90F37"/>
    <w:rsid w:val="00F90FA1"/>
    <w:rsid w:val="00F914B9"/>
    <w:rsid w:val="00F914CF"/>
    <w:rsid w:val="00F91F7B"/>
    <w:rsid w:val="00F921FE"/>
    <w:rsid w:val="00F9231F"/>
    <w:rsid w:val="00F92399"/>
    <w:rsid w:val="00F927E4"/>
    <w:rsid w:val="00F9284E"/>
    <w:rsid w:val="00F9296B"/>
    <w:rsid w:val="00F9298B"/>
    <w:rsid w:val="00F92B82"/>
    <w:rsid w:val="00F92E2D"/>
    <w:rsid w:val="00F92EC7"/>
    <w:rsid w:val="00F92F7C"/>
    <w:rsid w:val="00F92FB6"/>
    <w:rsid w:val="00F93029"/>
    <w:rsid w:val="00F93075"/>
    <w:rsid w:val="00F93076"/>
    <w:rsid w:val="00F93308"/>
    <w:rsid w:val="00F93503"/>
    <w:rsid w:val="00F93730"/>
    <w:rsid w:val="00F93DF9"/>
    <w:rsid w:val="00F93E64"/>
    <w:rsid w:val="00F93EC8"/>
    <w:rsid w:val="00F945C7"/>
    <w:rsid w:val="00F94752"/>
    <w:rsid w:val="00F948AD"/>
    <w:rsid w:val="00F94A0D"/>
    <w:rsid w:val="00F950F5"/>
    <w:rsid w:val="00F952E0"/>
    <w:rsid w:val="00F9557A"/>
    <w:rsid w:val="00F95634"/>
    <w:rsid w:val="00F956A6"/>
    <w:rsid w:val="00F95C3C"/>
    <w:rsid w:val="00F95E31"/>
    <w:rsid w:val="00F96243"/>
    <w:rsid w:val="00F96907"/>
    <w:rsid w:val="00F96C58"/>
    <w:rsid w:val="00F96DB3"/>
    <w:rsid w:val="00F96E06"/>
    <w:rsid w:val="00F96F6B"/>
    <w:rsid w:val="00F97366"/>
    <w:rsid w:val="00F97399"/>
    <w:rsid w:val="00F977AC"/>
    <w:rsid w:val="00F97E4F"/>
    <w:rsid w:val="00FA011C"/>
    <w:rsid w:val="00FA06F4"/>
    <w:rsid w:val="00FA0DB2"/>
    <w:rsid w:val="00FA16EF"/>
    <w:rsid w:val="00FA1704"/>
    <w:rsid w:val="00FA1C72"/>
    <w:rsid w:val="00FA1E3B"/>
    <w:rsid w:val="00FA22F4"/>
    <w:rsid w:val="00FA23AB"/>
    <w:rsid w:val="00FA2410"/>
    <w:rsid w:val="00FA24BC"/>
    <w:rsid w:val="00FA2F3B"/>
    <w:rsid w:val="00FA37AC"/>
    <w:rsid w:val="00FA3B16"/>
    <w:rsid w:val="00FA3B83"/>
    <w:rsid w:val="00FA44CE"/>
    <w:rsid w:val="00FA4724"/>
    <w:rsid w:val="00FA48E8"/>
    <w:rsid w:val="00FA4A40"/>
    <w:rsid w:val="00FA4A7F"/>
    <w:rsid w:val="00FA4A8A"/>
    <w:rsid w:val="00FA4B10"/>
    <w:rsid w:val="00FA4C9B"/>
    <w:rsid w:val="00FA50DA"/>
    <w:rsid w:val="00FA5173"/>
    <w:rsid w:val="00FA54A1"/>
    <w:rsid w:val="00FA5507"/>
    <w:rsid w:val="00FA5765"/>
    <w:rsid w:val="00FA5794"/>
    <w:rsid w:val="00FA5F3C"/>
    <w:rsid w:val="00FA6081"/>
    <w:rsid w:val="00FA6398"/>
    <w:rsid w:val="00FA6459"/>
    <w:rsid w:val="00FA65F9"/>
    <w:rsid w:val="00FA66FB"/>
    <w:rsid w:val="00FA69DF"/>
    <w:rsid w:val="00FA6A90"/>
    <w:rsid w:val="00FA6DCE"/>
    <w:rsid w:val="00FA6FC2"/>
    <w:rsid w:val="00FA714C"/>
    <w:rsid w:val="00FA7264"/>
    <w:rsid w:val="00FA7454"/>
    <w:rsid w:val="00FA76CF"/>
    <w:rsid w:val="00FA7A34"/>
    <w:rsid w:val="00FA7B47"/>
    <w:rsid w:val="00FA7ED3"/>
    <w:rsid w:val="00FB0199"/>
    <w:rsid w:val="00FB052B"/>
    <w:rsid w:val="00FB05F5"/>
    <w:rsid w:val="00FB06F3"/>
    <w:rsid w:val="00FB07EF"/>
    <w:rsid w:val="00FB0A0C"/>
    <w:rsid w:val="00FB0A9C"/>
    <w:rsid w:val="00FB0C16"/>
    <w:rsid w:val="00FB0D38"/>
    <w:rsid w:val="00FB0FA2"/>
    <w:rsid w:val="00FB0FB1"/>
    <w:rsid w:val="00FB14A4"/>
    <w:rsid w:val="00FB1858"/>
    <w:rsid w:val="00FB19A6"/>
    <w:rsid w:val="00FB1ABD"/>
    <w:rsid w:val="00FB1D62"/>
    <w:rsid w:val="00FB1EF6"/>
    <w:rsid w:val="00FB20B4"/>
    <w:rsid w:val="00FB260D"/>
    <w:rsid w:val="00FB2787"/>
    <w:rsid w:val="00FB27A0"/>
    <w:rsid w:val="00FB2826"/>
    <w:rsid w:val="00FB2BFD"/>
    <w:rsid w:val="00FB2C8F"/>
    <w:rsid w:val="00FB2EB8"/>
    <w:rsid w:val="00FB353C"/>
    <w:rsid w:val="00FB3859"/>
    <w:rsid w:val="00FB3903"/>
    <w:rsid w:val="00FB3AB3"/>
    <w:rsid w:val="00FB3E0B"/>
    <w:rsid w:val="00FB4075"/>
    <w:rsid w:val="00FB4505"/>
    <w:rsid w:val="00FB49ED"/>
    <w:rsid w:val="00FB4A52"/>
    <w:rsid w:val="00FB4C38"/>
    <w:rsid w:val="00FB4F7D"/>
    <w:rsid w:val="00FB4FF1"/>
    <w:rsid w:val="00FB5064"/>
    <w:rsid w:val="00FB52CA"/>
    <w:rsid w:val="00FB57A5"/>
    <w:rsid w:val="00FB5B80"/>
    <w:rsid w:val="00FB5BD4"/>
    <w:rsid w:val="00FB5ECA"/>
    <w:rsid w:val="00FB5EFD"/>
    <w:rsid w:val="00FB62D8"/>
    <w:rsid w:val="00FB635B"/>
    <w:rsid w:val="00FB69DA"/>
    <w:rsid w:val="00FB6E2A"/>
    <w:rsid w:val="00FB7109"/>
    <w:rsid w:val="00FB74EB"/>
    <w:rsid w:val="00FB7897"/>
    <w:rsid w:val="00FB7B73"/>
    <w:rsid w:val="00FC00EE"/>
    <w:rsid w:val="00FC04B0"/>
    <w:rsid w:val="00FC083A"/>
    <w:rsid w:val="00FC0BD0"/>
    <w:rsid w:val="00FC0D3E"/>
    <w:rsid w:val="00FC1239"/>
    <w:rsid w:val="00FC14B7"/>
    <w:rsid w:val="00FC1CE0"/>
    <w:rsid w:val="00FC20E5"/>
    <w:rsid w:val="00FC215D"/>
    <w:rsid w:val="00FC2510"/>
    <w:rsid w:val="00FC26AC"/>
    <w:rsid w:val="00FC2877"/>
    <w:rsid w:val="00FC28E9"/>
    <w:rsid w:val="00FC3046"/>
    <w:rsid w:val="00FC3297"/>
    <w:rsid w:val="00FC333E"/>
    <w:rsid w:val="00FC3693"/>
    <w:rsid w:val="00FC3767"/>
    <w:rsid w:val="00FC3984"/>
    <w:rsid w:val="00FC3BEC"/>
    <w:rsid w:val="00FC3DE0"/>
    <w:rsid w:val="00FC3E07"/>
    <w:rsid w:val="00FC3F5C"/>
    <w:rsid w:val="00FC3F7C"/>
    <w:rsid w:val="00FC4038"/>
    <w:rsid w:val="00FC42A3"/>
    <w:rsid w:val="00FC4383"/>
    <w:rsid w:val="00FC486D"/>
    <w:rsid w:val="00FC4A97"/>
    <w:rsid w:val="00FC4F05"/>
    <w:rsid w:val="00FC583D"/>
    <w:rsid w:val="00FC5B1B"/>
    <w:rsid w:val="00FC5D52"/>
    <w:rsid w:val="00FC5D9E"/>
    <w:rsid w:val="00FC633C"/>
    <w:rsid w:val="00FC6378"/>
    <w:rsid w:val="00FC641E"/>
    <w:rsid w:val="00FC66F1"/>
    <w:rsid w:val="00FC6C08"/>
    <w:rsid w:val="00FC7276"/>
    <w:rsid w:val="00FC729B"/>
    <w:rsid w:val="00FC733D"/>
    <w:rsid w:val="00FC73E0"/>
    <w:rsid w:val="00FC7552"/>
    <w:rsid w:val="00FC79F4"/>
    <w:rsid w:val="00FC7BCA"/>
    <w:rsid w:val="00FC7BDE"/>
    <w:rsid w:val="00FC7D07"/>
    <w:rsid w:val="00FD0152"/>
    <w:rsid w:val="00FD0479"/>
    <w:rsid w:val="00FD0910"/>
    <w:rsid w:val="00FD0A6F"/>
    <w:rsid w:val="00FD0AC0"/>
    <w:rsid w:val="00FD0F51"/>
    <w:rsid w:val="00FD13C9"/>
    <w:rsid w:val="00FD13D7"/>
    <w:rsid w:val="00FD1478"/>
    <w:rsid w:val="00FD14AB"/>
    <w:rsid w:val="00FD15A4"/>
    <w:rsid w:val="00FD1C84"/>
    <w:rsid w:val="00FD1ECC"/>
    <w:rsid w:val="00FD245F"/>
    <w:rsid w:val="00FD256E"/>
    <w:rsid w:val="00FD2B2F"/>
    <w:rsid w:val="00FD2E7A"/>
    <w:rsid w:val="00FD335D"/>
    <w:rsid w:val="00FD36DA"/>
    <w:rsid w:val="00FD3BA1"/>
    <w:rsid w:val="00FD3CC3"/>
    <w:rsid w:val="00FD3F30"/>
    <w:rsid w:val="00FD4133"/>
    <w:rsid w:val="00FD418A"/>
    <w:rsid w:val="00FD4759"/>
    <w:rsid w:val="00FD4873"/>
    <w:rsid w:val="00FD4C21"/>
    <w:rsid w:val="00FD5128"/>
    <w:rsid w:val="00FD536B"/>
    <w:rsid w:val="00FD5746"/>
    <w:rsid w:val="00FD5861"/>
    <w:rsid w:val="00FD5868"/>
    <w:rsid w:val="00FD5D06"/>
    <w:rsid w:val="00FD5E62"/>
    <w:rsid w:val="00FD604F"/>
    <w:rsid w:val="00FD6319"/>
    <w:rsid w:val="00FD6450"/>
    <w:rsid w:val="00FD658B"/>
    <w:rsid w:val="00FD6707"/>
    <w:rsid w:val="00FD68DD"/>
    <w:rsid w:val="00FD69A7"/>
    <w:rsid w:val="00FD6E7D"/>
    <w:rsid w:val="00FD708F"/>
    <w:rsid w:val="00FD7173"/>
    <w:rsid w:val="00FD768C"/>
    <w:rsid w:val="00FD77DA"/>
    <w:rsid w:val="00FD78CF"/>
    <w:rsid w:val="00FD7D79"/>
    <w:rsid w:val="00FD7EC5"/>
    <w:rsid w:val="00FE0280"/>
    <w:rsid w:val="00FE04B0"/>
    <w:rsid w:val="00FE0A37"/>
    <w:rsid w:val="00FE0CE1"/>
    <w:rsid w:val="00FE0EC1"/>
    <w:rsid w:val="00FE0F57"/>
    <w:rsid w:val="00FE12F2"/>
    <w:rsid w:val="00FE1386"/>
    <w:rsid w:val="00FE15C5"/>
    <w:rsid w:val="00FE1611"/>
    <w:rsid w:val="00FE165D"/>
    <w:rsid w:val="00FE1866"/>
    <w:rsid w:val="00FE197B"/>
    <w:rsid w:val="00FE1BB4"/>
    <w:rsid w:val="00FE1D82"/>
    <w:rsid w:val="00FE245A"/>
    <w:rsid w:val="00FE2676"/>
    <w:rsid w:val="00FE27FF"/>
    <w:rsid w:val="00FE28A3"/>
    <w:rsid w:val="00FE29B8"/>
    <w:rsid w:val="00FE2DCE"/>
    <w:rsid w:val="00FE2E6E"/>
    <w:rsid w:val="00FE2ED3"/>
    <w:rsid w:val="00FE2F77"/>
    <w:rsid w:val="00FE36C6"/>
    <w:rsid w:val="00FE3754"/>
    <w:rsid w:val="00FE37EE"/>
    <w:rsid w:val="00FE40EA"/>
    <w:rsid w:val="00FE413B"/>
    <w:rsid w:val="00FE4164"/>
    <w:rsid w:val="00FE4D7F"/>
    <w:rsid w:val="00FE4FB2"/>
    <w:rsid w:val="00FE51DD"/>
    <w:rsid w:val="00FE5302"/>
    <w:rsid w:val="00FE5C9D"/>
    <w:rsid w:val="00FE67D5"/>
    <w:rsid w:val="00FE768B"/>
    <w:rsid w:val="00FE76A7"/>
    <w:rsid w:val="00FF00C3"/>
    <w:rsid w:val="00FF0375"/>
    <w:rsid w:val="00FF0696"/>
    <w:rsid w:val="00FF07B7"/>
    <w:rsid w:val="00FF09EF"/>
    <w:rsid w:val="00FF0BD5"/>
    <w:rsid w:val="00FF101F"/>
    <w:rsid w:val="00FF103A"/>
    <w:rsid w:val="00FF13DE"/>
    <w:rsid w:val="00FF1652"/>
    <w:rsid w:val="00FF16FA"/>
    <w:rsid w:val="00FF1F7F"/>
    <w:rsid w:val="00FF2138"/>
    <w:rsid w:val="00FF21BE"/>
    <w:rsid w:val="00FF2214"/>
    <w:rsid w:val="00FF2A34"/>
    <w:rsid w:val="00FF2D2E"/>
    <w:rsid w:val="00FF2DB5"/>
    <w:rsid w:val="00FF2E3B"/>
    <w:rsid w:val="00FF33A4"/>
    <w:rsid w:val="00FF343F"/>
    <w:rsid w:val="00FF3476"/>
    <w:rsid w:val="00FF3ED9"/>
    <w:rsid w:val="00FF416A"/>
    <w:rsid w:val="00FF442E"/>
    <w:rsid w:val="00FF4619"/>
    <w:rsid w:val="00FF468A"/>
    <w:rsid w:val="00FF469D"/>
    <w:rsid w:val="00FF47BE"/>
    <w:rsid w:val="00FF4BC1"/>
    <w:rsid w:val="00FF4C08"/>
    <w:rsid w:val="00FF4D46"/>
    <w:rsid w:val="00FF4FAE"/>
    <w:rsid w:val="00FF5187"/>
    <w:rsid w:val="00FF5329"/>
    <w:rsid w:val="00FF53A5"/>
    <w:rsid w:val="00FF5669"/>
    <w:rsid w:val="00FF574E"/>
    <w:rsid w:val="00FF577B"/>
    <w:rsid w:val="00FF5BA3"/>
    <w:rsid w:val="00FF5C28"/>
    <w:rsid w:val="00FF5CCB"/>
    <w:rsid w:val="00FF6166"/>
    <w:rsid w:val="00FF6776"/>
    <w:rsid w:val="00FF6955"/>
    <w:rsid w:val="00FF708B"/>
    <w:rsid w:val="00FF708C"/>
    <w:rsid w:val="00FF7115"/>
    <w:rsid w:val="00FF729B"/>
    <w:rsid w:val="00FF7564"/>
    <w:rsid w:val="00FF76AC"/>
    <w:rsid w:val="00FF7938"/>
    <w:rsid w:val="00FF7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A5F04C"/>
  <w15:docId w15:val="{DA730EF8-41E8-4D3F-A019-1EE0F5D1F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7E85"/>
    <w:pPr>
      <w:spacing w:after="200" w:line="276" w:lineRule="auto"/>
    </w:pPr>
    <w:rPr>
      <w:sz w:val="22"/>
      <w:szCs w:val="22"/>
      <w:lang w:val="ro-RO"/>
    </w:rPr>
  </w:style>
  <w:style w:type="paragraph" w:styleId="Titlu1">
    <w:name w:val="heading 1"/>
    <w:basedOn w:val="Normal"/>
    <w:next w:val="Normal"/>
    <w:link w:val="Titlu1Caracter1"/>
    <w:qFormat/>
    <w:rsid w:val="00C92623"/>
    <w:pPr>
      <w:keepNext/>
      <w:keepLines/>
      <w:spacing w:after="0"/>
      <w:outlineLvl w:val="0"/>
    </w:pPr>
    <w:rPr>
      <w:rFonts w:asciiTheme="minorHAnsi" w:eastAsia="Times New Roman" w:hAnsiTheme="minorHAnsi"/>
      <w:b/>
      <w:bCs/>
      <w:sz w:val="28"/>
      <w:szCs w:val="28"/>
      <w:lang w:val="x-none" w:eastAsia="x-none"/>
    </w:rPr>
  </w:style>
  <w:style w:type="paragraph" w:styleId="Titlu2">
    <w:name w:val="heading 2"/>
    <w:basedOn w:val="Normal"/>
    <w:next w:val="Normal"/>
    <w:link w:val="Titlu2Caracter"/>
    <w:unhideWhenUsed/>
    <w:qFormat/>
    <w:rsid w:val="004112F8"/>
    <w:pPr>
      <w:keepNext/>
      <w:keepLines/>
      <w:spacing w:before="200" w:after="0"/>
      <w:outlineLvl w:val="1"/>
    </w:pPr>
    <w:rPr>
      <w:rFonts w:ascii="Cambria" w:eastAsia="Times New Roman" w:hAnsi="Cambria"/>
      <w:b/>
      <w:bCs/>
      <w:color w:val="4F81BD"/>
      <w:sz w:val="26"/>
      <w:szCs w:val="26"/>
      <w:lang w:val="x-none" w:eastAsia="x-none"/>
    </w:rPr>
  </w:style>
  <w:style w:type="paragraph" w:styleId="Titlu3">
    <w:name w:val="heading 3"/>
    <w:aliases w:val=" Caracter,Caracter"/>
    <w:basedOn w:val="Normal"/>
    <w:next w:val="Normal"/>
    <w:link w:val="Titlu3Caracter"/>
    <w:unhideWhenUsed/>
    <w:qFormat/>
    <w:rsid w:val="00C9129D"/>
    <w:pPr>
      <w:keepNext/>
      <w:keepLines/>
      <w:spacing w:before="200" w:after="0"/>
      <w:outlineLvl w:val="2"/>
    </w:pPr>
    <w:rPr>
      <w:rFonts w:ascii="Cambria" w:eastAsia="Times New Roman" w:hAnsi="Cambria"/>
      <w:b/>
      <w:bCs/>
      <w:color w:val="4F81BD"/>
      <w:sz w:val="20"/>
      <w:szCs w:val="20"/>
      <w:lang w:val="x-none" w:eastAsia="x-none"/>
    </w:rPr>
  </w:style>
  <w:style w:type="paragraph" w:styleId="Titlu4">
    <w:name w:val="heading 4"/>
    <w:basedOn w:val="Normal"/>
    <w:next w:val="Normal"/>
    <w:link w:val="Titlu4Caracter"/>
    <w:unhideWhenUsed/>
    <w:qFormat/>
    <w:rsid w:val="005E5F0F"/>
    <w:pPr>
      <w:keepNext/>
      <w:spacing w:before="240" w:after="60"/>
      <w:outlineLvl w:val="3"/>
    </w:pPr>
    <w:rPr>
      <w:rFonts w:eastAsia="Times New Roman"/>
      <w:b/>
      <w:bCs/>
      <w:sz w:val="28"/>
      <w:szCs w:val="28"/>
      <w:lang w:val="x-none" w:eastAsia="x-none"/>
    </w:rPr>
  </w:style>
  <w:style w:type="paragraph" w:styleId="Titlu5">
    <w:name w:val="heading 5"/>
    <w:basedOn w:val="Normal"/>
    <w:next w:val="Normal"/>
    <w:link w:val="Titlu5Caracter"/>
    <w:qFormat/>
    <w:rsid w:val="008C7306"/>
    <w:pPr>
      <w:spacing w:before="240" w:after="60"/>
      <w:outlineLvl w:val="4"/>
    </w:pPr>
    <w:rPr>
      <w:rFonts w:eastAsia="Times New Roman"/>
      <w:b/>
      <w:bCs/>
      <w:i/>
      <w:iCs/>
      <w:sz w:val="26"/>
      <w:szCs w:val="26"/>
      <w:lang w:val="x-none" w:eastAsia="x-none"/>
    </w:rPr>
  </w:style>
  <w:style w:type="paragraph" w:styleId="Titlu6">
    <w:name w:val="heading 6"/>
    <w:basedOn w:val="Normal"/>
    <w:next w:val="Normal"/>
    <w:link w:val="Titlu6Caracter"/>
    <w:unhideWhenUsed/>
    <w:qFormat/>
    <w:rsid w:val="00C9129D"/>
    <w:pPr>
      <w:keepNext/>
      <w:keepLines/>
      <w:spacing w:before="200" w:after="0"/>
      <w:outlineLvl w:val="5"/>
    </w:pPr>
    <w:rPr>
      <w:rFonts w:ascii="Cambria" w:eastAsia="Times New Roman" w:hAnsi="Cambria"/>
      <w:i/>
      <w:iCs/>
      <w:color w:val="243F60"/>
      <w:sz w:val="20"/>
      <w:szCs w:val="20"/>
      <w:lang w:val="x-none" w:eastAsia="x-none"/>
    </w:rPr>
  </w:style>
  <w:style w:type="paragraph" w:styleId="Titlu7">
    <w:name w:val="heading 7"/>
    <w:basedOn w:val="Normal"/>
    <w:next w:val="Normal"/>
    <w:link w:val="Titlu7Caracter"/>
    <w:qFormat/>
    <w:rsid w:val="008C7306"/>
    <w:pPr>
      <w:keepNext/>
      <w:spacing w:after="0" w:line="240" w:lineRule="auto"/>
      <w:ind w:left="284"/>
      <w:jc w:val="center"/>
      <w:outlineLvl w:val="6"/>
    </w:pPr>
    <w:rPr>
      <w:rFonts w:ascii="Times New Roman" w:eastAsia="Times New Roman" w:hAnsi="Times New Roman"/>
      <w:b/>
      <w:bCs/>
      <w:color w:val="000000"/>
      <w:sz w:val="24"/>
      <w:szCs w:val="24"/>
      <w:lang w:val="x-none" w:eastAsia="x-none"/>
    </w:rPr>
  </w:style>
  <w:style w:type="paragraph" w:styleId="Titlu8">
    <w:name w:val="heading 8"/>
    <w:basedOn w:val="Normal"/>
    <w:next w:val="Normal"/>
    <w:link w:val="Titlu8Caracter"/>
    <w:qFormat/>
    <w:rsid w:val="008C7306"/>
    <w:pPr>
      <w:spacing w:before="240" w:after="60"/>
      <w:outlineLvl w:val="7"/>
    </w:pPr>
    <w:rPr>
      <w:rFonts w:ascii="Times New Roman" w:eastAsia="Times New Roman" w:hAnsi="Times New Roman"/>
      <w:i/>
      <w:iCs/>
      <w:sz w:val="24"/>
      <w:szCs w:val="24"/>
      <w:lang w:val="x-none" w:eastAsia="x-none"/>
    </w:rPr>
  </w:style>
  <w:style w:type="paragraph" w:styleId="Titlu9">
    <w:name w:val="heading 9"/>
    <w:basedOn w:val="Normal"/>
    <w:next w:val="Normal"/>
    <w:link w:val="Titlu9Caracter"/>
    <w:qFormat/>
    <w:rsid w:val="00C9129D"/>
    <w:pPr>
      <w:spacing w:before="240" w:after="60"/>
      <w:outlineLvl w:val="8"/>
    </w:pPr>
    <w:rPr>
      <w:rFonts w:ascii="Cambria" w:eastAsia="Times New Roman" w:hAnsi="Cambria"/>
      <w:sz w:val="20"/>
      <w:szCs w:val="20"/>
      <w:lang w:val="x-none" w:eastAsia="x-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1">
    <w:name w:val="Titlu 1 Caracter1"/>
    <w:link w:val="Titlu1"/>
    <w:rsid w:val="00C92623"/>
    <w:rPr>
      <w:rFonts w:asciiTheme="minorHAnsi" w:eastAsia="Times New Roman" w:hAnsiTheme="minorHAnsi"/>
      <w:b/>
      <w:bCs/>
      <w:sz w:val="28"/>
      <w:szCs w:val="28"/>
      <w:lang w:val="x-none" w:eastAsia="x-none"/>
    </w:rPr>
  </w:style>
  <w:style w:type="character" w:customStyle="1" w:styleId="Titlu2Caracter">
    <w:name w:val="Titlu 2 Caracter"/>
    <w:link w:val="Titlu2"/>
    <w:rsid w:val="004112F8"/>
    <w:rPr>
      <w:rFonts w:ascii="Cambria" w:eastAsia="Times New Roman" w:hAnsi="Cambria"/>
      <w:b/>
      <w:bCs/>
      <w:color w:val="4F81BD"/>
      <w:sz w:val="26"/>
      <w:szCs w:val="26"/>
      <w:lang w:val="x-none" w:eastAsia="x-none"/>
    </w:rPr>
  </w:style>
  <w:style w:type="character" w:customStyle="1" w:styleId="Titlu3Caracter">
    <w:name w:val="Titlu 3 Caracter"/>
    <w:aliases w:val=" Caracter Caracter,Caracter Caracter3"/>
    <w:link w:val="Titlu3"/>
    <w:rsid w:val="00EC3FC6"/>
    <w:rPr>
      <w:rFonts w:ascii="Cambria" w:eastAsia="Times New Roman" w:hAnsi="Cambria"/>
      <w:b/>
      <w:bCs/>
      <w:color w:val="4F81BD"/>
      <w:lang w:val="x-none" w:eastAsia="x-none"/>
    </w:rPr>
  </w:style>
  <w:style w:type="paragraph" w:styleId="Antet">
    <w:name w:val="header"/>
    <w:aliases w:val="Char1 Char,Char1 Char1 Char,Char1,Char1 Char1, Char1, Char1 Char,Glava - napis,Char4"/>
    <w:basedOn w:val="Normal"/>
    <w:link w:val="AntetCaracter"/>
    <w:unhideWhenUsed/>
    <w:qFormat/>
    <w:rsid w:val="00A40B16"/>
    <w:pPr>
      <w:tabs>
        <w:tab w:val="center" w:pos="4536"/>
        <w:tab w:val="right" w:pos="9072"/>
      </w:tabs>
      <w:spacing w:after="0" w:line="240" w:lineRule="auto"/>
    </w:pPr>
  </w:style>
  <w:style w:type="character" w:customStyle="1" w:styleId="AntetCaracter">
    <w:name w:val="Antet Caracter"/>
    <w:aliases w:val="Char1 Char Caracter,Char1 Char1 Char Caracter,Char1 Caracter,Char1 Char1 Caracter, Char1 Caracter, Char1 Char Caracter,Glava - napis Caracter,Char4 Caracter"/>
    <w:basedOn w:val="Fontdeparagrafimplicit"/>
    <w:link w:val="Antet"/>
    <w:rsid w:val="00A40B16"/>
  </w:style>
  <w:style w:type="paragraph" w:styleId="Subsol">
    <w:name w:val="footer"/>
    <w:aliases w:val=" Char"/>
    <w:basedOn w:val="Normal"/>
    <w:link w:val="SubsolCaracter"/>
    <w:uiPriority w:val="99"/>
    <w:unhideWhenUsed/>
    <w:rsid w:val="00A40B16"/>
    <w:pPr>
      <w:tabs>
        <w:tab w:val="center" w:pos="4536"/>
        <w:tab w:val="right" w:pos="9072"/>
      </w:tabs>
      <w:spacing w:after="0" w:line="240" w:lineRule="auto"/>
    </w:pPr>
  </w:style>
  <w:style w:type="character" w:customStyle="1" w:styleId="SubsolCaracter">
    <w:name w:val="Subsol Caracter"/>
    <w:aliases w:val=" Char Caracter"/>
    <w:basedOn w:val="Fontdeparagrafimplicit"/>
    <w:link w:val="Subsol"/>
    <w:uiPriority w:val="99"/>
    <w:rsid w:val="00A40B16"/>
  </w:style>
  <w:style w:type="paragraph" w:styleId="Listparagraf">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fCaracter"/>
    <w:uiPriority w:val="34"/>
    <w:qFormat/>
    <w:rsid w:val="00EB163D"/>
    <w:pPr>
      <w:ind w:left="720"/>
      <w:contextualSpacing/>
    </w:pPr>
  </w:style>
  <w:style w:type="paragraph" w:styleId="NormalWeb">
    <w:name w:val="Normal (Web)"/>
    <w:aliases w:val="Normal (Web) Char Char,Normal (Web) Char"/>
    <w:basedOn w:val="Normal"/>
    <w:uiPriority w:val="99"/>
    <w:qFormat/>
    <w:rsid w:val="00C038ED"/>
    <w:pPr>
      <w:spacing w:before="30" w:after="0" w:line="240" w:lineRule="auto"/>
    </w:pPr>
    <w:rPr>
      <w:rFonts w:ascii="Times New Roman" w:eastAsia="Times New Roman" w:hAnsi="Times New Roman"/>
      <w:sz w:val="24"/>
      <w:szCs w:val="24"/>
      <w:lang w:val="en-US"/>
    </w:rPr>
  </w:style>
  <w:style w:type="paragraph" w:styleId="TextnBalon">
    <w:name w:val="Balloon Text"/>
    <w:basedOn w:val="Normal"/>
    <w:link w:val="TextnBalonCaracter"/>
    <w:unhideWhenUsed/>
    <w:rsid w:val="006D436F"/>
    <w:pPr>
      <w:spacing w:after="0" w:line="240" w:lineRule="auto"/>
    </w:pPr>
    <w:rPr>
      <w:rFonts w:ascii="Tahoma" w:hAnsi="Tahoma"/>
      <w:sz w:val="16"/>
      <w:szCs w:val="16"/>
      <w:lang w:val="x-none" w:eastAsia="x-none"/>
    </w:rPr>
  </w:style>
  <w:style w:type="character" w:customStyle="1" w:styleId="TextnBalonCaracter">
    <w:name w:val="Text în Balon Caracter"/>
    <w:link w:val="TextnBalon"/>
    <w:rsid w:val="006D436F"/>
    <w:rPr>
      <w:rFonts w:ascii="Tahoma" w:hAnsi="Tahoma" w:cs="Tahoma"/>
      <w:sz w:val="16"/>
      <w:szCs w:val="16"/>
    </w:rPr>
  </w:style>
  <w:style w:type="character" w:styleId="Hyperlink">
    <w:name w:val="Hyperlink"/>
    <w:uiPriority w:val="99"/>
    <w:unhideWhenUsed/>
    <w:rsid w:val="00952E28"/>
    <w:rPr>
      <w:color w:val="0000FF"/>
      <w:u w:val="single"/>
    </w:rPr>
  </w:style>
  <w:style w:type="table" w:styleId="Tabelgril">
    <w:name w:val="Table Grid"/>
    <w:basedOn w:val="TabelNormal"/>
    <w:uiPriority w:val="59"/>
    <w:rsid w:val="00820F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incomentariu">
    <w:name w:val="annotation reference"/>
    <w:uiPriority w:val="99"/>
    <w:unhideWhenUsed/>
    <w:rsid w:val="003536D3"/>
    <w:rPr>
      <w:sz w:val="16"/>
      <w:szCs w:val="16"/>
    </w:rPr>
  </w:style>
  <w:style w:type="paragraph" w:styleId="Textcomentariu">
    <w:name w:val="annotation text"/>
    <w:basedOn w:val="Normal"/>
    <w:link w:val="TextcomentariuCaracter"/>
    <w:uiPriority w:val="99"/>
    <w:unhideWhenUsed/>
    <w:rsid w:val="003536D3"/>
    <w:pPr>
      <w:spacing w:line="240" w:lineRule="auto"/>
    </w:pPr>
    <w:rPr>
      <w:sz w:val="20"/>
      <w:szCs w:val="20"/>
      <w:lang w:val="x-none" w:eastAsia="x-none"/>
    </w:rPr>
  </w:style>
  <w:style w:type="character" w:customStyle="1" w:styleId="TextcomentariuCaracter">
    <w:name w:val="Text comentariu Caracter"/>
    <w:link w:val="Textcomentariu"/>
    <w:uiPriority w:val="99"/>
    <w:rsid w:val="003536D3"/>
    <w:rPr>
      <w:sz w:val="20"/>
      <w:szCs w:val="20"/>
    </w:rPr>
  </w:style>
  <w:style w:type="paragraph" w:styleId="SubiectComentariu">
    <w:name w:val="annotation subject"/>
    <w:basedOn w:val="Textcomentariu"/>
    <w:next w:val="Textcomentariu"/>
    <w:link w:val="SubiectComentariuCaracter"/>
    <w:unhideWhenUsed/>
    <w:rsid w:val="003536D3"/>
    <w:rPr>
      <w:b/>
      <w:bCs/>
    </w:rPr>
  </w:style>
  <w:style w:type="character" w:customStyle="1" w:styleId="SubiectComentariuCaracter">
    <w:name w:val="Subiect Comentariu Caracter"/>
    <w:link w:val="SubiectComentariu"/>
    <w:rsid w:val="003536D3"/>
    <w:rPr>
      <w:b/>
      <w:bCs/>
      <w:sz w:val="20"/>
      <w:szCs w:val="20"/>
    </w:rPr>
  </w:style>
  <w:style w:type="paragraph" w:styleId="Textnotdesubsol">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TextnotdesubsolCaracter"/>
    <w:unhideWhenUsed/>
    <w:rsid w:val="00F64384"/>
    <w:pPr>
      <w:spacing w:after="0" w:line="240" w:lineRule="auto"/>
    </w:pPr>
    <w:rPr>
      <w:sz w:val="20"/>
      <w:szCs w:val="20"/>
      <w:lang w:val="x-none" w:eastAsia="x-none"/>
    </w:rPr>
  </w:style>
  <w:style w:type="character" w:customStyle="1" w:styleId="TextnotdesubsolCaracter">
    <w:name w:val="Text notă de subsol Caracter"/>
    <w:aliases w:val="Podrozdział Caracter,Footnote Text Char Char Caracter,Fußnote Caracter,single space Caracter,footnote text Caracter,FOOTNOTES Caracter,fn Caracter,Sprotna opomba - besedilo Znak1 Caracter,stile 1 Caracter,Footnote1 Caracter"/>
    <w:link w:val="Textnotdesubsol"/>
    <w:rsid w:val="00F64384"/>
    <w:rPr>
      <w:sz w:val="20"/>
      <w:szCs w:val="20"/>
    </w:rPr>
  </w:style>
  <w:style w:type="character" w:styleId="Referinnotdesubsol">
    <w:name w:val="footnote reference"/>
    <w:aliases w:val="Footnote,Footnote symbol,Fussnota,ftref"/>
    <w:uiPriority w:val="99"/>
    <w:unhideWhenUsed/>
    <w:rsid w:val="00F64384"/>
    <w:rPr>
      <w:vertAlign w:val="superscript"/>
    </w:rPr>
  </w:style>
  <w:style w:type="paragraph" w:styleId="Corptext">
    <w:name w:val="Body Text"/>
    <w:basedOn w:val="Normal"/>
    <w:link w:val="CorptextCaracter"/>
    <w:unhideWhenUsed/>
    <w:rsid w:val="00054675"/>
    <w:pPr>
      <w:spacing w:after="120"/>
    </w:pPr>
  </w:style>
  <w:style w:type="character" w:customStyle="1" w:styleId="CorptextCaracter">
    <w:name w:val="Corp text Caracter"/>
    <w:basedOn w:val="Fontdeparagrafimplicit"/>
    <w:link w:val="Corptext"/>
    <w:rsid w:val="00054675"/>
  </w:style>
  <w:style w:type="paragraph" w:styleId="Cuprins1">
    <w:name w:val="toc 1"/>
    <w:basedOn w:val="Normal"/>
    <w:next w:val="Normal"/>
    <w:autoRedefine/>
    <w:uiPriority w:val="39"/>
    <w:unhideWhenUsed/>
    <w:qFormat/>
    <w:rsid w:val="00495AF5"/>
    <w:pPr>
      <w:tabs>
        <w:tab w:val="left" w:pos="440"/>
        <w:tab w:val="right" w:leader="dot" w:pos="9074"/>
      </w:tabs>
      <w:spacing w:after="100"/>
    </w:pPr>
  </w:style>
  <w:style w:type="paragraph" w:styleId="Cuprins2">
    <w:name w:val="toc 2"/>
    <w:basedOn w:val="Normal"/>
    <w:next w:val="Normal"/>
    <w:autoRedefine/>
    <w:uiPriority w:val="39"/>
    <w:unhideWhenUsed/>
    <w:qFormat/>
    <w:rsid w:val="00533039"/>
    <w:pPr>
      <w:tabs>
        <w:tab w:val="right" w:leader="dot" w:pos="9074"/>
      </w:tabs>
      <w:spacing w:after="100"/>
    </w:pPr>
  </w:style>
  <w:style w:type="paragraph" w:customStyle="1" w:styleId="xl47">
    <w:name w:val="xl47"/>
    <w:basedOn w:val="Normal"/>
    <w:qFormat/>
    <w:rsid w:val="006C1724"/>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zuire">
    <w:name w:val="Revision"/>
    <w:hidden/>
    <w:uiPriority w:val="99"/>
    <w:semiHidden/>
    <w:rsid w:val="000E7521"/>
    <w:rPr>
      <w:sz w:val="22"/>
      <w:szCs w:val="22"/>
      <w:lang w:val="ro-RO"/>
    </w:rPr>
  </w:style>
  <w:style w:type="character" w:customStyle="1" w:styleId="Titlu6Caracter">
    <w:name w:val="Titlu 6 Caracter"/>
    <w:link w:val="Titlu6"/>
    <w:rsid w:val="00F16A0C"/>
    <w:rPr>
      <w:rFonts w:ascii="Cambria" w:eastAsia="Times New Roman" w:hAnsi="Cambria"/>
      <w:i/>
      <w:iCs/>
      <w:color w:val="243F60"/>
      <w:lang w:val="x-none" w:eastAsia="x-none"/>
    </w:rPr>
  </w:style>
  <w:style w:type="character" w:customStyle="1" w:styleId="Titlu4Caracter">
    <w:name w:val="Titlu 4 Caracter"/>
    <w:link w:val="Titlu4"/>
    <w:rsid w:val="005E5F0F"/>
    <w:rPr>
      <w:rFonts w:ascii="Calibri" w:eastAsia="Times New Roman" w:hAnsi="Calibri" w:cs="Times New Roman"/>
      <w:b/>
      <w:bCs/>
      <w:sz w:val="28"/>
      <w:szCs w:val="28"/>
      <w:lang w:val="x-none" w:eastAsia="x-none"/>
    </w:rPr>
  </w:style>
  <w:style w:type="numbering" w:customStyle="1" w:styleId="NoList1">
    <w:name w:val="No List1"/>
    <w:next w:val="FrListare"/>
    <w:uiPriority w:val="99"/>
    <w:semiHidden/>
    <w:unhideWhenUsed/>
    <w:rsid w:val="005E5F0F"/>
  </w:style>
  <w:style w:type="character" w:styleId="HyperlinkParcurs">
    <w:name w:val="FollowedHyperlink"/>
    <w:uiPriority w:val="99"/>
    <w:unhideWhenUsed/>
    <w:rsid w:val="005E5F0F"/>
    <w:rPr>
      <w:color w:val="800080"/>
      <w:u w:val="single"/>
    </w:rPr>
  </w:style>
  <w:style w:type="paragraph" w:styleId="Cuprins3">
    <w:name w:val="toc 3"/>
    <w:basedOn w:val="Normal"/>
    <w:next w:val="Normal"/>
    <w:autoRedefine/>
    <w:uiPriority w:val="39"/>
    <w:unhideWhenUsed/>
    <w:qFormat/>
    <w:rsid w:val="005E5F0F"/>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5E5F0F"/>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rsid w:val="005E5F0F"/>
    <w:rPr>
      <w:rFonts w:ascii="Calibri" w:eastAsia="Times New Roman" w:hAnsi="Calibri" w:cs="Times New Roman"/>
      <w:lang w:val="en-US"/>
    </w:rPr>
  </w:style>
  <w:style w:type="paragraph" w:styleId="Textnotdefinal">
    <w:name w:val="endnote text"/>
    <w:basedOn w:val="Normal"/>
    <w:link w:val="TextnotdefinalCaracter"/>
    <w:uiPriority w:val="99"/>
    <w:semiHidden/>
    <w:unhideWhenUsed/>
    <w:rsid w:val="005E5F0F"/>
    <w:rPr>
      <w:rFonts w:eastAsia="Times New Roman"/>
      <w:sz w:val="20"/>
      <w:szCs w:val="20"/>
      <w:lang w:val="en-US" w:eastAsia="x-none"/>
    </w:rPr>
  </w:style>
  <w:style w:type="character" w:customStyle="1" w:styleId="TextnotdefinalCaracter">
    <w:name w:val="Text notă de final Caracter"/>
    <w:link w:val="Textnotdefinal"/>
    <w:uiPriority w:val="99"/>
    <w:semiHidden/>
    <w:rsid w:val="005E5F0F"/>
    <w:rPr>
      <w:rFonts w:ascii="Calibri" w:eastAsia="Times New Roman" w:hAnsi="Calibri" w:cs="Times New Roman"/>
      <w:sz w:val="20"/>
      <w:szCs w:val="20"/>
      <w:lang w:val="en-US"/>
    </w:rPr>
  </w:style>
  <w:style w:type="paragraph" w:styleId="Titlu">
    <w:name w:val="Title"/>
    <w:basedOn w:val="Normal"/>
    <w:link w:val="TitluCaracter"/>
    <w:qFormat/>
    <w:rsid w:val="005E5F0F"/>
    <w:pPr>
      <w:spacing w:after="0" w:line="240" w:lineRule="auto"/>
      <w:jc w:val="center"/>
    </w:pPr>
    <w:rPr>
      <w:rFonts w:ascii="Times New Roman" w:eastAsia="Times New Roman" w:hAnsi="Times New Roman"/>
      <w:b/>
      <w:bCs/>
      <w:sz w:val="24"/>
      <w:szCs w:val="20"/>
      <w:lang w:val="fr-FR" w:eastAsia="fr-FR"/>
    </w:rPr>
  </w:style>
  <w:style w:type="character" w:customStyle="1" w:styleId="TitluCaracter">
    <w:name w:val="Titlu Caracter"/>
    <w:link w:val="Titlu"/>
    <w:rsid w:val="005E5F0F"/>
    <w:rPr>
      <w:rFonts w:ascii="Times New Roman" w:eastAsia="Times New Roman" w:hAnsi="Times New Roman" w:cs="Times New Roman"/>
      <w:b/>
      <w:bCs/>
      <w:sz w:val="24"/>
      <w:szCs w:val="20"/>
      <w:lang w:val="fr-FR" w:eastAsia="fr-FR"/>
    </w:rPr>
  </w:style>
  <w:style w:type="paragraph" w:styleId="Indentcorptext">
    <w:name w:val="Body Text Indent"/>
    <w:basedOn w:val="Normal"/>
    <w:link w:val="IndentcorptextCaracter"/>
    <w:unhideWhenUsed/>
    <w:rsid w:val="005E5F0F"/>
    <w:pPr>
      <w:spacing w:after="120" w:line="240" w:lineRule="auto"/>
      <w:ind w:left="360"/>
    </w:pPr>
    <w:rPr>
      <w:rFonts w:ascii="Arial" w:eastAsia="Times New Roman" w:hAnsi="Arial"/>
      <w:sz w:val="28"/>
      <w:szCs w:val="28"/>
      <w:lang w:val="x-none" w:eastAsia="x-none"/>
    </w:rPr>
  </w:style>
  <w:style w:type="character" w:customStyle="1" w:styleId="IndentcorptextCaracter">
    <w:name w:val="Indent corp text Caracter"/>
    <w:link w:val="Indentcorptext"/>
    <w:rsid w:val="005E5F0F"/>
    <w:rPr>
      <w:rFonts w:ascii="Arial" w:eastAsia="Times New Roman" w:hAnsi="Arial" w:cs="Times New Roman"/>
      <w:sz w:val="28"/>
      <w:szCs w:val="28"/>
    </w:rPr>
  </w:style>
  <w:style w:type="paragraph" w:styleId="Primindentpentrucorptext">
    <w:name w:val="Body Text First Indent"/>
    <w:basedOn w:val="Corptext"/>
    <w:link w:val="PrimindentpentrucorptextCaracter"/>
    <w:semiHidden/>
    <w:unhideWhenUsed/>
    <w:rsid w:val="005E5F0F"/>
    <w:pPr>
      <w:spacing w:line="240" w:lineRule="auto"/>
      <w:ind w:firstLine="210"/>
    </w:pPr>
    <w:rPr>
      <w:rFonts w:ascii="Arial" w:eastAsia="Times New Roman" w:hAnsi="Arial"/>
      <w:sz w:val="28"/>
      <w:szCs w:val="28"/>
      <w:lang w:val="x-none" w:eastAsia="x-none"/>
    </w:rPr>
  </w:style>
  <w:style w:type="character" w:customStyle="1" w:styleId="PrimindentpentrucorptextCaracter">
    <w:name w:val="Prim indent pentru corp text Caracter"/>
    <w:link w:val="Primindentpentrucorptext"/>
    <w:semiHidden/>
    <w:rsid w:val="005E5F0F"/>
    <w:rPr>
      <w:rFonts w:ascii="Arial" w:eastAsia="Times New Roman" w:hAnsi="Arial" w:cs="Times New Roman"/>
      <w:sz w:val="28"/>
      <w:szCs w:val="28"/>
    </w:rPr>
  </w:style>
  <w:style w:type="paragraph" w:styleId="Titlunot">
    <w:name w:val="Note Heading"/>
    <w:basedOn w:val="Normal"/>
    <w:next w:val="Normal"/>
    <w:link w:val="TitlunotCaracter"/>
    <w:unhideWhenUsed/>
    <w:rsid w:val="00C9129D"/>
    <w:rPr>
      <w:rFonts w:eastAsia="Times New Roman"/>
      <w:sz w:val="20"/>
      <w:szCs w:val="20"/>
      <w:lang w:val="x-none" w:eastAsia="x-none"/>
    </w:rPr>
  </w:style>
  <w:style w:type="character" w:customStyle="1" w:styleId="TitlunotCaracter">
    <w:name w:val="Titlu notă Caracter"/>
    <w:link w:val="Titlunot"/>
    <w:rsid w:val="005E5F0F"/>
    <w:rPr>
      <w:rFonts w:eastAsia="Times New Roman"/>
      <w:lang w:eastAsia="x-none"/>
    </w:rPr>
  </w:style>
  <w:style w:type="paragraph" w:styleId="Corptext2">
    <w:name w:val="Body Text 2"/>
    <w:basedOn w:val="Normal"/>
    <w:link w:val="Corptext2Caracter"/>
    <w:unhideWhenUsed/>
    <w:rsid w:val="005E5F0F"/>
    <w:pPr>
      <w:spacing w:after="120" w:line="480" w:lineRule="auto"/>
    </w:pPr>
    <w:rPr>
      <w:rFonts w:ascii="Arial" w:eastAsia="Times New Roman" w:hAnsi="Arial"/>
      <w:sz w:val="28"/>
      <w:szCs w:val="28"/>
      <w:lang w:val="x-none" w:eastAsia="x-none"/>
    </w:rPr>
  </w:style>
  <w:style w:type="character" w:customStyle="1" w:styleId="Corptext2Caracter">
    <w:name w:val="Corp text 2 Caracter"/>
    <w:link w:val="Corptext2"/>
    <w:rsid w:val="005E5F0F"/>
    <w:rPr>
      <w:rFonts w:ascii="Arial" w:eastAsia="Times New Roman" w:hAnsi="Arial" w:cs="Times New Roman"/>
      <w:sz w:val="28"/>
      <w:szCs w:val="28"/>
    </w:rPr>
  </w:style>
  <w:style w:type="paragraph" w:styleId="Corptext3">
    <w:name w:val="Body Text 3"/>
    <w:basedOn w:val="Normal"/>
    <w:link w:val="Corptext3Caracter"/>
    <w:unhideWhenUsed/>
    <w:rsid w:val="005E5F0F"/>
    <w:pPr>
      <w:spacing w:after="120" w:line="240" w:lineRule="auto"/>
    </w:pPr>
    <w:rPr>
      <w:rFonts w:ascii="Arial" w:eastAsia="Times New Roman" w:hAnsi="Arial"/>
      <w:sz w:val="16"/>
      <w:szCs w:val="16"/>
      <w:lang w:val="x-none" w:eastAsia="x-none"/>
    </w:rPr>
  </w:style>
  <w:style w:type="character" w:customStyle="1" w:styleId="Corptext3Caracter">
    <w:name w:val="Corp text 3 Caracter"/>
    <w:link w:val="Corptext3"/>
    <w:rsid w:val="005E5F0F"/>
    <w:rPr>
      <w:rFonts w:ascii="Arial" w:eastAsia="Times New Roman" w:hAnsi="Arial" w:cs="Times New Roman"/>
      <w:sz w:val="16"/>
      <w:szCs w:val="16"/>
    </w:rPr>
  </w:style>
  <w:style w:type="paragraph" w:styleId="Indentcorptext3">
    <w:name w:val="Body Text Indent 3"/>
    <w:basedOn w:val="Normal"/>
    <w:link w:val="Indentcorptext3Caracter"/>
    <w:unhideWhenUsed/>
    <w:rsid w:val="005E5F0F"/>
    <w:pPr>
      <w:spacing w:after="120" w:line="240" w:lineRule="auto"/>
      <w:ind w:left="360"/>
    </w:pPr>
    <w:rPr>
      <w:rFonts w:ascii="Arial" w:eastAsia="Times New Roman" w:hAnsi="Arial"/>
      <w:sz w:val="16"/>
      <w:szCs w:val="16"/>
      <w:lang w:val="x-none" w:eastAsia="x-none"/>
    </w:rPr>
  </w:style>
  <w:style w:type="character" w:customStyle="1" w:styleId="Indentcorptext3Caracter">
    <w:name w:val="Indent corp text 3 Caracter"/>
    <w:link w:val="Indentcorptext3"/>
    <w:rsid w:val="005E5F0F"/>
    <w:rPr>
      <w:rFonts w:ascii="Arial" w:eastAsia="Times New Roman" w:hAnsi="Arial" w:cs="Times New Roman"/>
      <w:sz w:val="16"/>
      <w:szCs w:val="16"/>
    </w:rPr>
  </w:style>
  <w:style w:type="paragraph" w:styleId="Plandocument">
    <w:name w:val="Document Map"/>
    <w:basedOn w:val="Normal"/>
    <w:link w:val="PlandocumentCaracter"/>
    <w:unhideWhenUsed/>
    <w:rsid w:val="005E5F0F"/>
    <w:pPr>
      <w:shd w:val="clear" w:color="auto" w:fill="000080"/>
      <w:spacing w:after="0" w:line="240" w:lineRule="auto"/>
    </w:pPr>
    <w:rPr>
      <w:rFonts w:ascii="Tahoma" w:eastAsia="Times New Roman" w:hAnsi="Tahoma"/>
      <w:sz w:val="20"/>
      <w:szCs w:val="20"/>
      <w:lang w:val="x-none" w:eastAsia="x-none"/>
    </w:rPr>
  </w:style>
  <w:style w:type="character" w:customStyle="1" w:styleId="PlandocumentCaracter">
    <w:name w:val="Plan document Caracter"/>
    <w:link w:val="Plandocument"/>
    <w:rsid w:val="005E5F0F"/>
    <w:rPr>
      <w:rFonts w:ascii="Tahoma" w:eastAsia="Times New Roman" w:hAnsi="Tahoma" w:cs="Tahoma"/>
      <w:sz w:val="20"/>
      <w:szCs w:val="20"/>
      <w:shd w:val="clear" w:color="auto" w:fill="000080"/>
    </w:rPr>
  </w:style>
  <w:style w:type="paragraph" w:styleId="Textsimplu">
    <w:name w:val="Plain Text"/>
    <w:basedOn w:val="Normal"/>
    <w:link w:val="TextsimpluCaracter"/>
    <w:uiPriority w:val="99"/>
    <w:unhideWhenUsed/>
    <w:rsid w:val="005E5F0F"/>
    <w:pPr>
      <w:spacing w:after="0" w:line="240" w:lineRule="auto"/>
    </w:pPr>
    <w:rPr>
      <w:rFonts w:ascii="Consolas" w:hAnsi="Consolas"/>
      <w:sz w:val="21"/>
      <w:szCs w:val="21"/>
      <w:lang w:val="en-US" w:eastAsia="x-none"/>
    </w:rPr>
  </w:style>
  <w:style w:type="character" w:customStyle="1" w:styleId="TextsimpluCaracter">
    <w:name w:val="Text simplu Caracter"/>
    <w:link w:val="Textsimplu"/>
    <w:uiPriority w:val="99"/>
    <w:rsid w:val="005E5F0F"/>
    <w:rPr>
      <w:rFonts w:ascii="Consolas" w:eastAsia="Calibri" w:hAnsi="Consolas" w:cs="Times New Roman"/>
      <w:sz w:val="21"/>
      <w:szCs w:val="21"/>
      <w:lang w:val="en-US"/>
    </w:rPr>
  </w:style>
  <w:style w:type="paragraph" w:styleId="Frspaiere">
    <w:name w:val="No Spacing"/>
    <w:link w:val="FrspaiereCaracter"/>
    <w:uiPriority w:val="1"/>
    <w:qFormat/>
    <w:rsid w:val="005E5F0F"/>
    <w:rPr>
      <w:rFonts w:ascii="Arial" w:eastAsia="Times New Roman" w:hAnsi="Arial"/>
      <w:sz w:val="28"/>
      <w:szCs w:val="28"/>
    </w:rPr>
  </w:style>
  <w:style w:type="paragraph" w:styleId="Titlucuprins">
    <w:name w:val="TOC Heading"/>
    <w:basedOn w:val="Titlu1"/>
    <w:next w:val="Normal"/>
    <w:uiPriority w:val="39"/>
    <w:unhideWhenUsed/>
    <w:qFormat/>
    <w:rsid w:val="005E5F0F"/>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5E5F0F"/>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5E5F0F"/>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5E5F0F"/>
    <w:rPr>
      <w:sz w:val="24"/>
      <w:lang w:val="en-GB" w:eastAsia="en-GB"/>
    </w:rPr>
  </w:style>
  <w:style w:type="paragraph" w:customStyle="1" w:styleId="Text1">
    <w:name w:val="Text 1"/>
    <w:basedOn w:val="Normal"/>
    <w:link w:val="Text1Char"/>
    <w:qFormat/>
    <w:rsid w:val="005E5F0F"/>
    <w:pPr>
      <w:spacing w:after="240" w:line="240" w:lineRule="auto"/>
      <w:ind w:left="482"/>
      <w:jc w:val="both"/>
    </w:pPr>
    <w:rPr>
      <w:sz w:val="24"/>
      <w:szCs w:val="20"/>
      <w:lang w:val="en-GB" w:eastAsia="en-GB"/>
    </w:rPr>
  </w:style>
  <w:style w:type="paragraph" w:customStyle="1" w:styleId="ZchnZchnCharCharChar">
    <w:name w:val="Zchn Zchn Char Char Char"/>
    <w:basedOn w:val="Normal"/>
    <w:qFormat/>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5E5F0F"/>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5E5F0F"/>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5E5F0F"/>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5E5F0F"/>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5E5F0F"/>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5E5F0F"/>
    <w:pPr>
      <w:numPr>
        <w:numId w:val="1"/>
      </w:numPr>
      <w:tabs>
        <w:tab w:val="clear" w:pos="765"/>
      </w:tabs>
      <w:ind w:left="720" w:hanging="360"/>
    </w:pPr>
  </w:style>
  <w:style w:type="paragraph" w:customStyle="1" w:styleId="CaracterCaracterCaracter">
    <w:name w:val="Caracter Caracter Caracter"/>
    <w:basedOn w:val="Normal"/>
    <w:rsid w:val="005E5F0F"/>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5E5F0F"/>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5E5F0F"/>
    <w:rPr>
      <w:rFonts w:ascii="Arial" w:eastAsia="Times New Roman" w:hAnsi="Arial"/>
      <w:sz w:val="28"/>
      <w:szCs w:val="28"/>
      <w:lang w:val="ro-RO"/>
    </w:rPr>
  </w:style>
  <w:style w:type="paragraph" w:customStyle="1" w:styleId="xl34">
    <w:name w:val="xl34"/>
    <w:basedOn w:val="Normal"/>
    <w:qFormat/>
    <w:rsid w:val="005E5F0F"/>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Referinnotdefinal">
    <w:name w:val="endnote reference"/>
    <w:uiPriority w:val="99"/>
    <w:semiHidden/>
    <w:unhideWhenUsed/>
    <w:rsid w:val="005E5F0F"/>
    <w:rPr>
      <w:vertAlign w:val="superscript"/>
    </w:rPr>
  </w:style>
  <w:style w:type="character" w:styleId="Titlulcrii">
    <w:name w:val="Book Title"/>
    <w:qFormat/>
    <w:rsid w:val="005E5F0F"/>
    <w:rPr>
      <w:b/>
      <w:bCs/>
      <w:smallCaps/>
      <w:spacing w:val="5"/>
    </w:rPr>
  </w:style>
  <w:style w:type="character" w:customStyle="1" w:styleId="tpa1">
    <w:name w:val="tpa1"/>
    <w:basedOn w:val="Fontdeparagrafimplicit"/>
    <w:rsid w:val="005E5F0F"/>
  </w:style>
  <w:style w:type="character" w:customStyle="1" w:styleId="tli1">
    <w:name w:val="tli1"/>
    <w:basedOn w:val="Fontdeparagrafimplicit"/>
    <w:rsid w:val="005E5F0F"/>
  </w:style>
  <w:style w:type="character" w:customStyle="1" w:styleId="text10">
    <w:name w:val="text1"/>
    <w:basedOn w:val="Fontdeparagrafimplicit"/>
    <w:rsid w:val="005E5F0F"/>
  </w:style>
  <w:style w:type="character" w:customStyle="1" w:styleId="pt1">
    <w:name w:val="pt1"/>
    <w:rsid w:val="005E5F0F"/>
    <w:rPr>
      <w:b/>
      <w:bCs/>
      <w:color w:val="8F0000"/>
    </w:rPr>
  </w:style>
  <w:style w:type="character" w:customStyle="1" w:styleId="tpt1">
    <w:name w:val="tpt1"/>
    <w:basedOn w:val="Fontdeparagrafimplicit"/>
    <w:rsid w:val="005E5F0F"/>
  </w:style>
  <w:style w:type="character" w:customStyle="1" w:styleId="al1">
    <w:name w:val="al1"/>
    <w:rsid w:val="005E5F0F"/>
    <w:rPr>
      <w:b/>
      <w:bCs/>
      <w:color w:val="008F00"/>
    </w:rPr>
  </w:style>
  <w:style w:type="character" w:customStyle="1" w:styleId="tal1">
    <w:name w:val="tal1"/>
    <w:basedOn w:val="Fontdeparagrafimplicit"/>
    <w:rsid w:val="005E5F0F"/>
  </w:style>
  <w:style w:type="character" w:customStyle="1" w:styleId="do1">
    <w:name w:val="do1"/>
    <w:rsid w:val="005E5F0F"/>
    <w:rPr>
      <w:b/>
      <w:bCs/>
      <w:sz w:val="26"/>
      <w:szCs w:val="26"/>
    </w:rPr>
  </w:style>
  <w:style w:type="character" w:customStyle="1" w:styleId="def">
    <w:name w:val="def"/>
    <w:basedOn w:val="Fontdeparagrafimplicit"/>
    <w:rsid w:val="005E5F0F"/>
  </w:style>
  <w:style w:type="character" w:customStyle="1" w:styleId="titlupag">
    <w:name w:val="titlu_pag"/>
    <w:basedOn w:val="Fontdeparagrafimplicit"/>
    <w:rsid w:val="005E5F0F"/>
  </w:style>
  <w:style w:type="character" w:customStyle="1" w:styleId="ar1">
    <w:name w:val="ar1"/>
    <w:rsid w:val="005E5F0F"/>
    <w:rPr>
      <w:b/>
      <w:bCs/>
      <w:color w:val="0000AF"/>
      <w:sz w:val="22"/>
      <w:szCs w:val="22"/>
    </w:rPr>
  </w:style>
  <w:style w:type="paragraph" w:styleId="Parteasuperioaraformularului-z">
    <w:name w:val="HTML Top of Form"/>
    <w:basedOn w:val="Normal"/>
    <w:next w:val="Normal"/>
    <w:link w:val="Parteasuperioaraformularului-zCaracter"/>
    <w:hidden/>
    <w:uiPriority w:val="99"/>
    <w:unhideWhenUsed/>
    <w:rsid w:val="005E5F0F"/>
    <w:pPr>
      <w:pBdr>
        <w:bottom w:val="single" w:sz="6" w:space="1" w:color="auto"/>
      </w:pBdr>
      <w:spacing w:after="0"/>
      <w:jc w:val="center"/>
    </w:pPr>
    <w:rPr>
      <w:rFonts w:ascii="Arial" w:eastAsia="Times New Roman" w:hAnsi="Arial"/>
      <w:vanish/>
      <w:sz w:val="16"/>
      <w:szCs w:val="16"/>
      <w:lang w:val="en-US" w:eastAsia="x-none"/>
    </w:rPr>
  </w:style>
  <w:style w:type="character" w:customStyle="1" w:styleId="Parteasuperioaraformularului-zCaracter">
    <w:name w:val="Partea superioară a formularului-z Caracter"/>
    <w:link w:val="Parteasuperioaraformularului-z"/>
    <w:uiPriority w:val="99"/>
    <w:rsid w:val="005E5F0F"/>
    <w:rPr>
      <w:rFonts w:ascii="Arial" w:eastAsia="Times New Roman" w:hAnsi="Arial" w:cs="Arial"/>
      <w:vanish/>
      <w:sz w:val="16"/>
      <w:szCs w:val="16"/>
      <w:lang w:val="en-US"/>
    </w:rPr>
  </w:style>
  <w:style w:type="paragraph" w:styleId="Parteainferioaraformularului-z">
    <w:name w:val="HTML Bottom of Form"/>
    <w:basedOn w:val="Normal"/>
    <w:next w:val="Normal"/>
    <w:link w:val="Parteainferioaraformularului-zCaracter"/>
    <w:hidden/>
    <w:uiPriority w:val="99"/>
    <w:unhideWhenUsed/>
    <w:rsid w:val="005E5F0F"/>
    <w:pPr>
      <w:pBdr>
        <w:top w:val="single" w:sz="6" w:space="1" w:color="auto"/>
      </w:pBdr>
      <w:spacing w:after="0"/>
      <w:jc w:val="center"/>
    </w:pPr>
    <w:rPr>
      <w:rFonts w:ascii="Arial" w:eastAsia="Times New Roman" w:hAnsi="Arial"/>
      <w:vanish/>
      <w:sz w:val="16"/>
      <w:szCs w:val="16"/>
      <w:lang w:val="en-US" w:eastAsia="x-none"/>
    </w:rPr>
  </w:style>
  <w:style w:type="character" w:customStyle="1" w:styleId="Parteainferioaraformularului-zCaracter">
    <w:name w:val="Partea inferioară a formularului-z Caracter"/>
    <w:link w:val="Parteainferioaraformularului-z"/>
    <w:uiPriority w:val="99"/>
    <w:rsid w:val="005E5F0F"/>
    <w:rPr>
      <w:rFonts w:ascii="Arial" w:eastAsia="Times New Roman" w:hAnsi="Arial" w:cs="Arial"/>
      <w:vanish/>
      <w:sz w:val="16"/>
      <w:szCs w:val="16"/>
      <w:lang w:val="en-US"/>
    </w:rPr>
  </w:style>
  <w:style w:type="table" w:customStyle="1" w:styleId="TableGrid1">
    <w:name w:val="Table Grid1"/>
    <w:basedOn w:val="TabelNormal"/>
    <w:next w:val="Tabelgril"/>
    <w:uiPriority w:val="39"/>
    <w:rsid w:val="005E5F0F"/>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depagin">
    <w:name w:val="page number"/>
    <w:basedOn w:val="Fontdeparagrafimplicit"/>
    <w:unhideWhenUsed/>
    <w:rsid w:val="005E5F0F"/>
  </w:style>
  <w:style w:type="table" w:customStyle="1" w:styleId="TableGrid2">
    <w:name w:val="Table Grid2"/>
    <w:basedOn w:val="TabelNormal"/>
    <w:next w:val="Tabelgril"/>
    <w:uiPriority w:val="59"/>
    <w:rsid w:val="00335B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elNormal"/>
    <w:uiPriority w:val="59"/>
    <w:rsid w:val="0035299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elNormal"/>
    <w:next w:val="Tabelgril"/>
    <w:uiPriority w:val="59"/>
    <w:rsid w:val="00F249B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elNormal"/>
    <w:next w:val="Tabelgril"/>
    <w:uiPriority w:val="59"/>
    <w:rsid w:val="00F2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u5Caracter">
    <w:name w:val="Titlu 5 Caracter"/>
    <w:link w:val="Titlu5"/>
    <w:rsid w:val="008C7306"/>
    <w:rPr>
      <w:rFonts w:ascii="Calibri" w:eastAsia="Times New Roman" w:hAnsi="Calibri" w:cs="Times New Roman"/>
      <w:b/>
      <w:bCs/>
      <w:i/>
      <w:iCs/>
      <w:sz w:val="26"/>
      <w:szCs w:val="26"/>
      <w:lang w:val="x-none" w:eastAsia="x-none"/>
    </w:rPr>
  </w:style>
  <w:style w:type="character" w:customStyle="1" w:styleId="Titlu7Caracter">
    <w:name w:val="Titlu 7 Caracter"/>
    <w:link w:val="Titlu7"/>
    <w:rsid w:val="008C7306"/>
    <w:rPr>
      <w:rFonts w:ascii="Times New Roman" w:eastAsia="Times New Roman" w:hAnsi="Times New Roman" w:cs="Times New Roman"/>
      <w:b/>
      <w:bCs/>
      <w:color w:val="000000"/>
      <w:sz w:val="24"/>
      <w:szCs w:val="24"/>
      <w:lang w:val="x-none"/>
    </w:rPr>
  </w:style>
  <w:style w:type="character" w:customStyle="1" w:styleId="Titlu8Caracter">
    <w:name w:val="Titlu 8 Caracter"/>
    <w:link w:val="Titlu8"/>
    <w:rsid w:val="008C7306"/>
    <w:rPr>
      <w:rFonts w:ascii="Times New Roman" w:eastAsia="Times New Roman" w:hAnsi="Times New Roman" w:cs="Times New Roman"/>
      <w:i/>
      <w:iCs/>
      <w:sz w:val="24"/>
      <w:szCs w:val="24"/>
      <w:lang w:val="x-none" w:eastAsia="x-none"/>
    </w:rPr>
  </w:style>
  <w:style w:type="character" w:customStyle="1" w:styleId="Titlu9Caracter">
    <w:name w:val="Titlu 9 Caracter"/>
    <w:link w:val="Titlu9"/>
    <w:rsid w:val="008C7306"/>
    <w:rPr>
      <w:rFonts w:ascii="Cambria" w:eastAsia="Times New Roman" w:hAnsi="Cambria"/>
      <w:lang w:val="x-none" w:eastAsia="x-none"/>
    </w:rPr>
  </w:style>
  <w:style w:type="table" w:customStyle="1" w:styleId="TableGrid4">
    <w:name w:val="Table Grid4"/>
    <w:basedOn w:val="TabelNormal"/>
    <w:next w:val="Tabelgril"/>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8C730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8C7306"/>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8C7306"/>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8C7306"/>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8C7306"/>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8C7306"/>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8C7306"/>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8C7306"/>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8C7306"/>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8C7306"/>
    <w:pPr>
      <w:widowControl w:val="0"/>
    </w:pPr>
    <w:rPr>
      <w:rFonts w:ascii="Arial" w:eastAsia="Times New Roman" w:hAnsi="Arial"/>
      <w:b/>
      <w:sz w:val="36"/>
    </w:rPr>
  </w:style>
  <w:style w:type="paragraph" w:customStyle="1" w:styleId="DefaultText">
    <w:name w:val="Default Text"/>
    <w:basedOn w:val="Normal"/>
    <w:qFormat/>
    <w:rsid w:val="008C7306"/>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8C7306"/>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8C7306"/>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8C7306"/>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8C7306"/>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8C7306"/>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8C7306"/>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8C7306"/>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8C7306"/>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8C7306"/>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Titlu1"/>
    <w:next w:val="Normal"/>
    <w:autoRedefine/>
    <w:rsid w:val="008C7306"/>
    <w:pPr>
      <w:keepNext w:val="0"/>
      <w:keepLines w:val="0"/>
      <w:spacing w:line="240" w:lineRule="auto"/>
      <w:jc w:val="center"/>
      <w:outlineLvl w:val="9"/>
    </w:pPr>
    <w:rPr>
      <w:rFonts w:ascii="Arial" w:hAnsi="Arial" w:cs="Arial"/>
      <w:caps/>
      <w:smallCaps/>
      <w:sz w:val="24"/>
      <w:szCs w:val="24"/>
      <w:lang w:val="fr-FR"/>
    </w:rPr>
  </w:style>
  <w:style w:type="paragraph" w:customStyle="1" w:styleId="normaltableau">
    <w:name w:val="normal_tableau"/>
    <w:basedOn w:val="Normal"/>
    <w:rsid w:val="008C7306"/>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8C7306"/>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8C7306"/>
    <w:rPr>
      <w:b/>
      <w:bCs/>
      <w:color w:val="8F0000"/>
    </w:rPr>
  </w:style>
  <w:style w:type="character" w:customStyle="1" w:styleId="tsp1">
    <w:name w:val="tsp1"/>
    <w:basedOn w:val="Fontdeparagrafimplicit"/>
    <w:rsid w:val="008C7306"/>
  </w:style>
  <w:style w:type="character" w:styleId="Robust">
    <w:name w:val="Strong"/>
    <w:uiPriority w:val="22"/>
    <w:qFormat/>
    <w:rsid w:val="008C7306"/>
    <w:rPr>
      <w:b/>
      <w:bCs/>
    </w:rPr>
  </w:style>
  <w:style w:type="character" w:customStyle="1" w:styleId="tax1">
    <w:name w:val="tax1"/>
    <w:rsid w:val="008C7306"/>
    <w:rPr>
      <w:b/>
      <w:bCs/>
      <w:sz w:val="26"/>
      <w:szCs w:val="26"/>
    </w:rPr>
  </w:style>
  <w:style w:type="character" w:customStyle="1" w:styleId="tca1">
    <w:name w:val="tca1"/>
    <w:rsid w:val="008C7306"/>
    <w:rPr>
      <w:b/>
      <w:bCs/>
      <w:sz w:val="24"/>
      <w:szCs w:val="24"/>
    </w:rPr>
  </w:style>
  <w:style w:type="character" w:customStyle="1" w:styleId="BodyTextIndentChar1">
    <w:name w:val="Body Text Indent Char1"/>
    <w:uiPriority w:val="99"/>
    <w:rsid w:val="008C7306"/>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8C7306"/>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8C7306"/>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8C7306"/>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8C7306"/>
    <w:pPr>
      <w:spacing w:before="720" w:after="720" w:line="240" w:lineRule="auto"/>
      <w:jc w:val="center"/>
    </w:pPr>
    <w:rPr>
      <w:rFonts w:ascii="Times New Roman" w:eastAsia="Times New Roman" w:hAnsi="Times New Roman"/>
      <w:b/>
      <w:smallCaps/>
      <w:sz w:val="24"/>
      <w:szCs w:val="20"/>
      <w:lang w:val="en-GB" w:eastAsia="ro-RO"/>
    </w:rPr>
  </w:style>
  <w:style w:type="paragraph" w:styleId="Indentcorptext2">
    <w:name w:val="Body Text Indent 2"/>
    <w:basedOn w:val="Normal"/>
    <w:link w:val="Indentcorptext2Caracter"/>
    <w:unhideWhenUsed/>
    <w:rsid w:val="00C9129D"/>
    <w:pPr>
      <w:spacing w:after="120" w:line="480" w:lineRule="auto"/>
      <w:ind w:left="360"/>
    </w:pPr>
    <w:rPr>
      <w:rFonts w:eastAsia="Times New Roman"/>
      <w:sz w:val="20"/>
      <w:szCs w:val="20"/>
      <w:lang w:val="x-none" w:eastAsia="x-none"/>
    </w:rPr>
  </w:style>
  <w:style w:type="character" w:customStyle="1" w:styleId="Indentcorptext2Caracter">
    <w:name w:val="Indent corp text 2 Caracter"/>
    <w:link w:val="Indentcorptext2"/>
    <w:rsid w:val="008C7306"/>
    <w:rPr>
      <w:rFonts w:eastAsia="Times New Roman"/>
      <w:lang w:val="x-none" w:eastAsia="x-none"/>
    </w:rPr>
  </w:style>
  <w:style w:type="paragraph" w:styleId="Cuprins4">
    <w:name w:val="toc 4"/>
    <w:basedOn w:val="Normal"/>
    <w:next w:val="Normal"/>
    <w:autoRedefine/>
    <w:uiPriority w:val="39"/>
    <w:unhideWhenUsed/>
    <w:rsid w:val="008C7306"/>
    <w:pPr>
      <w:spacing w:after="100"/>
      <w:ind w:left="660"/>
    </w:pPr>
    <w:rPr>
      <w:rFonts w:eastAsia="Times New Roman"/>
      <w:lang w:val="en-US"/>
    </w:rPr>
  </w:style>
  <w:style w:type="paragraph" w:styleId="Cuprins5">
    <w:name w:val="toc 5"/>
    <w:basedOn w:val="Normal"/>
    <w:next w:val="Normal"/>
    <w:autoRedefine/>
    <w:uiPriority w:val="39"/>
    <w:unhideWhenUsed/>
    <w:rsid w:val="008C7306"/>
    <w:pPr>
      <w:spacing w:after="100"/>
      <w:ind w:left="880"/>
    </w:pPr>
    <w:rPr>
      <w:rFonts w:eastAsia="Times New Roman"/>
      <w:lang w:val="en-US"/>
    </w:rPr>
  </w:style>
  <w:style w:type="paragraph" w:styleId="Cuprins6">
    <w:name w:val="toc 6"/>
    <w:basedOn w:val="Normal"/>
    <w:next w:val="Normal"/>
    <w:autoRedefine/>
    <w:uiPriority w:val="39"/>
    <w:unhideWhenUsed/>
    <w:rsid w:val="008C7306"/>
    <w:pPr>
      <w:spacing w:after="100"/>
      <w:ind w:left="1100"/>
    </w:pPr>
    <w:rPr>
      <w:rFonts w:eastAsia="Times New Roman"/>
      <w:lang w:val="en-US"/>
    </w:rPr>
  </w:style>
  <w:style w:type="paragraph" w:styleId="Cuprins7">
    <w:name w:val="toc 7"/>
    <w:basedOn w:val="Normal"/>
    <w:next w:val="Normal"/>
    <w:autoRedefine/>
    <w:uiPriority w:val="39"/>
    <w:unhideWhenUsed/>
    <w:rsid w:val="008C7306"/>
    <w:pPr>
      <w:spacing w:after="100"/>
      <w:ind w:left="1320"/>
    </w:pPr>
    <w:rPr>
      <w:rFonts w:eastAsia="Times New Roman"/>
      <w:lang w:val="en-US"/>
    </w:rPr>
  </w:style>
  <w:style w:type="paragraph" w:styleId="Cuprins8">
    <w:name w:val="toc 8"/>
    <w:basedOn w:val="Normal"/>
    <w:next w:val="Normal"/>
    <w:autoRedefine/>
    <w:uiPriority w:val="39"/>
    <w:unhideWhenUsed/>
    <w:rsid w:val="008C7306"/>
    <w:pPr>
      <w:spacing w:after="100"/>
      <w:ind w:left="1540"/>
    </w:pPr>
    <w:rPr>
      <w:rFonts w:eastAsia="Times New Roman"/>
      <w:lang w:val="en-US"/>
    </w:rPr>
  </w:style>
  <w:style w:type="paragraph" w:styleId="Cuprins9">
    <w:name w:val="toc 9"/>
    <w:basedOn w:val="Normal"/>
    <w:next w:val="Normal"/>
    <w:autoRedefine/>
    <w:uiPriority w:val="39"/>
    <w:unhideWhenUsed/>
    <w:rsid w:val="008C7306"/>
    <w:pPr>
      <w:spacing w:after="100"/>
      <w:ind w:left="1760"/>
    </w:pPr>
    <w:rPr>
      <w:rFonts w:eastAsia="Times New Roman"/>
      <w:lang w:val="en-US"/>
    </w:rPr>
  </w:style>
  <w:style w:type="table" w:customStyle="1" w:styleId="TableGrid11">
    <w:name w:val="Table Grid1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FrListare"/>
    <w:uiPriority w:val="99"/>
    <w:semiHidden/>
    <w:unhideWhenUsed/>
    <w:rsid w:val="008C7306"/>
  </w:style>
  <w:style w:type="paragraph" w:customStyle="1" w:styleId="text">
    <w:name w:val="text"/>
    <w:basedOn w:val="Normal"/>
    <w:rsid w:val="008C7306"/>
    <w:pPr>
      <w:spacing w:after="0" w:line="240" w:lineRule="auto"/>
    </w:pPr>
    <w:rPr>
      <w:rFonts w:ascii="Times New Roman" w:eastAsia="Times New Roman" w:hAnsi="Times New Roman"/>
      <w:noProof/>
      <w:sz w:val="24"/>
      <w:szCs w:val="24"/>
      <w:lang w:eastAsia="ro-RO"/>
    </w:rPr>
  </w:style>
  <w:style w:type="numbering" w:customStyle="1" w:styleId="NoList2">
    <w:name w:val="No List2"/>
    <w:next w:val="FrListare"/>
    <w:uiPriority w:val="99"/>
    <w:semiHidden/>
    <w:unhideWhenUsed/>
    <w:rsid w:val="008C7306"/>
  </w:style>
  <w:style w:type="numbering" w:customStyle="1" w:styleId="NoList111">
    <w:name w:val="No List111"/>
    <w:next w:val="FrListare"/>
    <w:uiPriority w:val="99"/>
    <w:semiHidden/>
    <w:unhideWhenUsed/>
    <w:rsid w:val="008C7306"/>
  </w:style>
  <w:style w:type="table" w:customStyle="1" w:styleId="TableGrid21">
    <w:name w:val="Table Grid2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FrListare"/>
    <w:uiPriority w:val="99"/>
    <w:semiHidden/>
    <w:unhideWhenUsed/>
    <w:rsid w:val="008C7306"/>
  </w:style>
  <w:style w:type="numbering" w:customStyle="1" w:styleId="NoList3">
    <w:name w:val="No List3"/>
    <w:next w:val="FrListare"/>
    <w:uiPriority w:val="99"/>
    <w:semiHidden/>
    <w:unhideWhenUsed/>
    <w:rsid w:val="008C7306"/>
  </w:style>
  <w:style w:type="paragraph" w:customStyle="1" w:styleId="Stil2">
    <w:name w:val="Stil2"/>
    <w:basedOn w:val="Titlu1"/>
    <w:autoRedefine/>
    <w:rsid w:val="008C7306"/>
    <w:pPr>
      <w:keepLines w:val="0"/>
      <w:pBdr>
        <w:top w:val="single" w:sz="4" w:space="6" w:color="auto"/>
        <w:bottom w:val="single" w:sz="4" w:space="6" w:color="auto"/>
      </w:pBdr>
      <w:spacing w:before="120" w:after="120" w:line="240" w:lineRule="auto"/>
      <w:jc w:val="both"/>
    </w:pPr>
    <w:rPr>
      <w:rFonts w:ascii="Times New Roman" w:hAnsi="Times New Roman"/>
      <w:noProof/>
      <w:sz w:val="24"/>
      <w:szCs w:val="24"/>
      <w:lang w:eastAsia="fr-FR"/>
    </w:rPr>
  </w:style>
  <w:style w:type="paragraph" w:customStyle="1" w:styleId="NormalWeb2">
    <w:name w:val="Normal (Web)2"/>
    <w:basedOn w:val="Normal"/>
    <w:link w:val="NormalWeb2Char"/>
    <w:qFormat/>
    <w:rsid w:val="008C7306"/>
    <w:pPr>
      <w:spacing w:before="105" w:after="105" w:line="240" w:lineRule="auto"/>
      <w:ind w:left="105" w:right="105"/>
    </w:pPr>
    <w:rPr>
      <w:rFonts w:ascii="Times New Roman" w:eastAsia="Times New Roman" w:hAnsi="Times New Roman"/>
      <w:sz w:val="24"/>
      <w:szCs w:val="24"/>
      <w:lang w:val="x-none" w:eastAsia="x-none"/>
    </w:rPr>
  </w:style>
  <w:style w:type="paragraph" w:customStyle="1" w:styleId="xl33">
    <w:name w:val="xl33"/>
    <w:basedOn w:val="Normal"/>
    <w:rsid w:val="008C7306"/>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8C7306"/>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8C7306"/>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Titlu1"/>
    <w:rsid w:val="008C7306"/>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Indentnormal">
    <w:name w:val="Normal Indent"/>
    <w:basedOn w:val="Normal"/>
    <w:rsid w:val="008C7306"/>
    <w:pPr>
      <w:spacing w:after="0" w:line="240" w:lineRule="auto"/>
      <w:ind w:left="720"/>
    </w:pPr>
    <w:rPr>
      <w:rFonts w:ascii="Times New Roman" w:eastAsia="Times New Roman" w:hAnsi="Times New Roman"/>
      <w:sz w:val="24"/>
      <w:szCs w:val="24"/>
    </w:rPr>
  </w:style>
  <w:style w:type="paragraph" w:customStyle="1" w:styleId="xl31">
    <w:name w:val="xl31"/>
    <w:basedOn w:val="Normal"/>
    <w:rsid w:val="008C7306"/>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8C7306"/>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8C7306"/>
    <w:pPr>
      <w:spacing w:after="0" w:line="240" w:lineRule="auto"/>
      <w:jc w:val="both"/>
    </w:pPr>
    <w:rPr>
      <w:rFonts w:ascii="Arial" w:eastAsia="Times New Roman" w:hAnsi="Arial"/>
      <w:szCs w:val="20"/>
      <w:lang w:val="en-GB"/>
    </w:rPr>
  </w:style>
  <w:style w:type="character" w:customStyle="1" w:styleId="Titlu1Caracter">
    <w:name w:val="Titlu 1 Caracter"/>
    <w:rsid w:val="004112F8"/>
    <w:rPr>
      <w:rFonts w:asciiTheme="minorHAnsi" w:hAnsiTheme="minorHAnsi"/>
      <w:b/>
      <w:bCs/>
      <w:noProof/>
      <w:sz w:val="24"/>
      <w:szCs w:val="24"/>
      <w:lang w:val="ro-RO" w:eastAsia="fr-FR" w:bidi="ar-SA"/>
    </w:rPr>
  </w:style>
  <w:style w:type="paragraph" w:customStyle="1" w:styleId="Application3">
    <w:name w:val="Application3"/>
    <w:basedOn w:val="Normal"/>
    <w:rsid w:val="008C7306"/>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8C7306"/>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elNormal"/>
    <w:next w:val="Tabelgril"/>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8C7306"/>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8C7306"/>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8C7306"/>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8C7306"/>
    <w:rPr>
      <w:b/>
    </w:rPr>
  </w:style>
  <w:style w:type="paragraph" w:customStyle="1" w:styleId="Titreobjet">
    <w:name w:val="Titre objet"/>
    <w:basedOn w:val="Normal"/>
    <w:next w:val="Normal"/>
    <w:qFormat/>
    <w:rsid w:val="008C7306"/>
    <w:pPr>
      <w:spacing w:before="360" w:after="360" w:line="240" w:lineRule="auto"/>
      <w:ind w:left="1080"/>
      <w:jc w:val="center"/>
    </w:pPr>
    <w:rPr>
      <w:rFonts w:ascii="Times New Roman" w:eastAsia="Times New Roman" w:hAnsi="Times New Roman"/>
      <w:b/>
      <w:noProof/>
      <w:spacing w:val="-5"/>
      <w:sz w:val="24"/>
      <w:szCs w:val="20"/>
      <w:lang w:val="en-GB"/>
    </w:rPr>
  </w:style>
  <w:style w:type="paragraph" w:styleId="Subtitlu">
    <w:name w:val="Subtitle"/>
    <w:basedOn w:val="Normal"/>
    <w:link w:val="SubtitluCaracter"/>
    <w:qFormat/>
    <w:rsid w:val="008C7306"/>
    <w:pPr>
      <w:spacing w:after="0" w:line="240" w:lineRule="auto"/>
      <w:jc w:val="center"/>
    </w:pPr>
    <w:rPr>
      <w:rFonts w:ascii="Times New Roman" w:eastAsia="Times New Roman" w:hAnsi="Times New Roman"/>
      <w:b/>
      <w:bCs/>
      <w:smallCaps/>
      <w:noProof/>
      <w:sz w:val="24"/>
      <w:szCs w:val="24"/>
      <w:lang w:val="en-GB" w:eastAsia="x-none"/>
    </w:rPr>
  </w:style>
  <w:style w:type="character" w:customStyle="1" w:styleId="SubtitluCaracter">
    <w:name w:val="Subtitlu Caracter"/>
    <w:link w:val="Subtitlu"/>
    <w:rsid w:val="008C7306"/>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8C7306"/>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anumerotat5">
    <w:name w:val="List Number 5"/>
    <w:basedOn w:val="Normal"/>
    <w:rsid w:val="008C7306"/>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u"/>
    <w:rsid w:val="008C7306"/>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8C7306"/>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Titludeindex">
    <w:name w:val="index heading"/>
    <w:basedOn w:val="Normal"/>
    <w:next w:val="Index1"/>
    <w:semiHidden/>
    <w:rsid w:val="008C7306"/>
    <w:pPr>
      <w:keepNext/>
      <w:spacing w:after="0" w:line="480" w:lineRule="atLeast"/>
    </w:pPr>
    <w:rPr>
      <w:rFonts w:ascii="Arial Black" w:eastAsia="Times New Roman" w:hAnsi="Arial Black"/>
      <w:spacing w:val="-5"/>
      <w:sz w:val="24"/>
      <w:szCs w:val="20"/>
      <w:lang w:eastAsia="ro-RO"/>
    </w:rPr>
  </w:style>
  <w:style w:type="paragraph" w:styleId="Textbloc">
    <w:name w:val="Block Text"/>
    <w:basedOn w:val="Normal"/>
    <w:rsid w:val="008C7306"/>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8C7306"/>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8C7306"/>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8C7306"/>
    <w:pPr>
      <w:ind w:left="680" w:hanging="113"/>
    </w:pPr>
  </w:style>
  <w:style w:type="paragraph" w:customStyle="1" w:styleId="CharCharCharCharCharCharCharCharCharChar">
    <w:name w:val="Char Char Char Char Char Char Char Char Char Char"/>
    <w:basedOn w:val="Normal"/>
    <w:rsid w:val="008C7306"/>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8C7306"/>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8C7306"/>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8C7306"/>
    <w:pPr>
      <w:spacing w:after="0" w:line="240" w:lineRule="auto"/>
    </w:pPr>
    <w:rPr>
      <w:rFonts w:ascii="Times New Roman" w:eastAsia="Times New Roman" w:hAnsi="Times New Roman"/>
      <w:sz w:val="24"/>
      <w:szCs w:val="24"/>
      <w:lang w:val="pl-PL" w:eastAsia="pl-PL"/>
    </w:rPr>
  </w:style>
  <w:style w:type="character" w:customStyle="1" w:styleId="Char11">
    <w:name w:val="Char11"/>
    <w:rsid w:val="008C7306"/>
    <w:rPr>
      <w:sz w:val="24"/>
      <w:szCs w:val="24"/>
      <w:lang w:val="ro-RO"/>
    </w:rPr>
  </w:style>
  <w:style w:type="paragraph" w:customStyle="1" w:styleId="xl22">
    <w:name w:val="xl22"/>
    <w:basedOn w:val="Normal"/>
    <w:rsid w:val="008C7306"/>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8C7306"/>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8C7306"/>
    <w:rPr>
      <w:rFonts w:ascii="Times New Roman" w:hAnsi="Times New Roman" w:cs="Times New Roman"/>
      <w:sz w:val="20"/>
      <w:szCs w:val="20"/>
    </w:rPr>
  </w:style>
  <w:style w:type="character" w:customStyle="1" w:styleId="FontStyle509">
    <w:name w:val="Font Style509"/>
    <w:rsid w:val="008C7306"/>
    <w:rPr>
      <w:rFonts w:ascii="Times New Roman" w:hAnsi="Times New Roman" w:cs="Times New Roman"/>
      <w:b/>
      <w:bCs/>
      <w:sz w:val="20"/>
      <w:szCs w:val="20"/>
    </w:rPr>
  </w:style>
  <w:style w:type="paragraph" w:customStyle="1" w:styleId="Style164">
    <w:name w:val="Style164"/>
    <w:basedOn w:val="Normal"/>
    <w:rsid w:val="008C7306"/>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Accentuat">
    <w:name w:val="Emphasis"/>
    <w:qFormat/>
    <w:rsid w:val="008C7306"/>
    <w:rPr>
      <w:i/>
      <w:iCs/>
    </w:rPr>
  </w:style>
  <w:style w:type="numbering" w:customStyle="1" w:styleId="NoList4">
    <w:name w:val="No List4"/>
    <w:next w:val="FrListare"/>
    <w:uiPriority w:val="99"/>
    <w:semiHidden/>
    <w:unhideWhenUsed/>
    <w:rsid w:val="008C7306"/>
  </w:style>
  <w:style w:type="paragraph" w:styleId="Legend">
    <w:name w:val="caption"/>
    <w:basedOn w:val="Normal"/>
    <w:next w:val="Normal"/>
    <w:qFormat/>
    <w:rsid w:val="008C7306"/>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8C7306"/>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8C7306"/>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8C7306"/>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8C7306"/>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8C7306"/>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8C7306"/>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8C7306"/>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Titlu1"/>
    <w:rsid w:val="008C7306"/>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8C7306"/>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8C7306"/>
    <w:pPr>
      <w:spacing w:before="120"/>
      <w:jc w:val="center"/>
    </w:pPr>
    <w:rPr>
      <w:sz w:val="20"/>
    </w:rPr>
  </w:style>
  <w:style w:type="paragraph" w:customStyle="1" w:styleId="textcslovan">
    <w:name w:val="text císlovaný"/>
    <w:basedOn w:val="text"/>
    <w:rsid w:val="008C7306"/>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8C7306"/>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8C7306"/>
    <w:pPr>
      <w:pageBreakBefore w:val="0"/>
      <w:spacing w:before="0"/>
    </w:pPr>
    <w:rPr>
      <w:sz w:val="32"/>
    </w:rPr>
  </w:style>
  <w:style w:type="table" w:customStyle="1" w:styleId="TableGrid6">
    <w:name w:val="Table Grid6"/>
    <w:basedOn w:val="TabelNormal"/>
    <w:next w:val="Tabelgril"/>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8C7306"/>
    <w:rPr>
      <w:b/>
      <w:bCs/>
      <w:sz w:val="24"/>
      <w:szCs w:val="24"/>
    </w:rPr>
  </w:style>
  <w:style w:type="character" w:customStyle="1" w:styleId="NormalWeb2Char">
    <w:name w:val="Normal (Web)2 Char"/>
    <w:link w:val="NormalWeb2"/>
    <w:rsid w:val="008C7306"/>
    <w:rPr>
      <w:rFonts w:ascii="Times New Roman" w:eastAsia="Times New Roman" w:hAnsi="Times New Roman" w:cs="Times New Roman"/>
      <w:sz w:val="24"/>
      <w:szCs w:val="24"/>
      <w:lang w:val="x-none"/>
    </w:rPr>
  </w:style>
  <w:style w:type="paragraph" w:customStyle="1" w:styleId="Default">
    <w:name w:val="Default"/>
    <w:qFormat/>
    <w:rsid w:val="008C7306"/>
    <w:pPr>
      <w:autoSpaceDE w:val="0"/>
      <w:autoSpaceDN w:val="0"/>
      <w:adjustRightInd w:val="0"/>
    </w:pPr>
    <w:rPr>
      <w:rFonts w:ascii="Times New Roman" w:eastAsia="Times New Roman" w:hAnsi="Times New Roman"/>
      <w:color w:val="000000"/>
      <w:sz w:val="24"/>
      <w:szCs w:val="24"/>
    </w:rPr>
  </w:style>
  <w:style w:type="numbering" w:customStyle="1" w:styleId="NoList5">
    <w:name w:val="No List5"/>
    <w:next w:val="FrListare"/>
    <w:uiPriority w:val="99"/>
    <w:semiHidden/>
    <w:unhideWhenUsed/>
    <w:rsid w:val="008C7306"/>
  </w:style>
  <w:style w:type="table" w:customStyle="1" w:styleId="TableGrid7">
    <w:name w:val="Table Grid7"/>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elNormal"/>
    <w:next w:val="Tabelgril"/>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FrListare"/>
    <w:uiPriority w:val="99"/>
    <w:semiHidden/>
    <w:unhideWhenUsed/>
    <w:rsid w:val="008C7306"/>
  </w:style>
  <w:style w:type="character" w:styleId="Referireintens">
    <w:name w:val="Intense Reference"/>
    <w:uiPriority w:val="32"/>
    <w:qFormat/>
    <w:rsid w:val="008C7306"/>
    <w:rPr>
      <w:b/>
      <w:bCs/>
      <w:smallCaps/>
      <w:color w:val="C0504D"/>
      <w:spacing w:val="5"/>
      <w:u w:val="single"/>
    </w:rPr>
  </w:style>
  <w:style w:type="table" w:customStyle="1" w:styleId="TableGrid10">
    <w:name w:val="Table Grid10"/>
    <w:basedOn w:val="TabelNormal"/>
    <w:next w:val="Tabelgril"/>
    <w:uiPriority w:val="59"/>
    <w:rsid w:val="008C730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Antet"/>
    <w:rsid w:val="008C7306"/>
    <w:rPr>
      <w:rFonts w:ascii="Times New Roman" w:eastAsia="Times New Roman" w:hAnsi="Times New Roman"/>
      <w:b/>
      <w:sz w:val="24"/>
      <w:szCs w:val="24"/>
      <w:lang w:eastAsia="fr-FR"/>
    </w:rPr>
  </w:style>
  <w:style w:type="paragraph" w:customStyle="1" w:styleId="msolistparagraph0">
    <w:name w:val="msolistparagraph"/>
    <w:basedOn w:val="Normal"/>
    <w:qFormat/>
    <w:rsid w:val="008C7306"/>
    <w:pPr>
      <w:spacing w:after="0" w:line="240" w:lineRule="auto"/>
      <w:ind w:left="720"/>
    </w:pPr>
    <w:rPr>
      <w:rFonts w:eastAsia="Times New Roman"/>
      <w:lang w:eastAsia="ro-RO"/>
    </w:rPr>
  </w:style>
  <w:style w:type="table" w:customStyle="1" w:styleId="TableGrid12">
    <w:name w:val="Table Grid12"/>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elNormal"/>
    <w:next w:val="Tabelgril"/>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elNormal"/>
    <w:next w:val="Tabelgril"/>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FrListare"/>
    <w:uiPriority w:val="99"/>
    <w:semiHidden/>
    <w:unhideWhenUsed/>
    <w:rsid w:val="008C7306"/>
  </w:style>
  <w:style w:type="numbering" w:customStyle="1" w:styleId="NoList31">
    <w:name w:val="No List31"/>
    <w:next w:val="FrListare"/>
    <w:uiPriority w:val="99"/>
    <w:semiHidden/>
    <w:unhideWhenUsed/>
    <w:rsid w:val="008C7306"/>
  </w:style>
  <w:style w:type="character" w:customStyle="1" w:styleId="FrspaiereCaracter">
    <w:name w:val="Fără spațiere Caracter"/>
    <w:link w:val="Frspaiere"/>
    <w:uiPriority w:val="1"/>
    <w:rsid w:val="008C7306"/>
    <w:rPr>
      <w:rFonts w:ascii="Arial" w:eastAsia="Times New Roman" w:hAnsi="Arial"/>
      <w:sz w:val="28"/>
      <w:szCs w:val="28"/>
      <w:lang w:bidi="ar-SA"/>
    </w:rPr>
  </w:style>
  <w:style w:type="table" w:customStyle="1" w:styleId="TableGrid71">
    <w:name w:val="Table Grid71"/>
    <w:basedOn w:val="TabelNormal"/>
    <w:next w:val="Tabelgril"/>
    <w:uiPriority w:val="59"/>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FrListare"/>
    <w:uiPriority w:val="99"/>
    <w:semiHidden/>
    <w:unhideWhenUsed/>
    <w:rsid w:val="008C7306"/>
  </w:style>
  <w:style w:type="numbering" w:customStyle="1" w:styleId="NoList22">
    <w:name w:val="No List22"/>
    <w:next w:val="FrListare"/>
    <w:uiPriority w:val="99"/>
    <w:semiHidden/>
    <w:unhideWhenUsed/>
    <w:rsid w:val="008C7306"/>
  </w:style>
  <w:style w:type="numbering" w:customStyle="1" w:styleId="NoList112">
    <w:name w:val="No List112"/>
    <w:next w:val="FrListare"/>
    <w:uiPriority w:val="99"/>
    <w:semiHidden/>
    <w:unhideWhenUsed/>
    <w:rsid w:val="008C7306"/>
  </w:style>
  <w:style w:type="table" w:customStyle="1" w:styleId="TableGrid41">
    <w:name w:val="Table Grid41"/>
    <w:basedOn w:val="TabelNormal"/>
    <w:next w:val="Tabelgril"/>
    <w:uiPriority w:val="59"/>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FrListare"/>
    <w:uiPriority w:val="99"/>
    <w:semiHidden/>
    <w:unhideWhenUsed/>
    <w:rsid w:val="008C7306"/>
  </w:style>
  <w:style w:type="numbering" w:customStyle="1" w:styleId="NoList32">
    <w:name w:val="No List32"/>
    <w:next w:val="FrListare"/>
    <w:uiPriority w:val="99"/>
    <w:semiHidden/>
    <w:unhideWhenUsed/>
    <w:rsid w:val="008C7306"/>
  </w:style>
  <w:style w:type="table" w:customStyle="1" w:styleId="TableGrid51">
    <w:name w:val="Table Grid51"/>
    <w:basedOn w:val="TabelNormal"/>
    <w:next w:val="Tabelgril"/>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FrListare"/>
    <w:semiHidden/>
    <w:unhideWhenUsed/>
    <w:rsid w:val="008C7306"/>
  </w:style>
  <w:style w:type="paragraph" w:customStyle="1" w:styleId="List2">
    <w:name w:val="List2"/>
    <w:basedOn w:val="Normal"/>
    <w:rsid w:val="008C7306"/>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elNormal"/>
    <w:next w:val="Tabelgril"/>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FrListare"/>
    <w:uiPriority w:val="99"/>
    <w:semiHidden/>
    <w:unhideWhenUsed/>
    <w:rsid w:val="008C7306"/>
  </w:style>
  <w:style w:type="table" w:customStyle="1" w:styleId="TableGrid15">
    <w:name w:val="Table Grid15"/>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FrListare"/>
    <w:uiPriority w:val="99"/>
    <w:semiHidden/>
    <w:unhideWhenUsed/>
    <w:rsid w:val="008C7306"/>
  </w:style>
  <w:style w:type="table" w:customStyle="1" w:styleId="TableGrid17">
    <w:name w:val="Table Grid17"/>
    <w:basedOn w:val="TabelNormal"/>
    <w:next w:val="Tabelgril"/>
    <w:uiPriority w:val="59"/>
    <w:rsid w:val="008C730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elNormal"/>
    <w:next w:val="Tabelgril"/>
    <w:uiPriority w:val="59"/>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elNorma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elNormal"/>
    <w:next w:val="Tabelgril"/>
    <w:uiPriority w:val="59"/>
    <w:rsid w:val="00D16A54"/>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elNormal"/>
    <w:next w:val="Tabelgril"/>
    <w:uiPriority w:val="59"/>
    <w:rsid w:val="00D16A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elNormal"/>
    <w:next w:val="Tabelgril"/>
    <w:uiPriority w:val="59"/>
    <w:rsid w:val="00D16A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elNormal"/>
    <w:next w:val="Tabelgril"/>
    <w:uiPriority w:val="59"/>
    <w:rsid w:val="00F977A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elNormal"/>
    <w:next w:val="Tabelgril"/>
    <w:uiPriority w:val="59"/>
    <w:rsid w:val="00F977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elNormal"/>
    <w:next w:val="Tabelgril"/>
    <w:uiPriority w:val="59"/>
    <w:rsid w:val="00F977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Lista 1 Caracter"/>
    <w:link w:val="Listparagraf"/>
    <w:uiPriority w:val="34"/>
    <w:qFormat/>
    <w:locked/>
    <w:rsid w:val="00410552"/>
  </w:style>
  <w:style w:type="numbering" w:customStyle="1" w:styleId="NoList11111">
    <w:name w:val="No List11111"/>
    <w:next w:val="FrListare"/>
    <w:uiPriority w:val="99"/>
    <w:semiHidden/>
    <w:unhideWhenUsed/>
    <w:rsid w:val="006D2B4B"/>
  </w:style>
  <w:style w:type="table" w:customStyle="1" w:styleId="TableGrid191">
    <w:name w:val="Table Grid191"/>
    <w:basedOn w:val="TabelNormal"/>
    <w:next w:val="Tabelgril"/>
    <w:uiPriority w:val="59"/>
    <w:rsid w:val="006D2B4B"/>
    <w:rPr>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6D2B4B"/>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6D2B4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6D2B4B"/>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6D2B4B"/>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6D2B4B"/>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6D2B4B"/>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Fontdeparagrafimplicit"/>
    <w:rsid w:val="006D2B4B"/>
  </w:style>
  <w:style w:type="paragraph" w:customStyle="1" w:styleId="StilStil1Stnga">
    <w:name w:val="Stil Stil1 + Stânga"/>
    <w:basedOn w:val="Normal"/>
    <w:qFormat/>
    <w:rsid w:val="006D2B4B"/>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6D2B4B"/>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6D2B4B"/>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6D2B4B"/>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6D2B4B"/>
    <w:rPr>
      <w:rFonts w:ascii="Times New Roman" w:eastAsia="Times New Roman" w:hAnsi="Times New Roman" w:cs="Times New Roman"/>
      <w:b/>
      <w:sz w:val="20"/>
      <w:szCs w:val="20"/>
      <w:u w:val="single"/>
      <w:lang w:val="fr-FR" w:eastAsia="fr-FR"/>
    </w:rPr>
  </w:style>
  <w:style w:type="character" w:customStyle="1" w:styleId="CharChar14">
    <w:name w:val="Char Char14"/>
    <w:rsid w:val="006D2B4B"/>
    <w:rPr>
      <w:rFonts w:ascii="Times New Roman" w:eastAsia="Times New Roman" w:hAnsi="Times New Roman" w:cs="Times New Roman"/>
      <w:sz w:val="24"/>
      <w:szCs w:val="24"/>
      <w:lang w:val="fr-FR" w:eastAsia="fr-FR"/>
    </w:rPr>
  </w:style>
  <w:style w:type="character" w:customStyle="1" w:styleId="CharChar141">
    <w:name w:val="Char Char141"/>
    <w:locked/>
    <w:rsid w:val="006D2B4B"/>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6D2B4B"/>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6D2B4B"/>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6D2B4B"/>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6D2B4B"/>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6D2B4B"/>
    <w:rPr>
      <w:rFonts w:ascii="Calibri" w:eastAsia="Calibri" w:hAnsi="Calibri" w:cs="Times New Roman"/>
      <w:lang w:val="ro-RO"/>
    </w:rPr>
  </w:style>
  <w:style w:type="character" w:customStyle="1" w:styleId="BodyTextChar1">
    <w:name w:val="Body Text Char1"/>
    <w:semiHidden/>
    <w:rsid w:val="006D2B4B"/>
    <w:rPr>
      <w:rFonts w:ascii="Calibri" w:eastAsia="Calibri" w:hAnsi="Calibri" w:cs="Times New Roman"/>
      <w:lang w:val="ro-RO"/>
    </w:rPr>
  </w:style>
  <w:style w:type="character" w:customStyle="1" w:styleId="CommentTextChar1">
    <w:name w:val="Comment Text Char1"/>
    <w:uiPriority w:val="99"/>
    <w:semiHidden/>
    <w:rsid w:val="006D2B4B"/>
    <w:rPr>
      <w:rFonts w:ascii="Calibri" w:eastAsia="Calibri" w:hAnsi="Calibri" w:cs="Times New Roman"/>
      <w:sz w:val="20"/>
      <w:szCs w:val="20"/>
      <w:lang w:val="ro-RO"/>
    </w:rPr>
  </w:style>
  <w:style w:type="character" w:customStyle="1" w:styleId="SubtitleChar1">
    <w:name w:val="Subtitle Char1"/>
    <w:rsid w:val="006D2B4B"/>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6D2B4B"/>
    <w:rPr>
      <w:rFonts w:ascii="Cambria" w:eastAsia="Times New Roman" w:hAnsi="Cambria" w:cs="Times New Roman"/>
      <w:i/>
      <w:iCs/>
      <w:color w:val="404040"/>
      <w:sz w:val="22"/>
      <w:szCs w:val="22"/>
      <w:lang w:val="ro-RO"/>
    </w:rPr>
  </w:style>
  <w:style w:type="character" w:customStyle="1" w:styleId="Heading8Char1">
    <w:name w:val="Heading 8 Char1"/>
    <w:semiHidden/>
    <w:rsid w:val="006D2B4B"/>
    <w:rPr>
      <w:rFonts w:ascii="Cambria" w:eastAsia="Times New Roman" w:hAnsi="Cambria" w:cs="Times New Roman"/>
      <w:color w:val="404040"/>
      <w:lang w:val="ro-RO"/>
    </w:rPr>
  </w:style>
  <w:style w:type="character" w:customStyle="1" w:styleId="Heading9Char1">
    <w:name w:val="Heading 9 Char1"/>
    <w:semiHidden/>
    <w:rsid w:val="006D2B4B"/>
    <w:rPr>
      <w:rFonts w:ascii="Cambria" w:eastAsia="Times New Roman" w:hAnsi="Cambria" w:cs="Times New Roman"/>
      <w:i/>
      <w:iCs/>
      <w:color w:val="404040"/>
      <w:lang w:val="ro-RO"/>
    </w:rPr>
  </w:style>
  <w:style w:type="character" w:customStyle="1" w:styleId="BalloonTextChar1">
    <w:name w:val="Balloon Text Char1"/>
    <w:uiPriority w:val="99"/>
    <w:semiHidden/>
    <w:rsid w:val="006D2B4B"/>
    <w:rPr>
      <w:rFonts w:ascii="Tahoma" w:eastAsia="Calibri" w:hAnsi="Tahoma" w:cs="Tahoma"/>
      <w:sz w:val="16"/>
      <w:szCs w:val="16"/>
      <w:lang w:val="ro-RO"/>
    </w:rPr>
  </w:style>
  <w:style w:type="character" w:customStyle="1" w:styleId="CommentSubjectChar1">
    <w:name w:val="Comment Subject Char1"/>
    <w:uiPriority w:val="99"/>
    <w:semiHidden/>
    <w:rsid w:val="006D2B4B"/>
    <w:rPr>
      <w:rFonts w:ascii="Calibri" w:eastAsia="Calibri" w:hAnsi="Calibri" w:cs="Times New Roman"/>
      <w:b/>
      <w:bCs/>
      <w:sz w:val="20"/>
      <w:szCs w:val="20"/>
      <w:lang w:val="ro-RO"/>
    </w:rPr>
  </w:style>
  <w:style w:type="character" w:customStyle="1" w:styleId="EndnoteTextChar1">
    <w:name w:val="Endnote Text Char1"/>
    <w:uiPriority w:val="99"/>
    <w:semiHidden/>
    <w:rsid w:val="006D2B4B"/>
    <w:rPr>
      <w:rFonts w:ascii="Calibri" w:eastAsia="Calibri" w:hAnsi="Calibri" w:cs="Times New Roman"/>
      <w:sz w:val="20"/>
      <w:szCs w:val="20"/>
      <w:lang w:val="ro-RO"/>
    </w:rPr>
  </w:style>
  <w:style w:type="character" w:customStyle="1" w:styleId="TitleChar1">
    <w:name w:val="Title Char1"/>
    <w:rsid w:val="006D2B4B"/>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6D2B4B"/>
    <w:rPr>
      <w:rFonts w:ascii="Calibri" w:eastAsia="Calibri" w:hAnsi="Calibri" w:cs="Times New Roman"/>
      <w:lang w:val="ro-RO"/>
    </w:rPr>
  </w:style>
  <w:style w:type="character" w:customStyle="1" w:styleId="NoteHeadingChar1">
    <w:name w:val="Note Heading Char1"/>
    <w:semiHidden/>
    <w:rsid w:val="006D2B4B"/>
    <w:rPr>
      <w:rFonts w:ascii="Calibri" w:eastAsia="Calibri" w:hAnsi="Calibri" w:cs="Times New Roman"/>
      <w:lang w:val="ro-RO"/>
    </w:rPr>
  </w:style>
  <w:style w:type="character" w:customStyle="1" w:styleId="BodyText2Char1">
    <w:name w:val="Body Text 2 Char1"/>
    <w:semiHidden/>
    <w:rsid w:val="006D2B4B"/>
    <w:rPr>
      <w:rFonts w:ascii="Calibri" w:eastAsia="Calibri" w:hAnsi="Calibri" w:cs="Times New Roman"/>
      <w:lang w:val="ro-RO"/>
    </w:rPr>
  </w:style>
  <w:style w:type="character" w:customStyle="1" w:styleId="BodyText3Char1">
    <w:name w:val="Body Text 3 Char1"/>
    <w:semiHidden/>
    <w:rsid w:val="006D2B4B"/>
    <w:rPr>
      <w:rFonts w:ascii="Calibri" w:eastAsia="Calibri" w:hAnsi="Calibri" w:cs="Times New Roman"/>
      <w:sz w:val="16"/>
      <w:szCs w:val="16"/>
      <w:lang w:val="ro-RO"/>
    </w:rPr>
  </w:style>
  <w:style w:type="character" w:customStyle="1" w:styleId="BodyTextIndent3Char1">
    <w:name w:val="Body Text Indent 3 Char1"/>
    <w:uiPriority w:val="99"/>
    <w:semiHidden/>
    <w:rsid w:val="006D2B4B"/>
    <w:rPr>
      <w:rFonts w:ascii="Calibri" w:eastAsia="Calibri" w:hAnsi="Calibri" w:cs="Times New Roman"/>
      <w:sz w:val="16"/>
      <w:szCs w:val="16"/>
      <w:lang w:val="ro-RO"/>
    </w:rPr>
  </w:style>
  <w:style w:type="character" w:customStyle="1" w:styleId="DocumentMapChar1">
    <w:name w:val="Document Map Char1"/>
    <w:semiHidden/>
    <w:rsid w:val="006D2B4B"/>
    <w:rPr>
      <w:rFonts w:ascii="Tahoma" w:eastAsia="Calibri" w:hAnsi="Tahoma" w:cs="Tahoma"/>
      <w:sz w:val="16"/>
      <w:szCs w:val="16"/>
      <w:lang w:val="ro-RO"/>
    </w:rPr>
  </w:style>
  <w:style w:type="character" w:customStyle="1" w:styleId="PlainTextChar1">
    <w:name w:val="Plain Text Char1"/>
    <w:uiPriority w:val="99"/>
    <w:semiHidden/>
    <w:rsid w:val="006D2B4B"/>
    <w:rPr>
      <w:rFonts w:ascii="Consolas" w:eastAsia="Calibri" w:hAnsi="Consolas" w:cs="Consolas"/>
      <w:sz w:val="21"/>
      <w:szCs w:val="21"/>
      <w:lang w:val="ro-RO"/>
    </w:rPr>
  </w:style>
  <w:style w:type="character" w:customStyle="1" w:styleId="BodyTextIndent2Char1">
    <w:name w:val="Body Text Indent 2 Char1"/>
    <w:uiPriority w:val="99"/>
    <w:semiHidden/>
    <w:rsid w:val="006D2B4B"/>
    <w:rPr>
      <w:rFonts w:ascii="Calibri" w:eastAsia="Calibri" w:hAnsi="Calibri" w:cs="Times New Roman"/>
      <w:lang w:val="ro-RO"/>
    </w:rPr>
  </w:style>
  <w:style w:type="character" w:customStyle="1" w:styleId="label1">
    <w:name w:val="label1"/>
    <w:rsid w:val="006D2B4B"/>
    <w:rPr>
      <w:b/>
      <w:bCs/>
      <w:vanish/>
      <w:webHidden w:val="0"/>
      <w:color w:val="FFFFFF"/>
      <w:sz w:val="18"/>
      <w:szCs w:val="18"/>
      <w:vertAlign w:val="baseline"/>
      <w:specVanish/>
    </w:rPr>
  </w:style>
  <w:style w:type="paragraph" w:customStyle="1" w:styleId="instruct">
    <w:name w:val="instruct"/>
    <w:basedOn w:val="Normal"/>
    <w:rsid w:val="006D2B4B"/>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6D2B4B"/>
    <w:rPr>
      <w:color w:val="0000FF"/>
      <w:u w:val="single"/>
    </w:rPr>
  </w:style>
  <w:style w:type="character" w:customStyle="1" w:styleId="Fontdeparagrafimplicit2">
    <w:name w:val="Font de paragraf implicit2"/>
    <w:rsid w:val="006D2B4B"/>
  </w:style>
  <w:style w:type="character" w:customStyle="1" w:styleId="sp1">
    <w:name w:val="sp1"/>
    <w:rsid w:val="006D2B4B"/>
    <w:rPr>
      <w:b/>
      <w:bCs/>
      <w:color w:val="8F0000"/>
    </w:rPr>
  </w:style>
  <w:style w:type="character" w:customStyle="1" w:styleId="Fontdeparagrafimplicit1">
    <w:name w:val="Font de paragraf implicit1"/>
    <w:rsid w:val="006D2B4B"/>
  </w:style>
  <w:style w:type="table" w:customStyle="1" w:styleId="GridTable1Light-Accent511">
    <w:name w:val="Grid Table 1 Light - Accent 511"/>
    <w:basedOn w:val="TabelNormal"/>
    <w:uiPriority w:val="46"/>
    <w:rsid w:val="00C33AED"/>
    <w:rPr>
      <w:sz w:val="22"/>
      <w:szCs w:val="22"/>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FrListare"/>
    <w:uiPriority w:val="99"/>
    <w:semiHidden/>
    <w:unhideWhenUsed/>
    <w:rsid w:val="009E2028"/>
  </w:style>
  <w:style w:type="numbering" w:customStyle="1" w:styleId="NoList13">
    <w:name w:val="No List13"/>
    <w:next w:val="FrListare"/>
    <w:semiHidden/>
    <w:unhideWhenUsed/>
    <w:rsid w:val="009E2028"/>
  </w:style>
  <w:style w:type="table" w:customStyle="1" w:styleId="TableGrid25">
    <w:name w:val="Table Grid25"/>
    <w:basedOn w:val="TabelNormal"/>
    <w:next w:val="Tabelgril"/>
    <w:rsid w:val="009E2028"/>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9E2028"/>
  </w:style>
  <w:style w:type="character" w:customStyle="1" w:styleId="MeniuneNerezolvat1">
    <w:name w:val="Mențiune Nerezolvat1"/>
    <w:uiPriority w:val="99"/>
    <w:semiHidden/>
    <w:unhideWhenUsed/>
    <w:rsid w:val="009E2028"/>
    <w:rPr>
      <w:color w:val="605E5C"/>
      <w:shd w:val="clear" w:color="auto" w:fill="E1DFDD"/>
    </w:rPr>
  </w:style>
  <w:style w:type="character" w:customStyle="1" w:styleId="Fontdeparagrafimplicit3">
    <w:name w:val="Font de paragraf implicit3"/>
    <w:rsid w:val="00CA17B5"/>
  </w:style>
  <w:style w:type="table" w:customStyle="1" w:styleId="TableGrid26">
    <w:name w:val="Table Grid26"/>
    <w:basedOn w:val="TabelNormal"/>
    <w:next w:val="Tabelgril"/>
    <w:uiPriority w:val="39"/>
    <w:rsid w:val="00D13E3F"/>
    <w:rPr>
      <w:rFonts w:ascii="Times New Roman" w:eastAsia="Times New Roman" w:hAnsi="Times New Roman"/>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ontdeparagrafimplicit"/>
    <w:rsid w:val="00B817CE"/>
  </w:style>
  <w:style w:type="character" w:customStyle="1" w:styleId="eop">
    <w:name w:val="eop"/>
    <w:basedOn w:val="Fontdeparagrafimplicit"/>
    <w:rsid w:val="00B817CE"/>
  </w:style>
  <w:style w:type="paragraph" w:customStyle="1" w:styleId="paragraph">
    <w:name w:val="paragraph"/>
    <w:basedOn w:val="Normal"/>
    <w:rsid w:val="00B817CE"/>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UnresolvedMention1">
    <w:name w:val="Unresolved Mention1"/>
    <w:basedOn w:val="Fontdeparagrafimplicit"/>
    <w:uiPriority w:val="99"/>
    <w:semiHidden/>
    <w:unhideWhenUsed/>
    <w:rsid w:val="00FA011C"/>
    <w:rPr>
      <w:color w:val="605E5C"/>
      <w:shd w:val="clear" w:color="auto" w:fill="E1DFDD"/>
    </w:rPr>
  </w:style>
  <w:style w:type="numbering" w:customStyle="1" w:styleId="NoList9">
    <w:name w:val="No List9"/>
    <w:next w:val="FrListare"/>
    <w:uiPriority w:val="99"/>
    <w:semiHidden/>
    <w:unhideWhenUsed/>
    <w:rsid w:val="00FA011C"/>
  </w:style>
  <w:style w:type="table" w:customStyle="1" w:styleId="TableGrid27">
    <w:name w:val="Table Grid27"/>
    <w:basedOn w:val="TabelNormal"/>
    <w:next w:val="Tabelgril"/>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FrListare"/>
    <w:uiPriority w:val="99"/>
    <w:semiHidden/>
    <w:unhideWhenUsed/>
    <w:rsid w:val="00FA011C"/>
  </w:style>
  <w:style w:type="table" w:customStyle="1" w:styleId="TableGrid113">
    <w:name w:val="Table Grid113"/>
    <w:basedOn w:val="TabelNormal"/>
    <w:next w:val="Tabelgril"/>
    <w:rsid w:val="00FA011C"/>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elNorma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FrListare"/>
    <w:semiHidden/>
    <w:unhideWhenUsed/>
    <w:rsid w:val="00FA011C"/>
  </w:style>
  <w:style w:type="numbering" w:customStyle="1" w:styleId="NoList23">
    <w:name w:val="No List23"/>
    <w:next w:val="FrListare"/>
    <w:uiPriority w:val="99"/>
    <w:semiHidden/>
    <w:unhideWhenUsed/>
    <w:rsid w:val="00FA011C"/>
  </w:style>
  <w:style w:type="numbering" w:customStyle="1" w:styleId="NoList1113">
    <w:name w:val="No List1113"/>
    <w:next w:val="FrListare"/>
    <w:uiPriority w:val="99"/>
    <w:semiHidden/>
    <w:unhideWhenUsed/>
    <w:rsid w:val="00FA011C"/>
  </w:style>
  <w:style w:type="table" w:customStyle="1" w:styleId="TableGrid212">
    <w:name w:val="Table Grid2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FrListare"/>
    <w:uiPriority w:val="99"/>
    <w:semiHidden/>
    <w:unhideWhenUsed/>
    <w:rsid w:val="00FA011C"/>
  </w:style>
  <w:style w:type="numbering" w:customStyle="1" w:styleId="NoList33">
    <w:name w:val="No List33"/>
    <w:next w:val="FrListare"/>
    <w:uiPriority w:val="99"/>
    <w:semiHidden/>
    <w:unhideWhenUsed/>
    <w:rsid w:val="00FA011C"/>
  </w:style>
  <w:style w:type="table" w:customStyle="1" w:styleId="TableGrid52">
    <w:name w:val="Table Grid52"/>
    <w:basedOn w:val="TabelNormal"/>
    <w:next w:val="Tabelgril"/>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FrListare"/>
    <w:semiHidden/>
    <w:unhideWhenUsed/>
    <w:rsid w:val="00FA011C"/>
  </w:style>
  <w:style w:type="table" w:customStyle="1" w:styleId="TableGrid62">
    <w:name w:val="Table Grid62"/>
    <w:basedOn w:val="TabelNormal"/>
    <w:next w:val="Tabelgril"/>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FrListare"/>
    <w:uiPriority w:val="99"/>
    <w:semiHidden/>
    <w:unhideWhenUsed/>
    <w:rsid w:val="00FA011C"/>
  </w:style>
  <w:style w:type="table" w:customStyle="1" w:styleId="TableGrid72">
    <w:name w:val="Table Grid7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elNormal"/>
    <w:next w:val="Tabelgril"/>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FrListare"/>
    <w:uiPriority w:val="99"/>
    <w:semiHidden/>
    <w:unhideWhenUsed/>
    <w:rsid w:val="00FA011C"/>
  </w:style>
  <w:style w:type="table" w:customStyle="1" w:styleId="TableGrid101">
    <w:name w:val="Table Grid101"/>
    <w:basedOn w:val="TabelNormal"/>
    <w:next w:val="Tabelgri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elNormal"/>
    <w:next w:val="Tabelgril"/>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elNormal"/>
    <w:next w:val="Tabelgril"/>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FrListare"/>
    <w:uiPriority w:val="99"/>
    <w:semiHidden/>
    <w:unhideWhenUsed/>
    <w:rsid w:val="00FA011C"/>
  </w:style>
  <w:style w:type="numbering" w:customStyle="1" w:styleId="NoList311">
    <w:name w:val="No List311"/>
    <w:next w:val="FrListare"/>
    <w:uiPriority w:val="99"/>
    <w:semiHidden/>
    <w:unhideWhenUsed/>
    <w:rsid w:val="00FA011C"/>
  </w:style>
  <w:style w:type="table" w:customStyle="1" w:styleId="TableGrid711">
    <w:name w:val="Table Grid711"/>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FrListare"/>
    <w:uiPriority w:val="99"/>
    <w:semiHidden/>
    <w:unhideWhenUsed/>
    <w:rsid w:val="00FA011C"/>
  </w:style>
  <w:style w:type="numbering" w:customStyle="1" w:styleId="NoList221">
    <w:name w:val="No List221"/>
    <w:next w:val="FrListare"/>
    <w:uiPriority w:val="99"/>
    <w:semiHidden/>
    <w:unhideWhenUsed/>
    <w:rsid w:val="00FA011C"/>
  </w:style>
  <w:style w:type="numbering" w:customStyle="1" w:styleId="NoList1121">
    <w:name w:val="No List1121"/>
    <w:next w:val="FrListare"/>
    <w:uiPriority w:val="99"/>
    <w:semiHidden/>
    <w:unhideWhenUsed/>
    <w:rsid w:val="00FA011C"/>
  </w:style>
  <w:style w:type="table" w:customStyle="1" w:styleId="TableGrid411">
    <w:name w:val="Table Grid411"/>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FrListare"/>
    <w:uiPriority w:val="99"/>
    <w:semiHidden/>
    <w:unhideWhenUsed/>
    <w:rsid w:val="00FA011C"/>
  </w:style>
  <w:style w:type="numbering" w:customStyle="1" w:styleId="NoList321">
    <w:name w:val="No List321"/>
    <w:next w:val="FrListare"/>
    <w:uiPriority w:val="99"/>
    <w:semiHidden/>
    <w:unhideWhenUsed/>
    <w:rsid w:val="00FA011C"/>
  </w:style>
  <w:style w:type="table" w:customStyle="1" w:styleId="TableGrid511">
    <w:name w:val="Table Grid511"/>
    <w:basedOn w:val="TabelNormal"/>
    <w:next w:val="Tabelgril"/>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FrListare"/>
    <w:semiHidden/>
    <w:unhideWhenUsed/>
    <w:rsid w:val="00FA011C"/>
  </w:style>
  <w:style w:type="table" w:customStyle="1" w:styleId="TableGrid611">
    <w:name w:val="Table Grid611"/>
    <w:basedOn w:val="TabelNormal"/>
    <w:next w:val="Tabelgril"/>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FrListare"/>
    <w:uiPriority w:val="99"/>
    <w:semiHidden/>
    <w:unhideWhenUsed/>
    <w:rsid w:val="00FA011C"/>
  </w:style>
  <w:style w:type="table" w:customStyle="1" w:styleId="TableGrid151">
    <w:name w:val="Table Grid15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FrListare"/>
    <w:uiPriority w:val="99"/>
    <w:semiHidden/>
    <w:unhideWhenUsed/>
    <w:rsid w:val="00FA011C"/>
  </w:style>
  <w:style w:type="table" w:customStyle="1" w:styleId="TableGrid171">
    <w:name w:val="Table Grid171"/>
    <w:basedOn w:val="TabelNormal"/>
    <w:next w:val="Tabelgri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elNorma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FrListare"/>
    <w:uiPriority w:val="99"/>
    <w:semiHidden/>
    <w:unhideWhenUsed/>
    <w:rsid w:val="00FA011C"/>
  </w:style>
  <w:style w:type="table" w:customStyle="1" w:styleId="TableGrid1911">
    <w:name w:val="Table Grid1911"/>
    <w:basedOn w:val="TabelNormal"/>
    <w:next w:val="Tabelgril"/>
    <w:uiPriority w:val="59"/>
    <w:rsid w:val="00FA011C"/>
    <w:rPr>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elNormal"/>
    <w:uiPriority w:val="46"/>
    <w:rsid w:val="00FA011C"/>
    <w:rPr>
      <w:sz w:val="22"/>
      <w:szCs w:val="22"/>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FrListare"/>
    <w:uiPriority w:val="99"/>
    <w:semiHidden/>
    <w:unhideWhenUsed/>
    <w:rsid w:val="00FA011C"/>
  </w:style>
  <w:style w:type="numbering" w:customStyle="1" w:styleId="NoList131">
    <w:name w:val="No List131"/>
    <w:next w:val="FrListare"/>
    <w:semiHidden/>
    <w:unhideWhenUsed/>
    <w:rsid w:val="00FA011C"/>
  </w:style>
  <w:style w:type="table" w:customStyle="1" w:styleId="TableGrid251">
    <w:name w:val="Table Grid251"/>
    <w:basedOn w:val="TabelNormal"/>
    <w:next w:val="Tabelgril"/>
    <w:rsid w:val="00FA011C"/>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FrListare"/>
    <w:uiPriority w:val="99"/>
    <w:semiHidden/>
    <w:unhideWhenUsed/>
    <w:rsid w:val="00FA011C"/>
  </w:style>
  <w:style w:type="table" w:customStyle="1" w:styleId="TableGrid29">
    <w:name w:val="Table Grid29"/>
    <w:basedOn w:val="TabelNormal"/>
    <w:next w:val="Tabelgril"/>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FrListare"/>
    <w:uiPriority w:val="99"/>
    <w:semiHidden/>
    <w:unhideWhenUsed/>
    <w:rsid w:val="00FA011C"/>
  </w:style>
  <w:style w:type="table" w:customStyle="1" w:styleId="TableGrid115">
    <w:name w:val="Table Grid115"/>
    <w:basedOn w:val="TabelNormal"/>
    <w:next w:val="Tabelgril"/>
    <w:rsid w:val="00FA011C"/>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elNorma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FrListare"/>
    <w:semiHidden/>
    <w:unhideWhenUsed/>
    <w:rsid w:val="00FA011C"/>
  </w:style>
  <w:style w:type="numbering" w:customStyle="1" w:styleId="NoList24">
    <w:name w:val="No List24"/>
    <w:next w:val="FrListare"/>
    <w:uiPriority w:val="99"/>
    <w:semiHidden/>
    <w:unhideWhenUsed/>
    <w:rsid w:val="00FA011C"/>
  </w:style>
  <w:style w:type="numbering" w:customStyle="1" w:styleId="NoList1114">
    <w:name w:val="No List1114"/>
    <w:next w:val="FrListare"/>
    <w:uiPriority w:val="99"/>
    <w:semiHidden/>
    <w:unhideWhenUsed/>
    <w:rsid w:val="00FA011C"/>
  </w:style>
  <w:style w:type="table" w:customStyle="1" w:styleId="TableGrid213">
    <w:name w:val="Table Grid213"/>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FrListare"/>
    <w:uiPriority w:val="99"/>
    <w:semiHidden/>
    <w:unhideWhenUsed/>
    <w:rsid w:val="00FA011C"/>
  </w:style>
  <w:style w:type="numbering" w:customStyle="1" w:styleId="NoList34">
    <w:name w:val="No List34"/>
    <w:next w:val="FrListare"/>
    <w:uiPriority w:val="99"/>
    <w:semiHidden/>
    <w:unhideWhenUsed/>
    <w:rsid w:val="00FA011C"/>
  </w:style>
  <w:style w:type="table" w:customStyle="1" w:styleId="TableGrid53">
    <w:name w:val="Table Grid53"/>
    <w:basedOn w:val="TabelNormal"/>
    <w:next w:val="Tabelgril"/>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FrListare"/>
    <w:semiHidden/>
    <w:unhideWhenUsed/>
    <w:rsid w:val="00FA011C"/>
  </w:style>
  <w:style w:type="table" w:customStyle="1" w:styleId="TableGrid63">
    <w:name w:val="Table Grid63"/>
    <w:basedOn w:val="TabelNormal"/>
    <w:next w:val="Tabelgril"/>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FrListare"/>
    <w:uiPriority w:val="99"/>
    <w:semiHidden/>
    <w:unhideWhenUsed/>
    <w:rsid w:val="00FA011C"/>
  </w:style>
  <w:style w:type="table" w:customStyle="1" w:styleId="TableGrid73">
    <w:name w:val="Table Grid73"/>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elNormal"/>
    <w:next w:val="Tabelgril"/>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FrListare"/>
    <w:uiPriority w:val="99"/>
    <w:semiHidden/>
    <w:unhideWhenUsed/>
    <w:rsid w:val="00FA011C"/>
  </w:style>
  <w:style w:type="table" w:customStyle="1" w:styleId="TableGrid102">
    <w:name w:val="Table Grid102"/>
    <w:basedOn w:val="TabelNormal"/>
    <w:next w:val="Tabelgri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elNormal"/>
    <w:next w:val="Tabelgril"/>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elNormal"/>
    <w:next w:val="Tabelgril"/>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FrListare"/>
    <w:uiPriority w:val="99"/>
    <w:semiHidden/>
    <w:unhideWhenUsed/>
    <w:rsid w:val="00FA011C"/>
  </w:style>
  <w:style w:type="numbering" w:customStyle="1" w:styleId="NoList312">
    <w:name w:val="No List312"/>
    <w:next w:val="FrListare"/>
    <w:uiPriority w:val="99"/>
    <w:semiHidden/>
    <w:unhideWhenUsed/>
    <w:rsid w:val="00FA011C"/>
  </w:style>
  <w:style w:type="table" w:customStyle="1" w:styleId="TableGrid712">
    <w:name w:val="Table Grid712"/>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FrListare"/>
    <w:uiPriority w:val="99"/>
    <w:semiHidden/>
    <w:unhideWhenUsed/>
    <w:rsid w:val="00FA011C"/>
  </w:style>
  <w:style w:type="numbering" w:customStyle="1" w:styleId="NoList222">
    <w:name w:val="No List222"/>
    <w:next w:val="FrListare"/>
    <w:uiPriority w:val="99"/>
    <w:semiHidden/>
    <w:unhideWhenUsed/>
    <w:rsid w:val="00FA011C"/>
  </w:style>
  <w:style w:type="numbering" w:customStyle="1" w:styleId="NoList1122">
    <w:name w:val="No List1122"/>
    <w:next w:val="FrListare"/>
    <w:uiPriority w:val="99"/>
    <w:semiHidden/>
    <w:unhideWhenUsed/>
    <w:rsid w:val="00FA011C"/>
  </w:style>
  <w:style w:type="table" w:customStyle="1" w:styleId="TableGrid412">
    <w:name w:val="Table Grid412"/>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FrListare"/>
    <w:uiPriority w:val="99"/>
    <w:semiHidden/>
    <w:unhideWhenUsed/>
    <w:rsid w:val="00FA011C"/>
  </w:style>
  <w:style w:type="numbering" w:customStyle="1" w:styleId="NoList322">
    <w:name w:val="No List322"/>
    <w:next w:val="FrListare"/>
    <w:uiPriority w:val="99"/>
    <w:semiHidden/>
    <w:unhideWhenUsed/>
    <w:rsid w:val="00FA011C"/>
  </w:style>
  <w:style w:type="table" w:customStyle="1" w:styleId="TableGrid512">
    <w:name w:val="Table Grid512"/>
    <w:basedOn w:val="TabelNormal"/>
    <w:next w:val="Tabelgril"/>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FrListare"/>
    <w:semiHidden/>
    <w:unhideWhenUsed/>
    <w:rsid w:val="00FA011C"/>
  </w:style>
  <w:style w:type="table" w:customStyle="1" w:styleId="TableGrid612">
    <w:name w:val="Table Grid612"/>
    <w:basedOn w:val="TabelNormal"/>
    <w:next w:val="Tabelgril"/>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FrListare"/>
    <w:uiPriority w:val="99"/>
    <w:semiHidden/>
    <w:unhideWhenUsed/>
    <w:rsid w:val="00FA011C"/>
  </w:style>
  <w:style w:type="table" w:customStyle="1" w:styleId="TableGrid152">
    <w:name w:val="Table Grid15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FrListare"/>
    <w:uiPriority w:val="99"/>
    <w:semiHidden/>
    <w:unhideWhenUsed/>
    <w:rsid w:val="00FA011C"/>
  </w:style>
  <w:style w:type="table" w:customStyle="1" w:styleId="TableGrid172">
    <w:name w:val="Table Grid172"/>
    <w:basedOn w:val="TabelNormal"/>
    <w:next w:val="Tabelgri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elNorma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FrListare"/>
    <w:uiPriority w:val="99"/>
    <w:semiHidden/>
    <w:unhideWhenUsed/>
    <w:rsid w:val="00FA011C"/>
  </w:style>
  <w:style w:type="table" w:customStyle="1" w:styleId="TableGrid1912">
    <w:name w:val="Table Grid1912"/>
    <w:basedOn w:val="TabelNormal"/>
    <w:next w:val="Tabelgril"/>
    <w:uiPriority w:val="59"/>
    <w:rsid w:val="00FA011C"/>
    <w:rPr>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elNormal"/>
    <w:uiPriority w:val="46"/>
    <w:rsid w:val="00FA011C"/>
    <w:rPr>
      <w:sz w:val="22"/>
      <w:szCs w:val="22"/>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FrListare"/>
    <w:uiPriority w:val="99"/>
    <w:semiHidden/>
    <w:unhideWhenUsed/>
    <w:rsid w:val="00FA011C"/>
  </w:style>
  <w:style w:type="numbering" w:customStyle="1" w:styleId="NoList132">
    <w:name w:val="No List132"/>
    <w:next w:val="FrListare"/>
    <w:semiHidden/>
    <w:unhideWhenUsed/>
    <w:rsid w:val="00FA011C"/>
  </w:style>
  <w:style w:type="table" w:customStyle="1" w:styleId="TableGrid252">
    <w:name w:val="Table Grid252"/>
    <w:basedOn w:val="TabelNormal"/>
    <w:next w:val="Tabelgril"/>
    <w:rsid w:val="00FA011C"/>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FrListare"/>
    <w:uiPriority w:val="99"/>
    <w:semiHidden/>
    <w:unhideWhenUsed/>
    <w:rsid w:val="00FA011C"/>
  </w:style>
  <w:style w:type="numbering" w:customStyle="1" w:styleId="NoList17">
    <w:name w:val="No List17"/>
    <w:next w:val="FrListare"/>
    <w:uiPriority w:val="99"/>
    <w:semiHidden/>
    <w:unhideWhenUsed/>
    <w:rsid w:val="00FA011C"/>
  </w:style>
  <w:style w:type="paragraph" w:customStyle="1" w:styleId="TableParagraph">
    <w:name w:val="Table Paragraph"/>
    <w:basedOn w:val="Normal"/>
    <w:uiPriority w:val="1"/>
    <w:qFormat/>
    <w:rsid w:val="009A0A66"/>
    <w:pPr>
      <w:widowControl w:val="0"/>
      <w:autoSpaceDE w:val="0"/>
      <w:autoSpaceDN w:val="0"/>
      <w:spacing w:after="0" w:line="240" w:lineRule="auto"/>
    </w:pPr>
    <w:rPr>
      <w:rFonts w:ascii="Arial" w:eastAsia="Arial" w:hAnsi="Arial" w:cs="Arial"/>
    </w:rPr>
  </w:style>
  <w:style w:type="paragraph" w:customStyle="1" w:styleId="NumPar1">
    <w:name w:val="NumPar 1"/>
    <w:basedOn w:val="Titlu1"/>
    <w:next w:val="Text1"/>
    <w:rsid w:val="003E31FD"/>
    <w:pPr>
      <w:keepNext w:val="0"/>
      <w:keepLines w:val="0"/>
      <w:tabs>
        <w:tab w:val="num" w:pos="720"/>
      </w:tabs>
      <w:spacing w:after="240" w:line="240" w:lineRule="auto"/>
      <w:ind w:left="483" w:hanging="483"/>
      <w:jc w:val="both"/>
      <w:outlineLvl w:val="9"/>
    </w:pPr>
    <w:rPr>
      <w:rFonts w:ascii="Times New Roman" w:hAnsi="Times New Roman"/>
      <w:b w:val="0"/>
      <w:bCs w:val="0"/>
      <w:kern w:val="28"/>
      <w:sz w:val="24"/>
      <w:szCs w:val="20"/>
      <w:lang w:val="en-GB" w:eastAsia="fr-FR"/>
    </w:rPr>
  </w:style>
  <w:style w:type="paragraph" w:customStyle="1" w:styleId="CaracterCharCaracterCharCaracter">
    <w:name w:val="Caracter Char Caracter Char Caracter"/>
    <w:basedOn w:val="Normal"/>
    <w:rsid w:val="003E31FD"/>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Textcomentariu"/>
    <w:next w:val="Textcomentariu"/>
    <w:semiHidden/>
    <w:rsid w:val="003E31FD"/>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3E31FD"/>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Normaltableau0">
    <w:name w:val="Normal tableau"/>
    <w:basedOn w:val="Normal"/>
    <w:rsid w:val="003E31FD"/>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3E31FD"/>
    <w:rPr>
      <w:rFonts w:ascii="Times New Roman" w:eastAsia="Times New Roman" w:hAnsi="Times New Roman" w:cs="Times New Roman"/>
      <w:sz w:val="20"/>
      <w:szCs w:val="20"/>
      <w:lang w:val="en-US"/>
    </w:rPr>
  </w:style>
  <w:style w:type="paragraph" w:customStyle="1" w:styleId="ZCom">
    <w:name w:val="Z_Com"/>
    <w:basedOn w:val="Normal"/>
    <w:next w:val="ZDGName"/>
    <w:rsid w:val="003E31FD"/>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3E31FD"/>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
    <w:name w:val="Date"/>
    <w:basedOn w:val="Normal"/>
    <w:next w:val="References"/>
    <w:link w:val="DatCaracter"/>
    <w:rsid w:val="003E31FD"/>
    <w:pPr>
      <w:spacing w:after="0" w:line="240" w:lineRule="auto"/>
      <w:ind w:left="5103" w:right="-567"/>
    </w:pPr>
    <w:rPr>
      <w:rFonts w:ascii="Times New Roman" w:eastAsia="Times New Roman" w:hAnsi="Times New Roman"/>
      <w:sz w:val="24"/>
      <w:szCs w:val="20"/>
      <w:lang w:val="en-GB"/>
    </w:rPr>
  </w:style>
  <w:style w:type="character" w:customStyle="1" w:styleId="DatCaracter">
    <w:name w:val="Dată Caracter"/>
    <w:basedOn w:val="Fontdeparagrafimplicit"/>
    <w:link w:val="Dat"/>
    <w:rsid w:val="003E31FD"/>
    <w:rPr>
      <w:rFonts w:ascii="Times New Roman" w:eastAsia="Times New Roman" w:hAnsi="Times New Roman"/>
      <w:sz w:val="24"/>
      <w:lang w:val="en-GB"/>
    </w:rPr>
  </w:style>
  <w:style w:type="paragraph" w:customStyle="1" w:styleId="References">
    <w:name w:val="References"/>
    <w:basedOn w:val="Normal"/>
    <w:next w:val="Normal"/>
    <w:rsid w:val="003E31FD"/>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
    <w:name w:val="Caracter Caracter5 Char Char Caracter Caracte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1">
    <w:name w:val="Char Char Char Char1"/>
    <w:basedOn w:val="Normal"/>
    <w:rsid w:val="003E31FD"/>
    <w:pPr>
      <w:spacing w:after="0" w:line="240" w:lineRule="auto"/>
    </w:pPr>
    <w:rPr>
      <w:rFonts w:ascii="Times New Roman" w:eastAsia="Times New Roman" w:hAnsi="Times New Roman"/>
      <w:sz w:val="24"/>
      <w:szCs w:val="24"/>
      <w:lang w:val="pl-PL" w:eastAsia="pl-PL"/>
    </w:rPr>
  </w:style>
  <w:style w:type="character" w:customStyle="1" w:styleId="tar1">
    <w:name w:val="tar1"/>
    <w:rsid w:val="003E31FD"/>
    <w:rPr>
      <w:b/>
      <w:bCs/>
      <w:sz w:val="22"/>
      <w:szCs w:val="22"/>
    </w:rPr>
  </w:style>
  <w:style w:type="paragraph" w:customStyle="1" w:styleId="Head2-Alin">
    <w:name w:val="Head2-Alin"/>
    <w:basedOn w:val="Normal"/>
    <w:rsid w:val="003E31FD"/>
    <w:pPr>
      <w:numPr>
        <w:ilvl w:val="1"/>
      </w:numPr>
      <w:tabs>
        <w:tab w:val="num" w:pos="502"/>
        <w:tab w:val="num" w:pos="2880"/>
      </w:tabs>
      <w:spacing w:before="120" w:after="120" w:line="240" w:lineRule="auto"/>
      <w:ind w:left="502" w:hanging="360"/>
      <w:jc w:val="both"/>
    </w:pPr>
    <w:rPr>
      <w:rFonts w:ascii="Trebuchet MS" w:eastAsia="Times New Roman" w:hAnsi="Trebuchet MS"/>
      <w:sz w:val="20"/>
      <w:szCs w:val="24"/>
    </w:rPr>
  </w:style>
  <w:style w:type="paragraph" w:customStyle="1" w:styleId="titlu10">
    <w:name w:val="titlu1"/>
    <w:basedOn w:val="Normal"/>
    <w:link w:val="titlu1Char"/>
    <w:qFormat/>
    <w:rsid w:val="004112F8"/>
  </w:style>
  <w:style w:type="character" w:customStyle="1" w:styleId="titlu1Char">
    <w:name w:val="titlu1 Char"/>
    <w:basedOn w:val="Fontdeparagrafimplicit"/>
    <w:link w:val="titlu10"/>
    <w:rsid w:val="004112F8"/>
    <w:rPr>
      <w:sz w:val="22"/>
      <w:szCs w:val="22"/>
      <w:lang w:val="ro-RO"/>
    </w:rPr>
  </w:style>
  <w:style w:type="character" w:customStyle="1" w:styleId="MeniuneNerezolvat2">
    <w:name w:val="Mențiune Nerezolvat2"/>
    <w:basedOn w:val="Fontdeparagrafimplicit"/>
    <w:uiPriority w:val="99"/>
    <w:semiHidden/>
    <w:unhideWhenUsed/>
    <w:rsid w:val="009234B0"/>
    <w:rPr>
      <w:color w:val="605E5C"/>
      <w:shd w:val="clear" w:color="auto" w:fill="E1DFDD"/>
    </w:rPr>
  </w:style>
  <w:style w:type="character" w:customStyle="1" w:styleId="EmailStyle571">
    <w:name w:val="EmailStyle571"/>
    <w:semiHidden/>
    <w:rsid w:val="009234B0"/>
    <w:rPr>
      <w:rFonts w:ascii="Arial" w:hAnsi="Arial" w:cs="Arial"/>
      <w:color w:val="auto"/>
      <w:sz w:val="20"/>
      <w:szCs w:val="20"/>
    </w:rPr>
  </w:style>
  <w:style w:type="paragraph" w:customStyle="1" w:styleId="CaracterCaracter5">
    <w:name w:val="Caracter Caracter5"/>
    <w:basedOn w:val="Normal"/>
    <w:rsid w:val="009234B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xl101">
    <w:name w:val="xl101"/>
    <w:basedOn w:val="Normal"/>
    <w:rsid w:val="009234B0"/>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al"/>
    <w:rsid w:val="009234B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al"/>
    <w:rsid w:val="009234B0"/>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al"/>
    <w:rsid w:val="009234B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al"/>
    <w:rsid w:val="009234B0"/>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al"/>
    <w:rsid w:val="009234B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al"/>
    <w:rsid w:val="009234B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al"/>
    <w:rsid w:val="009234B0"/>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al"/>
    <w:rsid w:val="009234B0"/>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al"/>
    <w:rsid w:val="009234B0"/>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al"/>
    <w:rsid w:val="009234B0"/>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al"/>
    <w:rsid w:val="009234B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al"/>
    <w:rsid w:val="009234B0"/>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al"/>
    <w:rsid w:val="009234B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al"/>
    <w:rsid w:val="009234B0"/>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al"/>
    <w:rsid w:val="009234B0"/>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17">
    <w:name w:val="xl117"/>
    <w:basedOn w:val="Normal"/>
    <w:rsid w:val="009234B0"/>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18">
    <w:name w:val="xl118"/>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al"/>
    <w:rsid w:val="009234B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al"/>
    <w:rsid w:val="009234B0"/>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al"/>
    <w:rsid w:val="009234B0"/>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al"/>
    <w:rsid w:val="009234B0"/>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al"/>
    <w:rsid w:val="009234B0"/>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6">
    <w:name w:val="xl126"/>
    <w:basedOn w:val="Normal"/>
    <w:rsid w:val="009234B0"/>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7">
    <w:name w:val="xl127"/>
    <w:basedOn w:val="Normal"/>
    <w:rsid w:val="009234B0"/>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al"/>
    <w:rsid w:val="009234B0"/>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al"/>
    <w:rsid w:val="009234B0"/>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0">
    <w:name w:val="xl130"/>
    <w:basedOn w:val="Normal"/>
    <w:rsid w:val="009234B0"/>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al"/>
    <w:rsid w:val="009234B0"/>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32">
    <w:name w:val="xl132"/>
    <w:basedOn w:val="Normal"/>
    <w:rsid w:val="009234B0"/>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3">
    <w:name w:val="xl133"/>
    <w:basedOn w:val="Normal"/>
    <w:rsid w:val="009234B0"/>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4">
    <w:name w:val="xl134"/>
    <w:basedOn w:val="Normal"/>
    <w:rsid w:val="009234B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5">
    <w:name w:val="xl135"/>
    <w:basedOn w:val="Normal"/>
    <w:rsid w:val="009234B0"/>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al"/>
    <w:rsid w:val="009234B0"/>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al"/>
    <w:rsid w:val="009234B0"/>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al"/>
    <w:rsid w:val="009234B0"/>
    <w:pPr>
      <w:spacing w:before="100" w:beforeAutospacing="1" w:after="100" w:afterAutospacing="1" w:line="240" w:lineRule="auto"/>
    </w:pPr>
    <w:rPr>
      <w:rFonts w:ascii="Times New Roman" w:eastAsia="Times New Roman" w:hAnsi="Times New Roman"/>
      <w:sz w:val="18"/>
      <w:szCs w:val="18"/>
      <w:lang w:val="en-US"/>
    </w:rPr>
  </w:style>
  <w:style w:type="paragraph" w:customStyle="1" w:styleId="xl139">
    <w:name w:val="xl139"/>
    <w:basedOn w:val="Normal"/>
    <w:rsid w:val="009234B0"/>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al"/>
    <w:rsid w:val="009234B0"/>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al"/>
    <w:rsid w:val="009234B0"/>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al"/>
    <w:rsid w:val="009234B0"/>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al"/>
    <w:rsid w:val="009234B0"/>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4">
    <w:name w:val="xl144"/>
    <w:basedOn w:val="Normal"/>
    <w:rsid w:val="009234B0"/>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5">
    <w:name w:val="xl145"/>
    <w:basedOn w:val="Normal"/>
    <w:rsid w:val="009234B0"/>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46">
    <w:name w:val="xl146"/>
    <w:basedOn w:val="Normal"/>
    <w:rsid w:val="009234B0"/>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al"/>
    <w:rsid w:val="009234B0"/>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al"/>
    <w:rsid w:val="009234B0"/>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al"/>
    <w:rsid w:val="009234B0"/>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al"/>
    <w:rsid w:val="009234B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1">
    <w:name w:val="xl151"/>
    <w:basedOn w:val="Normal"/>
    <w:rsid w:val="009234B0"/>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2">
    <w:name w:val="xl152"/>
    <w:basedOn w:val="Normal"/>
    <w:rsid w:val="009234B0"/>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3">
    <w:name w:val="xl153"/>
    <w:basedOn w:val="Normal"/>
    <w:rsid w:val="009234B0"/>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4">
    <w:name w:val="xl154"/>
    <w:basedOn w:val="Normal"/>
    <w:rsid w:val="009234B0"/>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al"/>
    <w:rsid w:val="009234B0"/>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al"/>
    <w:rsid w:val="009234B0"/>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57">
    <w:name w:val="xl157"/>
    <w:basedOn w:val="Normal"/>
    <w:rsid w:val="009234B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al"/>
    <w:rsid w:val="009234B0"/>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al"/>
    <w:rsid w:val="009234B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al"/>
    <w:rsid w:val="009234B0"/>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al"/>
    <w:rsid w:val="009234B0"/>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al"/>
    <w:rsid w:val="009234B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al"/>
    <w:rsid w:val="009234B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al"/>
    <w:rsid w:val="009234B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al"/>
    <w:rsid w:val="009234B0"/>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al"/>
    <w:rsid w:val="009234B0"/>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al"/>
    <w:rsid w:val="009234B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al"/>
    <w:rsid w:val="009234B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al"/>
    <w:rsid w:val="009234B0"/>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al"/>
    <w:rsid w:val="009234B0"/>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al"/>
    <w:rsid w:val="009234B0"/>
    <w:pPr>
      <w:pBdr>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3">
    <w:name w:val="xl173"/>
    <w:basedOn w:val="Normal"/>
    <w:rsid w:val="009234B0"/>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4">
    <w:name w:val="xl174"/>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al"/>
    <w:rsid w:val="009234B0"/>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al"/>
    <w:rsid w:val="009234B0"/>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al"/>
    <w:rsid w:val="009234B0"/>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al"/>
    <w:rsid w:val="009234B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al"/>
    <w:rsid w:val="009234B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al"/>
    <w:rsid w:val="009234B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al"/>
    <w:rsid w:val="009234B0"/>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3">
    <w:name w:val="xl183"/>
    <w:basedOn w:val="Normal"/>
    <w:rsid w:val="009234B0"/>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4">
    <w:name w:val="xl184"/>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al"/>
    <w:rsid w:val="009234B0"/>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6">
    <w:name w:val="xl186"/>
    <w:basedOn w:val="Normal"/>
    <w:rsid w:val="009234B0"/>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7">
    <w:name w:val="xl187"/>
    <w:basedOn w:val="Normal"/>
    <w:rsid w:val="009234B0"/>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al"/>
    <w:rsid w:val="009234B0"/>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0">
    <w:name w:val="xl190"/>
    <w:basedOn w:val="Normal"/>
    <w:rsid w:val="009234B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al"/>
    <w:rsid w:val="009234B0"/>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al"/>
    <w:rsid w:val="009234B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al"/>
    <w:rsid w:val="009234B0"/>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al"/>
    <w:rsid w:val="009234B0"/>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6">
    <w:name w:val="xl196"/>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7">
    <w:name w:val="xl197"/>
    <w:basedOn w:val="Normal"/>
    <w:rsid w:val="009234B0"/>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al"/>
    <w:rsid w:val="009234B0"/>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9">
    <w:name w:val="xl199"/>
    <w:basedOn w:val="Normal"/>
    <w:rsid w:val="009234B0"/>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0">
    <w:name w:val="xl200"/>
    <w:basedOn w:val="Normal"/>
    <w:rsid w:val="009234B0"/>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1">
    <w:name w:val="xl201"/>
    <w:basedOn w:val="Normal"/>
    <w:rsid w:val="009234B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al"/>
    <w:rsid w:val="009234B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al"/>
    <w:rsid w:val="009234B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al"/>
    <w:rsid w:val="009234B0"/>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al"/>
    <w:rsid w:val="009234B0"/>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al"/>
    <w:rsid w:val="009234B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al"/>
    <w:rsid w:val="009234B0"/>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al"/>
    <w:rsid w:val="009234B0"/>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al"/>
    <w:rsid w:val="009234B0"/>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al"/>
    <w:rsid w:val="009234B0"/>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al"/>
    <w:rsid w:val="009234B0"/>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al"/>
    <w:rsid w:val="009234B0"/>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al"/>
    <w:rsid w:val="009234B0"/>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al"/>
    <w:rsid w:val="009234B0"/>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al"/>
    <w:rsid w:val="009234B0"/>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al"/>
    <w:rsid w:val="009234B0"/>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al"/>
    <w:rsid w:val="009234B0"/>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al"/>
    <w:rsid w:val="009234B0"/>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al"/>
    <w:rsid w:val="009234B0"/>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al"/>
    <w:rsid w:val="009234B0"/>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al"/>
    <w:rsid w:val="009234B0"/>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al"/>
    <w:rsid w:val="009234B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al"/>
    <w:rsid w:val="009234B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al"/>
    <w:rsid w:val="009234B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al"/>
    <w:rsid w:val="009234B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al"/>
    <w:rsid w:val="009234B0"/>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0">
    <w:name w:val="xl230"/>
    <w:basedOn w:val="Normal"/>
    <w:rsid w:val="009234B0"/>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1">
    <w:name w:val="xl231"/>
    <w:basedOn w:val="Normal"/>
    <w:rsid w:val="009234B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al"/>
    <w:rsid w:val="009234B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al"/>
    <w:rsid w:val="009234B0"/>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al"/>
    <w:rsid w:val="009234B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al"/>
    <w:rsid w:val="009234B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al"/>
    <w:rsid w:val="009234B0"/>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al"/>
    <w:rsid w:val="009234B0"/>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al"/>
    <w:rsid w:val="009234B0"/>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9234B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ps">
    <w:name w:val="hps"/>
    <w:basedOn w:val="Fontdeparagrafimplicit"/>
    <w:rsid w:val="009234B0"/>
  </w:style>
  <w:style w:type="character" w:customStyle="1" w:styleId="ListLabel2">
    <w:name w:val="ListLabel 2"/>
    <w:rsid w:val="009234B0"/>
    <w:rPr>
      <w:rFonts w:cs="Wingdings"/>
    </w:rPr>
  </w:style>
  <w:style w:type="character" w:customStyle="1" w:styleId="HeaderChar2">
    <w:name w:val="Header Char2"/>
    <w:uiPriority w:val="99"/>
    <w:rsid w:val="009234B0"/>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87644">
      <w:bodyDiv w:val="1"/>
      <w:marLeft w:val="0"/>
      <w:marRight w:val="0"/>
      <w:marTop w:val="0"/>
      <w:marBottom w:val="0"/>
      <w:divBdr>
        <w:top w:val="none" w:sz="0" w:space="0" w:color="auto"/>
        <w:left w:val="none" w:sz="0" w:space="0" w:color="auto"/>
        <w:bottom w:val="none" w:sz="0" w:space="0" w:color="auto"/>
        <w:right w:val="none" w:sz="0" w:space="0" w:color="auto"/>
      </w:divBdr>
    </w:div>
    <w:div w:id="51733206">
      <w:bodyDiv w:val="1"/>
      <w:marLeft w:val="0"/>
      <w:marRight w:val="0"/>
      <w:marTop w:val="0"/>
      <w:marBottom w:val="0"/>
      <w:divBdr>
        <w:top w:val="none" w:sz="0" w:space="0" w:color="auto"/>
        <w:left w:val="none" w:sz="0" w:space="0" w:color="auto"/>
        <w:bottom w:val="none" w:sz="0" w:space="0" w:color="auto"/>
        <w:right w:val="none" w:sz="0" w:space="0" w:color="auto"/>
      </w:divBdr>
    </w:div>
    <w:div w:id="93671431">
      <w:bodyDiv w:val="1"/>
      <w:marLeft w:val="0"/>
      <w:marRight w:val="0"/>
      <w:marTop w:val="0"/>
      <w:marBottom w:val="0"/>
      <w:divBdr>
        <w:top w:val="none" w:sz="0" w:space="0" w:color="auto"/>
        <w:left w:val="none" w:sz="0" w:space="0" w:color="auto"/>
        <w:bottom w:val="none" w:sz="0" w:space="0" w:color="auto"/>
        <w:right w:val="none" w:sz="0" w:space="0" w:color="auto"/>
      </w:divBdr>
    </w:div>
    <w:div w:id="99766199">
      <w:bodyDiv w:val="1"/>
      <w:marLeft w:val="0"/>
      <w:marRight w:val="0"/>
      <w:marTop w:val="0"/>
      <w:marBottom w:val="0"/>
      <w:divBdr>
        <w:top w:val="none" w:sz="0" w:space="0" w:color="auto"/>
        <w:left w:val="none" w:sz="0" w:space="0" w:color="auto"/>
        <w:bottom w:val="none" w:sz="0" w:space="0" w:color="auto"/>
        <w:right w:val="none" w:sz="0" w:space="0" w:color="auto"/>
      </w:divBdr>
    </w:div>
    <w:div w:id="103114152">
      <w:bodyDiv w:val="1"/>
      <w:marLeft w:val="0"/>
      <w:marRight w:val="0"/>
      <w:marTop w:val="0"/>
      <w:marBottom w:val="0"/>
      <w:divBdr>
        <w:top w:val="none" w:sz="0" w:space="0" w:color="auto"/>
        <w:left w:val="none" w:sz="0" w:space="0" w:color="auto"/>
        <w:bottom w:val="none" w:sz="0" w:space="0" w:color="auto"/>
        <w:right w:val="none" w:sz="0" w:space="0" w:color="auto"/>
      </w:divBdr>
    </w:div>
    <w:div w:id="124157516">
      <w:bodyDiv w:val="1"/>
      <w:marLeft w:val="0"/>
      <w:marRight w:val="0"/>
      <w:marTop w:val="0"/>
      <w:marBottom w:val="0"/>
      <w:divBdr>
        <w:top w:val="none" w:sz="0" w:space="0" w:color="auto"/>
        <w:left w:val="none" w:sz="0" w:space="0" w:color="auto"/>
        <w:bottom w:val="none" w:sz="0" w:space="0" w:color="auto"/>
        <w:right w:val="none" w:sz="0" w:space="0" w:color="auto"/>
      </w:divBdr>
    </w:div>
    <w:div w:id="130948814">
      <w:bodyDiv w:val="1"/>
      <w:marLeft w:val="0"/>
      <w:marRight w:val="0"/>
      <w:marTop w:val="0"/>
      <w:marBottom w:val="0"/>
      <w:divBdr>
        <w:top w:val="none" w:sz="0" w:space="0" w:color="auto"/>
        <w:left w:val="none" w:sz="0" w:space="0" w:color="auto"/>
        <w:bottom w:val="none" w:sz="0" w:space="0" w:color="auto"/>
        <w:right w:val="none" w:sz="0" w:space="0" w:color="auto"/>
      </w:divBdr>
    </w:div>
    <w:div w:id="141654924">
      <w:bodyDiv w:val="1"/>
      <w:marLeft w:val="0"/>
      <w:marRight w:val="0"/>
      <w:marTop w:val="0"/>
      <w:marBottom w:val="0"/>
      <w:divBdr>
        <w:top w:val="none" w:sz="0" w:space="0" w:color="auto"/>
        <w:left w:val="none" w:sz="0" w:space="0" w:color="auto"/>
        <w:bottom w:val="none" w:sz="0" w:space="0" w:color="auto"/>
        <w:right w:val="none" w:sz="0" w:space="0" w:color="auto"/>
      </w:divBdr>
    </w:div>
    <w:div w:id="141702155">
      <w:bodyDiv w:val="1"/>
      <w:marLeft w:val="0"/>
      <w:marRight w:val="0"/>
      <w:marTop w:val="0"/>
      <w:marBottom w:val="0"/>
      <w:divBdr>
        <w:top w:val="none" w:sz="0" w:space="0" w:color="auto"/>
        <w:left w:val="none" w:sz="0" w:space="0" w:color="auto"/>
        <w:bottom w:val="none" w:sz="0" w:space="0" w:color="auto"/>
        <w:right w:val="none" w:sz="0" w:space="0" w:color="auto"/>
      </w:divBdr>
    </w:div>
    <w:div w:id="147526483">
      <w:bodyDiv w:val="1"/>
      <w:marLeft w:val="0"/>
      <w:marRight w:val="0"/>
      <w:marTop w:val="0"/>
      <w:marBottom w:val="0"/>
      <w:divBdr>
        <w:top w:val="none" w:sz="0" w:space="0" w:color="auto"/>
        <w:left w:val="none" w:sz="0" w:space="0" w:color="auto"/>
        <w:bottom w:val="none" w:sz="0" w:space="0" w:color="auto"/>
        <w:right w:val="none" w:sz="0" w:space="0" w:color="auto"/>
      </w:divBdr>
    </w:div>
    <w:div w:id="162400607">
      <w:bodyDiv w:val="1"/>
      <w:marLeft w:val="0"/>
      <w:marRight w:val="0"/>
      <w:marTop w:val="0"/>
      <w:marBottom w:val="0"/>
      <w:divBdr>
        <w:top w:val="none" w:sz="0" w:space="0" w:color="auto"/>
        <w:left w:val="none" w:sz="0" w:space="0" w:color="auto"/>
        <w:bottom w:val="none" w:sz="0" w:space="0" w:color="auto"/>
        <w:right w:val="none" w:sz="0" w:space="0" w:color="auto"/>
      </w:divBdr>
    </w:div>
    <w:div w:id="173883741">
      <w:bodyDiv w:val="1"/>
      <w:marLeft w:val="0"/>
      <w:marRight w:val="0"/>
      <w:marTop w:val="0"/>
      <w:marBottom w:val="0"/>
      <w:divBdr>
        <w:top w:val="none" w:sz="0" w:space="0" w:color="auto"/>
        <w:left w:val="none" w:sz="0" w:space="0" w:color="auto"/>
        <w:bottom w:val="none" w:sz="0" w:space="0" w:color="auto"/>
        <w:right w:val="none" w:sz="0" w:space="0" w:color="auto"/>
      </w:divBdr>
    </w:div>
    <w:div w:id="179053799">
      <w:bodyDiv w:val="1"/>
      <w:marLeft w:val="0"/>
      <w:marRight w:val="0"/>
      <w:marTop w:val="0"/>
      <w:marBottom w:val="0"/>
      <w:divBdr>
        <w:top w:val="none" w:sz="0" w:space="0" w:color="auto"/>
        <w:left w:val="none" w:sz="0" w:space="0" w:color="auto"/>
        <w:bottom w:val="none" w:sz="0" w:space="0" w:color="auto"/>
        <w:right w:val="none" w:sz="0" w:space="0" w:color="auto"/>
      </w:divBdr>
    </w:div>
    <w:div w:id="179586429">
      <w:bodyDiv w:val="1"/>
      <w:marLeft w:val="0"/>
      <w:marRight w:val="0"/>
      <w:marTop w:val="0"/>
      <w:marBottom w:val="0"/>
      <w:divBdr>
        <w:top w:val="none" w:sz="0" w:space="0" w:color="auto"/>
        <w:left w:val="none" w:sz="0" w:space="0" w:color="auto"/>
        <w:bottom w:val="none" w:sz="0" w:space="0" w:color="auto"/>
        <w:right w:val="none" w:sz="0" w:space="0" w:color="auto"/>
      </w:divBdr>
    </w:div>
    <w:div w:id="206182990">
      <w:bodyDiv w:val="1"/>
      <w:marLeft w:val="0"/>
      <w:marRight w:val="0"/>
      <w:marTop w:val="0"/>
      <w:marBottom w:val="0"/>
      <w:divBdr>
        <w:top w:val="none" w:sz="0" w:space="0" w:color="auto"/>
        <w:left w:val="none" w:sz="0" w:space="0" w:color="auto"/>
        <w:bottom w:val="none" w:sz="0" w:space="0" w:color="auto"/>
        <w:right w:val="none" w:sz="0" w:space="0" w:color="auto"/>
      </w:divBdr>
    </w:div>
    <w:div w:id="214434019">
      <w:bodyDiv w:val="1"/>
      <w:marLeft w:val="0"/>
      <w:marRight w:val="0"/>
      <w:marTop w:val="0"/>
      <w:marBottom w:val="0"/>
      <w:divBdr>
        <w:top w:val="none" w:sz="0" w:space="0" w:color="auto"/>
        <w:left w:val="none" w:sz="0" w:space="0" w:color="auto"/>
        <w:bottom w:val="none" w:sz="0" w:space="0" w:color="auto"/>
        <w:right w:val="none" w:sz="0" w:space="0" w:color="auto"/>
      </w:divBdr>
    </w:div>
    <w:div w:id="235240569">
      <w:bodyDiv w:val="1"/>
      <w:marLeft w:val="0"/>
      <w:marRight w:val="0"/>
      <w:marTop w:val="0"/>
      <w:marBottom w:val="0"/>
      <w:divBdr>
        <w:top w:val="none" w:sz="0" w:space="0" w:color="auto"/>
        <w:left w:val="none" w:sz="0" w:space="0" w:color="auto"/>
        <w:bottom w:val="none" w:sz="0" w:space="0" w:color="auto"/>
        <w:right w:val="none" w:sz="0" w:space="0" w:color="auto"/>
      </w:divBdr>
    </w:div>
    <w:div w:id="245039330">
      <w:bodyDiv w:val="1"/>
      <w:marLeft w:val="0"/>
      <w:marRight w:val="0"/>
      <w:marTop w:val="0"/>
      <w:marBottom w:val="0"/>
      <w:divBdr>
        <w:top w:val="none" w:sz="0" w:space="0" w:color="auto"/>
        <w:left w:val="none" w:sz="0" w:space="0" w:color="auto"/>
        <w:bottom w:val="none" w:sz="0" w:space="0" w:color="auto"/>
        <w:right w:val="none" w:sz="0" w:space="0" w:color="auto"/>
      </w:divBdr>
    </w:div>
    <w:div w:id="248123886">
      <w:bodyDiv w:val="1"/>
      <w:marLeft w:val="0"/>
      <w:marRight w:val="0"/>
      <w:marTop w:val="0"/>
      <w:marBottom w:val="0"/>
      <w:divBdr>
        <w:top w:val="none" w:sz="0" w:space="0" w:color="auto"/>
        <w:left w:val="none" w:sz="0" w:space="0" w:color="auto"/>
        <w:bottom w:val="none" w:sz="0" w:space="0" w:color="auto"/>
        <w:right w:val="none" w:sz="0" w:space="0" w:color="auto"/>
      </w:divBdr>
    </w:div>
    <w:div w:id="274874869">
      <w:bodyDiv w:val="1"/>
      <w:marLeft w:val="0"/>
      <w:marRight w:val="0"/>
      <w:marTop w:val="0"/>
      <w:marBottom w:val="0"/>
      <w:divBdr>
        <w:top w:val="none" w:sz="0" w:space="0" w:color="auto"/>
        <w:left w:val="none" w:sz="0" w:space="0" w:color="auto"/>
        <w:bottom w:val="none" w:sz="0" w:space="0" w:color="auto"/>
        <w:right w:val="none" w:sz="0" w:space="0" w:color="auto"/>
      </w:divBdr>
    </w:div>
    <w:div w:id="290984308">
      <w:bodyDiv w:val="1"/>
      <w:marLeft w:val="0"/>
      <w:marRight w:val="0"/>
      <w:marTop w:val="0"/>
      <w:marBottom w:val="0"/>
      <w:divBdr>
        <w:top w:val="none" w:sz="0" w:space="0" w:color="auto"/>
        <w:left w:val="none" w:sz="0" w:space="0" w:color="auto"/>
        <w:bottom w:val="none" w:sz="0" w:space="0" w:color="auto"/>
        <w:right w:val="none" w:sz="0" w:space="0" w:color="auto"/>
      </w:divBdr>
    </w:div>
    <w:div w:id="353270188">
      <w:bodyDiv w:val="1"/>
      <w:marLeft w:val="0"/>
      <w:marRight w:val="0"/>
      <w:marTop w:val="0"/>
      <w:marBottom w:val="0"/>
      <w:divBdr>
        <w:top w:val="none" w:sz="0" w:space="0" w:color="auto"/>
        <w:left w:val="none" w:sz="0" w:space="0" w:color="auto"/>
        <w:bottom w:val="none" w:sz="0" w:space="0" w:color="auto"/>
        <w:right w:val="none" w:sz="0" w:space="0" w:color="auto"/>
      </w:divBdr>
    </w:div>
    <w:div w:id="379129962">
      <w:bodyDiv w:val="1"/>
      <w:marLeft w:val="0"/>
      <w:marRight w:val="0"/>
      <w:marTop w:val="0"/>
      <w:marBottom w:val="0"/>
      <w:divBdr>
        <w:top w:val="none" w:sz="0" w:space="0" w:color="auto"/>
        <w:left w:val="none" w:sz="0" w:space="0" w:color="auto"/>
        <w:bottom w:val="none" w:sz="0" w:space="0" w:color="auto"/>
        <w:right w:val="none" w:sz="0" w:space="0" w:color="auto"/>
      </w:divBdr>
    </w:div>
    <w:div w:id="400711974">
      <w:bodyDiv w:val="1"/>
      <w:marLeft w:val="0"/>
      <w:marRight w:val="0"/>
      <w:marTop w:val="0"/>
      <w:marBottom w:val="0"/>
      <w:divBdr>
        <w:top w:val="none" w:sz="0" w:space="0" w:color="auto"/>
        <w:left w:val="none" w:sz="0" w:space="0" w:color="auto"/>
        <w:bottom w:val="none" w:sz="0" w:space="0" w:color="auto"/>
        <w:right w:val="none" w:sz="0" w:space="0" w:color="auto"/>
      </w:divBdr>
    </w:div>
    <w:div w:id="406651558">
      <w:bodyDiv w:val="1"/>
      <w:marLeft w:val="0"/>
      <w:marRight w:val="0"/>
      <w:marTop w:val="0"/>
      <w:marBottom w:val="0"/>
      <w:divBdr>
        <w:top w:val="none" w:sz="0" w:space="0" w:color="auto"/>
        <w:left w:val="none" w:sz="0" w:space="0" w:color="auto"/>
        <w:bottom w:val="none" w:sz="0" w:space="0" w:color="auto"/>
        <w:right w:val="none" w:sz="0" w:space="0" w:color="auto"/>
      </w:divBdr>
    </w:div>
    <w:div w:id="439833759">
      <w:bodyDiv w:val="1"/>
      <w:marLeft w:val="0"/>
      <w:marRight w:val="0"/>
      <w:marTop w:val="0"/>
      <w:marBottom w:val="0"/>
      <w:divBdr>
        <w:top w:val="none" w:sz="0" w:space="0" w:color="auto"/>
        <w:left w:val="none" w:sz="0" w:space="0" w:color="auto"/>
        <w:bottom w:val="none" w:sz="0" w:space="0" w:color="auto"/>
        <w:right w:val="none" w:sz="0" w:space="0" w:color="auto"/>
      </w:divBdr>
    </w:div>
    <w:div w:id="450630849">
      <w:bodyDiv w:val="1"/>
      <w:marLeft w:val="0"/>
      <w:marRight w:val="0"/>
      <w:marTop w:val="0"/>
      <w:marBottom w:val="0"/>
      <w:divBdr>
        <w:top w:val="none" w:sz="0" w:space="0" w:color="auto"/>
        <w:left w:val="none" w:sz="0" w:space="0" w:color="auto"/>
        <w:bottom w:val="none" w:sz="0" w:space="0" w:color="auto"/>
        <w:right w:val="none" w:sz="0" w:space="0" w:color="auto"/>
      </w:divBdr>
    </w:div>
    <w:div w:id="468717121">
      <w:bodyDiv w:val="1"/>
      <w:marLeft w:val="0"/>
      <w:marRight w:val="0"/>
      <w:marTop w:val="0"/>
      <w:marBottom w:val="0"/>
      <w:divBdr>
        <w:top w:val="none" w:sz="0" w:space="0" w:color="auto"/>
        <w:left w:val="none" w:sz="0" w:space="0" w:color="auto"/>
        <w:bottom w:val="none" w:sz="0" w:space="0" w:color="auto"/>
        <w:right w:val="none" w:sz="0" w:space="0" w:color="auto"/>
      </w:divBdr>
    </w:div>
    <w:div w:id="482428116">
      <w:bodyDiv w:val="1"/>
      <w:marLeft w:val="0"/>
      <w:marRight w:val="0"/>
      <w:marTop w:val="0"/>
      <w:marBottom w:val="0"/>
      <w:divBdr>
        <w:top w:val="none" w:sz="0" w:space="0" w:color="auto"/>
        <w:left w:val="none" w:sz="0" w:space="0" w:color="auto"/>
        <w:bottom w:val="none" w:sz="0" w:space="0" w:color="auto"/>
        <w:right w:val="none" w:sz="0" w:space="0" w:color="auto"/>
      </w:divBdr>
    </w:div>
    <w:div w:id="495456668">
      <w:bodyDiv w:val="1"/>
      <w:marLeft w:val="0"/>
      <w:marRight w:val="0"/>
      <w:marTop w:val="0"/>
      <w:marBottom w:val="0"/>
      <w:divBdr>
        <w:top w:val="none" w:sz="0" w:space="0" w:color="auto"/>
        <w:left w:val="none" w:sz="0" w:space="0" w:color="auto"/>
        <w:bottom w:val="none" w:sz="0" w:space="0" w:color="auto"/>
        <w:right w:val="none" w:sz="0" w:space="0" w:color="auto"/>
      </w:divBdr>
    </w:div>
    <w:div w:id="517045044">
      <w:bodyDiv w:val="1"/>
      <w:marLeft w:val="0"/>
      <w:marRight w:val="0"/>
      <w:marTop w:val="0"/>
      <w:marBottom w:val="0"/>
      <w:divBdr>
        <w:top w:val="none" w:sz="0" w:space="0" w:color="auto"/>
        <w:left w:val="none" w:sz="0" w:space="0" w:color="auto"/>
        <w:bottom w:val="none" w:sz="0" w:space="0" w:color="auto"/>
        <w:right w:val="none" w:sz="0" w:space="0" w:color="auto"/>
      </w:divBdr>
    </w:div>
    <w:div w:id="517352656">
      <w:bodyDiv w:val="1"/>
      <w:marLeft w:val="0"/>
      <w:marRight w:val="0"/>
      <w:marTop w:val="0"/>
      <w:marBottom w:val="0"/>
      <w:divBdr>
        <w:top w:val="none" w:sz="0" w:space="0" w:color="auto"/>
        <w:left w:val="none" w:sz="0" w:space="0" w:color="auto"/>
        <w:bottom w:val="none" w:sz="0" w:space="0" w:color="auto"/>
        <w:right w:val="none" w:sz="0" w:space="0" w:color="auto"/>
      </w:divBdr>
    </w:div>
    <w:div w:id="530538569">
      <w:bodyDiv w:val="1"/>
      <w:marLeft w:val="0"/>
      <w:marRight w:val="0"/>
      <w:marTop w:val="0"/>
      <w:marBottom w:val="0"/>
      <w:divBdr>
        <w:top w:val="none" w:sz="0" w:space="0" w:color="auto"/>
        <w:left w:val="none" w:sz="0" w:space="0" w:color="auto"/>
        <w:bottom w:val="none" w:sz="0" w:space="0" w:color="auto"/>
        <w:right w:val="none" w:sz="0" w:space="0" w:color="auto"/>
      </w:divBdr>
    </w:div>
    <w:div w:id="547575229">
      <w:bodyDiv w:val="1"/>
      <w:marLeft w:val="0"/>
      <w:marRight w:val="0"/>
      <w:marTop w:val="0"/>
      <w:marBottom w:val="0"/>
      <w:divBdr>
        <w:top w:val="none" w:sz="0" w:space="0" w:color="auto"/>
        <w:left w:val="none" w:sz="0" w:space="0" w:color="auto"/>
        <w:bottom w:val="none" w:sz="0" w:space="0" w:color="auto"/>
        <w:right w:val="none" w:sz="0" w:space="0" w:color="auto"/>
      </w:divBdr>
    </w:div>
    <w:div w:id="580650335">
      <w:bodyDiv w:val="1"/>
      <w:marLeft w:val="0"/>
      <w:marRight w:val="0"/>
      <w:marTop w:val="0"/>
      <w:marBottom w:val="0"/>
      <w:divBdr>
        <w:top w:val="none" w:sz="0" w:space="0" w:color="auto"/>
        <w:left w:val="none" w:sz="0" w:space="0" w:color="auto"/>
        <w:bottom w:val="none" w:sz="0" w:space="0" w:color="auto"/>
        <w:right w:val="none" w:sz="0" w:space="0" w:color="auto"/>
      </w:divBdr>
    </w:div>
    <w:div w:id="581332318">
      <w:bodyDiv w:val="1"/>
      <w:marLeft w:val="0"/>
      <w:marRight w:val="0"/>
      <w:marTop w:val="0"/>
      <w:marBottom w:val="0"/>
      <w:divBdr>
        <w:top w:val="none" w:sz="0" w:space="0" w:color="auto"/>
        <w:left w:val="none" w:sz="0" w:space="0" w:color="auto"/>
        <w:bottom w:val="none" w:sz="0" w:space="0" w:color="auto"/>
        <w:right w:val="none" w:sz="0" w:space="0" w:color="auto"/>
      </w:divBdr>
    </w:div>
    <w:div w:id="590552890">
      <w:bodyDiv w:val="1"/>
      <w:marLeft w:val="0"/>
      <w:marRight w:val="0"/>
      <w:marTop w:val="0"/>
      <w:marBottom w:val="0"/>
      <w:divBdr>
        <w:top w:val="none" w:sz="0" w:space="0" w:color="auto"/>
        <w:left w:val="none" w:sz="0" w:space="0" w:color="auto"/>
        <w:bottom w:val="none" w:sz="0" w:space="0" w:color="auto"/>
        <w:right w:val="none" w:sz="0" w:space="0" w:color="auto"/>
      </w:divBdr>
    </w:div>
    <w:div w:id="596641561">
      <w:bodyDiv w:val="1"/>
      <w:marLeft w:val="0"/>
      <w:marRight w:val="0"/>
      <w:marTop w:val="0"/>
      <w:marBottom w:val="0"/>
      <w:divBdr>
        <w:top w:val="none" w:sz="0" w:space="0" w:color="auto"/>
        <w:left w:val="none" w:sz="0" w:space="0" w:color="auto"/>
        <w:bottom w:val="none" w:sz="0" w:space="0" w:color="auto"/>
        <w:right w:val="none" w:sz="0" w:space="0" w:color="auto"/>
      </w:divBdr>
    </w:div>
    <w:div w:id="633020947">
      <w:bodyDiv w:val="1"/>
      <w:marLeft w:val="0"/>
      <w:marRight w:val="0"/>
      <w:marTop w:val="0"/>
      <w:marBottom w:val="0"/>
      <w:divBdr>
        <w:top w:val="none" w:sz="0" w:space="0" w:color="auto"/>
        <w:left w:val="none" w:sz="0" w:space="0" w:color="auto"/>
        <w:bottom w:val="none" w:sz="0" w:space="0" w:color="auto"/>
        <w:right w:val="none" w:sz="0" w:space="0" w:color="auto"/>
      </w:divBdr>
    </w:div>
    <w:div w:id="654846668">
      <w:bodyDiv w:val="1"/>
      <w:marLeft w:val="0"/>
      <w:marRight w:val="0"/>
      <w:marTop w:val="0"/>
      <w:marBottom w:val="0"/>
      <w:divBdr>
        <w:top w:val="none" w:sz="0" w:space="0" w:color="auto"/>
        <w:left w:val="none" w:sz="0" w:space="0" w:color="auto"/>
        <w:bottom w:val="none" w:sz="0" w:space="0" w:color="auto"/>
        <w:right w:val="none" w:sz="0" w:space="0" w:color="auto"/>
      </w:divBdr>
    </w:div>
    <w:div w:id="701394945">
      <w:bodyDiv w:val="1"/>
      <w:marLeft w:val="0"/>
      <w:marRight w:val="0"/>
      <w:marTop w:val="0"/>
      <w:marBottom w:val="0"/>
      <w:divBdr>
        <w:top w:val="none" w:sz="0" w:space="0" w:color="auto"/>
        <w:left w:val="none" w:sz="0" w:space="0" w:color="auto"/>
        <w:bottom w:val="none" w:sz="0" w:space="0" w:color="auto"/>
        <w:right w:val="none" w:sz="0" w:space="0" w:color="auto"/>
      </w:divBdr>
    </w:div>
    <w:div w:id="705524513">
      <w:bodyDiv w:val="1"/>
      <w:marLeft w:val="0"/>
      <w:marRight w:val="0"/>
      <w:marTop w:val="0"/>
      <w:marBottom w:val="0"/>
      <w:divBdr>
        <w:top w:val="none" w:sz="0" w:space="0" w:color="auto"/>
        <w:left w:val="none" w:sz="0" w:space="0" w:color="auto"/>
        <w:bottom w:val="none" w:sz="0" w:space="0" w:color="auto"/>
        <w:right w:val="none" w:sz="0" w:space="0" w:color="auto"/>
      </w:divBdr>
    </w:div>
    <w:div w:id="707878504">
      <w:bodyDiv w:val="1"/>
      <w:marLeft w:val="0"/>
      <w:marRight w:val="0"/>
      <w:marTop w:val="0"/>
      <w:marBottom w:val="0"/>
      <w:divBdr>
        <w:top w:val="none" w:sz="0" w:space="0" w:color="auto"/>
        <w:left w:val="none" w:sz="0" w:space="0" w:color="auto"/>
        <w:bottom w:val="none" w:sz="0" w:space="0" w:color="auto"/>
        <w:right w:val="none" w:sz="0" w:space="0" w:color="auto"/>
      </w:divBdr>
    </w:div>
    <w:div w:id="717244275">
      <w:bodyDiv w:val="1"/>
      <w:marLeft w:val="0"/>
      <w:marRight w:val="0"/>
      <w:marTop w:val="0"/>
      <w:marBottom w:val="0"/>
      <w:divBdr>
        <w:top w:val="none" w:sz="0" w:space="0" w:color="auto"/>
        <w:left w:val="none" w:sz="0" w:space="0" w:color="auto"/>
        <w:bottom w:val="none" w:sz="0" w:space="0" w:color="auto"/>
        <w:right w:val="none" w:sz="0" w:space="0" w:color="auto"/>
      </w:divBdr>
    </w:div>
    <w:div w:id="752046300">
      <w:bodyDiv w:val="1"/>
      <w:marLeft w:val="0"/>
      <w:marRight w:val="0"/>
      <w:marTop w:val="0"/>
      <w:marBottom w:val="0"/>
      <w:divBdr>
        <w:top w:val="none" w:sz="0" w:space="0" w:color="auto"/>
        <w:left w:val="none" w:sz="0" w:space="0" w:color="auto"/>
        <w:bottom w:val="none" w:sz="0" w:space="0" w:color="auto"/>
        <w:right w:val="none" w:sz="0" w:space="0" w:color="auto"/>
      </w:divBdr>
    </w:div>
    <w:div w:id="756099408">
      <w:bodyDiv w:val="1"/>
      <w:marLeft w:val="0"/>
      <w:marRight w:val="0"/>
      <w:marTop w:val="0"/>
      <w:marBottom w:val="0"/>
      <w:divBdr>
        <w:top w:val="none" w:sz="0" w:space="0" w:color="auto"/>
        <w:left w:val="none" w:sz="0" w:space="0" w:color="auto"/>
        <w:bottom w:val="none" w:sz="0" w:space="0" w:color="auto"/>
        <w:right w:val="none" w:sz="0" w:space="0" w:color="auto"/>
      </w:divBdr>
    </w:div>
    <w:div w:id="760610828">
      <w:bodyDiv w:val="1"/>
      <w:marLeft w:val="0"/>
      <w:marRight w:val="0"/>
      <w:marTop w:val="0"/>
      <w:marBottom w:val="0"/>
      <w:divBdr>
        <w:top w:val="none" w:sz="0" w:space="0" w:color="auto"/>
        <w:left w:val="none" w:sz="0" w:space="0" w:color="auto"/>
        <w:bottom w:val="none" w:sz="0" w:space="0" w:color="auto"/>
        <w:right w:val="none" w:sz="0" w:space="0" w:color="auto"/>
      </w:divBdr>
    </w:div>
    <w:div w:id="763571392">
      <w:bodyDiv w:val="1"/>
      <w:marLeft w:val="0"/>
      <w:marRight w:val="0"/>
      <w:marTop w:val="0"/>
      <w:marBottom w:val="0"/>
      <w:divBdr>
        <w:top w:val="none" w:sz="0" w:space="0" w:color="auto"/>
        <w:left w:val="none" w:sz="0" w:space="0" w:color="auto"/>
        <w:bottom w:val="none" w:sz="0" w:space="0" w:color="auto"/>
        <w:right w:val="none" w:sz="0" w:space="0" w:color="auto"/>
      </w:divBdr>
    </w:div>
    <w:div w:id="771978159">
      <w:bodyDiv w:val="1"/>
      <w:marLeft w:val="0"/>
      <w:marRight w:val="0"/>
      <w:marTop w:val="0"/>
      <w:marBottom w:val="0"/>
      <w:divBdr>
        <w:top w:val="none" w:sz="0" w:space="0" w:color="auto"/>
        <w:left w:val="none" w:sz="0" w:space="0" w:color="auto"/>
        <w:bottom w:val="none" w:sz="0" w:space="0" w:color="auto"/>
        <w:right w:val="none" w:sz="0" w:space="0" w:color="auto"/>
      </w:divBdr>
    </w:div>
    <w:div w:id="788284936">
      <w:bodyDiv w:val="1"/>
      <w:marLeft w:val="0"/>
      <w:marRight w:val="0"/>
      <w:marTop w:val="0"/>
      <w:marBottom w:val="0"/>
      <w:divBdr>
        <w:top w:val="none" w:sz="0" w:space="0" w:color="auto"/>
        <w:left w:val="none" w:sz="0" w:space="0" w:color="auto"/>
        <w:bottom w:val="none" w:sz="0" w:space="0" w:color="auto"/>
        <w:right w:val="none" w:sz="0" w:space="0" w:color="auto"/>
      </w:divBdr>
    </w:div>
    <w:div w:id="791244076">
      <w:bodyDiv w:val="1"/>
      <w:marLeft w:val="0"/>
      <w:marRight w:val="0"/>
      <w:marTop w:val="0"/>
      <w:marBottom w:val="0"/>
      <w:divBdr>
        <w:top w:val="none" w:sz="0" w:space="0" w:color="auto"/>
        <w:left w:val="none" w:sz="0" w:space="0" w:color="auto"/>
        <w:bottom w:val="none" w:sz="0" w:space="0" w:color="auto"/>
        <w:right w:val="none" w:sz="0" w:space="0" w:color="auto"/>
      </w:divBdr>
    </w:div>
    <w:div w:id="791900767">
      <w:bodyDiv w:val="1"/>
      <w:marLeft w:val="0"/>
      <w:marRight w:val="0"/>
      <w:marTop w:val="0"/>
      <w:marBottom w:val="0"/>
      <w:divBdr>
        <w:top w:val="none" w:sz="0" w:space="0" w:color="auto"/>
        <w:left w:val="none" w:sz="0" w:space="0" w:color="auto"/>
        <w:bottom w:val="none" w:sz="0" w:space="0" w:color="auto"/>
        <w:right w:val="none" w:sz="0" w:space="0" w:color="auto"/>
      </w:divBdr>
    </w:div>
    <w:div w:id="801073349">
      <w:bodyDiv w:val="1"/>
      <w:marLeft w:val="0"/>
      <w:marRight w:val="0"/>
      <w:marTop w:val="0"/>
      <w:marBottom w:val="0"/>
      <w:divBdr>
        <w:top w:val="none" w:sz="0" w:space="0" w:color="auto"/>
        <w:left w:val="none" w:sz="0" w:space="0" w:color="auto"/>
        <w:bottom w:val="none" w:sz="0" w:space="0" w:color="auto"/>
        <w:right w:val="none" w:sz="0" w:space="0" w:color="auto"/>
      </w:divBdr>
    </w:div>
    <w:div w:id="812061118">
      <w:bodyDiv w:val="1"/>
      <w:marLeft w:val="0"/>
      <w:marRight w:val="0"/>
      <w:marTop w:val="0"/>
      <w:marBottom w:val="0"/>
      <w:divBdr>
        <w:top w:val="none" w:sz="0" w:space="0" w:color="auto"/>
        <w:left w:val="none" w:sz="0" w:space="0" w:color="auto"/>
        <w:bottom w:val="none" w:sz="0" w:space="0" w:color="auto"/>
        <w:right w:val="none" w:sz="0" w:space="0" w:color="auto"/>
      </w:divBdr>
    </w:div>
    <w:div w:id="837616940">
      <w:bodyDiv w:val="1"/>
      <w:marLeft w:val="0"/>
      <w:marRight w:val="0"/>
      <w:marTop w:val="0"/>
      <w:marBottom w:val="0"/>
      <w:divBdr>
        <w:top w:val="none" w:sz="0" w:space="0" w:color="auto"/>
        <w:left w:val="none" w:sz="0" w:space="0" w:color="auto"/>
        <w:bottom w:val="none" w:sz="0" w:space="0" w:color="auto"/>
        <w:right w:val="none" w:sz="0" w:space="0" w:color="auto"/>
      </w:divBdr>
    </w:div>
    <w:div w:id="842277288">
      <w:bodyDiv w:val="1"/>
      <w:marLeft w:val="0"/>
      <w:marRight w:val="0"/>
      <w:marTop w:val="0"/>
      <w:marBottom w:val="0"/>
      <w:divBdr>
        <w:top w:val="none" w:sz="0" w:space="0" w:color="auto"/>
        <w:left w:val="none" w:sz="0" w:space="0" w:color="auto"/>
        <w:bottom w:val="none" w:sz="0" w:space="0" w:color="auto"/>
        <w:right w:val="none" w:sz="0" w:space="0" w:color="auto"/>
      </w:divBdr>
    </w:div>
    <w:div w:id="868954009">
      <w:bodyDiv w:val="1"/>
      <w:marLeft w:val="0"/>
      <w:marRight w:val="0"/>
      <w:marTop w:val="0"/>
      <w:marBottom w:val="0"/>
      <w:divBdr>
        <w:top w:val="none" w:sz="0" w:space="0" w:color="auto"/>
        <w:left w:val="none" w:sz="0" w:space="0" w:color="auto"/>
        <w:bottom w:val="none" w:sz="0" w:space="0" w:color="auto"/>
        <w:right w:val="none" w:sz="0" w:space="0" w:color="auto"/>
      </w:divBdr>
    </w:div>
    <w:div w:id="872578443">
      <w:bodyDiv w:val="1"/>
      <w:marLeft w:val="0"/>
      <w:marRight w:val="0"/>
      <w:marTop w:val="0"/>
      <w:marBottom w:val="0"/>
      <w:divBdr>
        <w:top w:val="none" w:sz="0" w:space="0" w:color="auto"/>
        <w:left w:val="none" w:sz="0" w:space="0" w:color="auto"/>
        <w:bottom w:val="none" w:sz="0" w:space="0" w:color="auto"/>
        <w:right w:val="none" w:sz="0" w:space="0" w:color="auto"/>
      </w:divBdr>
    </w:div>
    <w:div w:id="875777321">
      <w:bodyDiv w:val="1"/>
      <w:marLeft w:val="0"/>
      <w:marRight w:val="0"/>
      <w:marTop w:val="0"/>
      <w:marBottom w:val="0"/>
      <w:divBdr>
        <w:top w:val="none" w:sz="0" w:space="0" w:color="auto"/>
        <w:left w:val="none" w:sz="0" w:space="0" w:color="auto"/>
        <w:bottom w:val="none" w:sz="0" w:space="0" w:color="auto"/>
        <w:right w:val="none" w:sz="0" w:space="0" w:color="auto"/>
      </w:divBdr>
    </w:div>
    <w:div w:id="876234357">
      <w:bodyDiv w:val="1"/>
      <w:marLeft w:val="0"/>
      <w:marRight w:val="0"/>
      <w:marTop w:val="0"/>
      <w:marBottom w:val="0"/>
      <w:divBdr>
        <w:top w:val="none" w:sz="0" w:space="0" w:color="auto"/>
        <w:left w:val="none" w:sz="0" w:space="0" w:color="auto"/>
        <w:bottom w:val="none" w:sz="0" w:space="0" w:color="auto"/>
        <w:right w:val="none" w:sz="0" w:space="0" w:color="auto"/>
      </w:divBdr>
    </w:div>
    <w:div w:id="877818933">
      <w:bodyDiv w:val="1"/>
      <w:marLeft w:val="0"/>
      <w:marRight w:val="0"/>
      <w:marTop w:val="0"/>
      <w:marBottom w:val="0"/>
      <w:divBdr>
        <w:top w:val="none" w:sz="0" w:space="0" w:color="auto"/>
        <w:left w:val="none" w:sz="0" w:space="0" w:color="auto"/>
        <w:bottom w:val="none" w:sz="0" w:space="0" w:color="auto"/>
        <w:right w:val="none" w:sz="0" w:space="0" w:color="auto"/>
      </w:divBdr>
    </w:div>
    <w:div w:id="878784001">
      <w:bodyDiv w:val="1"/>
      <w:marLeft w:val="0"/>
      <w:marRight w:val="0"/>
      <w:marTop w:val="0"/>
      <w:marBottom w:val="0"/>
      <w:divBdr>
        <w:top w:val="none" w:sz="0" w:space="0" w:color="auto"/>
        <w:left w:val="none" w:sz="0" w:space="0" w:color="auto"/>
        <w:bottom w:val="none" w:sz="0" w:space="0" w:color="auto"/>
        <w:right w:val="none" w:sz="0" w:space="0" w:color="auto"/>
      </w:divBdr>
    </w:div>
    <w:div w:id="886989418">
      <w:bodyDiv w:val="1"/>
      <w:marLeft w:val="0"/>
      <w:marRight w:val="0"/>
      <w:marTop w:val="0"/>
      <w:marBottom w:val="0"/>
      <w:divBdr>
        <w:top w:val="none" w:sz="0" w:space="0" w:color="auto"/>
        <w:left w:val="none" w:sz="0" w:space="0" w:color="auto"/>
        <w:bottom w:val="none" w:sz="0" w:space="0" w:color="auto"/>
        <w:right w:val="none" w:sz="0" w:space="0" w:color="auto"/>
      </w:divBdr>
    </w:div>
    <w:div w:id="890189497">
      <w:bodyDiv w:val="1"/>
      <w:marLeft w:val="0"/>
      <w:marRight w:val="0"/>
      <w:marTop w:val="0"/>
      <w:marBottom w:val="0"/>
      <w:divBdr>
        <w:top w:val="none" w:sz="0" w:space="0" w:color="auto"/>
        <w:left w:val="none" w:sz="0" w:space="0" w:color="auto"/>
        <w:bottom w:val="none" w:sz="0" w:space="0" w:color="auto"/>
        <w:right w:val="none" w:sz="0" w:space="0" w:color="auto"/>
      </w:divBdr>
    </w:div>
    <w:div w:id="904991112">
      <w:bodyDiv w:val="1"/>
      <w:marLeft w:val="0"/>
      <w:marRight w:val="0"/>
      <w:marTop w:val="0"/>
      <w:marBottom w:val="0"/>
      <w:divBdr>
        <w:top w:val="none" w:sz="0" w:space="0" w:color="auto"/>
        <w:left w:val="none" w:sz="0" w:space="0" w:color="auto"/>
        <w:bottom w:val="none" w:sz="0" w:space="0" w:color="auto"/>
        <w:right w:val="none" w:sz="0" w:space="0" w:color="auto"/>
      </w:divBdr>
    </w:div>
    <w:div w:id="908537907">
      <w:bodyDiv w:val="1"/>
      <w:marLeft w:val="0"/>
      <w:marRight w:val="0"/>
      <w:marTop w:val="0"/>
      <w:marBottom w:val="0"/>
      <w:divBdr>
        <w:top w:val="none" w:sz="0" w:space="0" w:color="auto"/>
        <w:left w:val="none" w:sz="0" w:space="0" w:color="auto"/>
        <w:bottom w:val="none" w:sz="0" w:space="0" w:color="auto"/>
        <w:right w:val="none" w:sz="0" w:space="0" w:color="auto"/>
      </w:divBdr>
    </w:div>
    <w:div w:id="923029913">
      <w:bodyDiv w:val="1"/>
      <w:marLeft w:val="0"/>
      <w:marRight w:val="0"/>
      <w:marTop w:val="0"/>
      <w:marBottom w:val="0"/>
      <w:divBdr>
        <w:top w:val="none" w:sz="0" w:space="0" w:color="auto"/>
        <w:left w:val="none" w:sz="0" w:space="0" w:color="auto"/>
        <w:bottom w:val="none" w:sz="0" w:space="0" w:color="auto"/>
        <w:right w:val="none" w:sz="0" w:space="0" w:color="auto"/>
      </w:divBdr>
    </w:div>
    <w:div w:id="924270038">
      <w:bodyDiv w:val="1"/>
      <w:marLeft w:val="0"/>
      <w:marRight w:val="0"/>
      <w:marTop w:val="0"/>
      <w:marBottom w:val="0"/>
      <w:divBdr>
        <w:top w:val="none" w:sz="0" w:space="0" w:color="auto"/>
        <w:left w:val="none" w:sz="0" w:space="0" w:color="auto"/>
        <w:bottom w:val="none" w:sz="0" w:space="0" w:color="auto"/>
        <w:right w:val="none" w:sz="0" w:space="0" w:color="auto"/>
      </w:divBdr>
    </w:div>
    <w:div w:id="939533851">
      <w:bodyDiv w:val="1"/>
      <w:marLeft w:val="0"/>
      <w:marRight w:val="0"/>
      <w:marTop w:val="0"/>
      <w:marBottom w:val="0"/>
      <w:divBdr>
        <w:top w:val="none" w:sz="0" w:space="0" w:color="auto"/>
        <w:left w:val="none" w:sz="0" w:space="0" w:color="auto"/>
        <w:bottom w:val="none" w:sz="0" w:space="0" w:color="auto"/>
        <w:right w:val="none" w:sz="0" w:space="0" w:color="auto"/>
      </w:divBdr>
    </w:div>
    <w:div w:id="962928976">
      <w:bodyDiv w:val="1"/>
      <w:marLeft w:val="0"/>
      <w:marRight w:val="0"/>
      <w:marTop w:val="0"/>
      <w:marBottom w:val="0"/>
      <w:divBdr>
        <w:top w:val="none" w:sz="0" w:space="0" w:color="auto"/>
        <w:left w:val="none" w:sz="0" w:space="0" w:color="auto"/>
        <w:bottom w:val="none" w:sz="0" w:space="0" w:color="auto"/>
        <w:right w:val="none" w:sz="0" w:space="0" w:color="auto"/>
      </w:divBdr>
    </w:div>
    <w:div w:id="968782806">
      <w:bodyDiv w:val="1"/>
      <w:marLeft w:val="0"/>
      <w:marRight w:val="0"/>
      <w:marTop w:val="0"/>
      <w:marBottom w:val="0"/>
      <w:divBdr>
        <w:top w:val="none" w:sz="0" w:space="0" w:color="auto"/>
        <w:left w:val="none" w:sz="0" w:space="0" w:color="auto"/>
        <w:bottom w:val="none" w:sz="0" w:space="0" w:color="auto"/>
        <w:right w:val="none" w:sz="0" w:space="0" w:color="auto"/>
      </w:divBdr>
    </w:div>
    <w:div w:id="986012974">
      <w:bodyDiv w:val="1"/>
      <w:marLeft w:val="0"/>
      <w:marRight w:val="0"/>
      <w:marTop w:val="0"/>
      <w:marBottom w:val="0"/>
      <w:divBdr>
        <w:top w:val="none" w:sz="0" w:space="0" w:color="auto"/>
        <w:left w:val="none" w:sz="0" w:space="0" w:color="auto"/>
        <w:bottom w:val="none" w:sz="0" w:space="0" w:color="auto"/>
        <w:right w:val="none" w:sz="0" w:space="0" w:color="auto"/>
      </w:divBdr>
    </w:div>
    <w:div w:id="993799679">
      <w:bodyDiv w:val="1"/>
      <w:marLeft w:val="0"/>
      <w:marRight w:val="0"/>
      <w:marTop w:val="0"/>
      <w:marBottom w:val="0"/>
      <w:divBdr>
        <w:top w:val="none" w:sz="0" w:space="0" w:color="auto"/>
        <w:left w:val="none" w:sz="0" w:space="0" w:color="auto"/>
        <w:bottom w:val="none" w:sz="0" w:space="0" w:color="auto"/>
        <w:right w:val="none" w:sz="0" w:space="0" w:color="auto"/>
      </w:divBdr>
    </w:div>
    <w:div w:id="994187970">
      <w:bodyDiv w:val="1"/>
      <w:marLeft w:val="0"/>
      <w:marRight w:val="0"/>
      <w:marTop w:val="0"/>
      <w:marBottom w:val="0"/>
      <w:divBdr>
        <w:top w:val="none" w:sz="0" w:space="0" w:color="auto"/>
        <w:left w:val="none" w:sz="0" w:space="0" w:color="auto"/>
        <w:bottom w:val="none" w:sz="0" w:space="0" w:color="auto"/>
        <w:right w:val="none" w:sz="0" w:space="0" w:color="auto"/>
      </w:divBdr>
    </w:div>
    <w:div w:id="1004281687">
      <w:bodyDiv w:val="1"/>
      <w:marLeft w:val="0"/>
      <w:marRight w:val="0"/>
      <w:marTop w:val="0"/>
      <w:marBottom w:val="0"/>
      <w:divBdr>
        <w:top w:val="none" w:sz="0" w:space="0" w:color="auto"/>
        <w:left w:val="none" w:sz="0" w:space="0" w:color="auto"/>
        <w:bottom w:val="none" w:sz="0" w:space="0" w:color="auto"/>
        <w:right w:val="none" w:sz="0" w:space="0" w:color="auto"/>
      </w:divBdr>
    </w:div>
    <w:div w:id="1030570548">
      <w:bodyDiv w:val="1"/>
      <w:marLeft w:val="0"/>
      <w:marRight w:val="0"/>
      <w:marTop w:val="0"/>
      <w:marBottom w:val="0"/>
      <w:divBdr>
        <w:top w:val="none" w:sz="0" w:space="0" w:color="auto"/>
        <w:left w:val="none" w:sz="0" w:space="0" w:color="auto"/>
        <w:bottom w:val="none" w:sz="0" w:space="0" w:color="auto"/>
        <w:right w:val="none" w:sz="0" w:space="0" w:color="auto"/>
      </w:divBdr>
    </w:div>
    <w:div w:id="1031224324">
      <w:bodyDiv w:val="1"/>
      <w:marLeft w:val="0"/>
      <w:marRight w:val="0"/>
      <w:marTop w:val="0"/>
      <w:marBottom w:val="0"/>
      <w:divBdr>
        <w:top w:val="none" w:sz="0" w:space="0" w:color="auto"/>
        <w:left w:val="none" w:sz="0" w:space="0" w:color="auto"/>
        <w:bottom w:val="none" w:sz="0" w:space="0" w:color="auto"/>
        <w:right w:val="none" w:sz="0" w:space="0" w:color="auto"/>
      </w:divBdr>
    </w:div>
    <w:div w:id="1054305436">
      <w:bodyDiv w:val="1"/>
      <w:marLeft w:val="0"/>
      <w:marRight w:val="0"/>
      <w:marTop w:val="0"/>
      <w:marBottom w:val="0"/>
      <w:divBdr>
        <w:top w:val="none" w:sz="0" w:space="0" w:color="auto"/>
        <w:left w:val="none" w:sz="0" w:space="0" w:color="auto"/>
        <w:bottom w:val="none" w:sz="0" w:space="0" w:color="auto"/>
        <w:right w:val="none" w:sz="0" w:space="0" w:color="auto"/>
      </w:divBdr>
    </w:div>
    <w:div w:id="1081364805">
      <w:bodyDiv w:val="1"/>
      <w:marLeft w:val="0"/>
      <w:marRight w:val="0"/>
      <w:marTop w:val="0"/>
      <w:marBottom w:val="0"/>
      <w:divBdr>
        <w:top w:val="none" w:sz="0" w:space="0" w:color="auto"/>
        <w:left w:val="none" w:sz="0" w:space="0" w:color="auto"/>
        <w:bottom w:val="none" w:sz="0" w:space="0" w:color="auto"/>
        <w:right w:val="none" w:sz="0" w:space="0" w:color="auto"/>
      </w:divBdr>
    </w:div>
    <w:div w:id="1083531855">
      <w:bodyDiv w:val="1"/>
      <w:marLeft w:val="0"/>
      <w:marRight w:val="0"/>
      <w:marTop w:val="0"/>
      <w:marBottom w:val="0"/>
      <w:divBdr>
        <w:top w:val="none" w:sz="0" w:space="0" w:color="auto"/>
        <w:left w:val="none" w:sz="0" w:space="0" w:color="auto"/>
        <w:bottom w:val="none" w:sz="0" w:space="0" w:color="auto"/>
        <w:right w:val="none" w:sz="0" w:space="0" w:color="auto"/>
      </w:divBdr>
    </w:div>
    <w:div w:id="1089042950">
      <w:bodyDiv w:val="1"/>
      <w:marLeft w:val="0"/>
      <w:marRight w:val="0"/>
      <w:marTop w:val="0"/>
      <w:marBottom w:val="0"/>
      <w:divBdr>
        <w:top w:val="none" w:sz="0" w:space="0" w:color="auto"/>
        <w:left w:val="none" w:sz="0" w:space="0" w:color="auto"/>
        <w:bottom w:val="none" w:sz="0" w:space="0" w:color="auto"/>
        <w:right w:val="none" w:sz="0" w:space="0" w:color="auto"/>
      </w:divBdr>
    </w:div>
    <w:div w:id="1089152541">
      <w:bodyDiv w:val="1"/>
      <w:marLeft w:val="0"/>
      <w:marRight w:val="0"/>
      <w:marTop w:val="0"/>
      <w:marBottom w:val="0"/>
      <w:divBdr>
        <w:top w:val="none" w:sz="0" w:space="0" w:color="auto"/>
        <w:left w:val="none" w:sz="0" w:space="0" w:color="auto"/>
        <w:bottom w:val="none" w:sz="0" w:space="0" w:color="auto"/>
        <w:right w:val="none" w:sz="0" w:space="0" w:color="auto"/>
      </w:divBdr>
    </w:div>
    <w:div w:id="1095248708">
      <w:bodyDiv w:val="1"/>
      <w:marLeft w:val="0"/>
      <w:marRight w:val="0"/>
      <w:marTop w:val="0"/>
      <w:marBottom w:val="0"/>
      <w:divBdr>
        <w:top w:val="none" w:sz="0" w:space="0" w:color="auto"/>
        <w:left w:val="none" w:sz="0" w:space="0" w:color="auto"/>
        <w:bottom w:val="none" w:sz="0" w:space="0" w:color="auto"/>
        <w:right w:val="none" w:sz="0" w:space="0" w:color="auto"/>
      </w:divBdr>
    </w:div>
    <w:div w:id="1107773038">
      <w:bodyDiv w:val="1"/>
      <w:marLeft w:val="0"/>
      <w:marRight w:val="0"/>
      <w:marTop w:val="0"/>
      <w:marBottom w:val="0"/>
      <w:divBdr>
        <w:top w:val="none" w:sz="0" w:space="0" w:color="auto"/>
        <w:left w:val="none" w:sz="0" w:space="0" w:color="auto"/>
        <w:bottom w:val="none" w:sz="0" w:space="0" w:color="auto"/>
        <w:right w:val="none" w:sz="0" w:space="0" w:color="auto"/>
      </w:divBdr>
    </w:div>
    <w:div w:id="1114783958">
      <w:bodyDiv w:val="1"/>
      <w:marLeft w:val="0"/>
      <w:marRight w:val="0"/>
      <w:marTop w:val="0"/>
      <w:marBottom w:val="0"/>
      <w:divBdr>
        <w:top w:val="none" w:sz="0" w:space="0" w:color="auto"/>
        <w:left w:val="none" w:sz="0" w:space="0" w:color="auto"/>
        <w:bottom w:val="none" w:sz="0" w:space="0" w:color="auto"/>
        <w:right w:val="none" w:sz="0" w:space="0" w:color="auto"/>
      </w:divBdr>
    </w:div>
    <w:div w:id="1116025963">
      <w:bodyDiv w:val="1"/>
      <w:marLeft w:val="0"/>
      <w:marRight w:val="0"/>
      <w:marTop w:val="0"/>
      <w:marBottom w:val="0"/>
      <w:divBdr>
        <w:top w:val="none" w:sz="0" w:space="0" w:color="auto"/>
        <w:left w:val="none" w:sz="0" w:space="0" w:color="auto"/>
        <w:bottom w:val="none" w:sz="0" w:space="0" w:color="auto"/>
        <w:right w:val="none" w:sz="0" w:space="0" w:color="auto"/>
      </w:divBdr>
    </w:div>
    <w:div w:id="1142650131">
      <w:bodyDiv w:val="1"/>
      <w:marLeft w:val="0"/>
      <w:marRight w:val="0"/>
      <w:marTop w:val="0"/>
      <w:marBottom w:val="0"/>
      <w:divBdr>
        <w:top w:val="none" w:sz="0" w:space="0" w:color="auto"/>
        <w:left w:val="none" w:sz="0" w:space="0" w:color="auto"/>
        <w:bottom w:val="none" w:sz="0" w:space="0" w:color="auto"/>
        <w:right w:val="none" w:sz="0" w:space="0" w:color="auto"/>
      </w:divBdr>
    </w:div>
    <w:div w:id="1153914253">
      <w:bodyDiv w:val="1"/>
      <w:marLeft w:val="0"/>
      <w:marRight w:val="0"/>
      <w:marTop w:val="0"/>
      <w:marBottom w:val="0"/>
      <w:divBdr>
        <w:top w:val="none" w:sz="0" w:space="0" w:color="auto"/>
        <w:left w:val="none" w:sz="0" w:space="0" w:color="auto"/>
        <w:bottom w:val="none" w:sz="0" w:space="0" w:color="auto"/>
        <w:right w:val="none" w:sz="0" w:space="0" w:color="auto"/>
      </w:divBdr>
    </w:div>
    <w:div w:id="1162742535">
      <w:bodyDiv w:val="1"/>
      <w:marLeft w:val="0"/>
      <w:marRight w:val="0"/>
      <w:marTop w:val="0"/>
      <w:marBottom w:val="0"/>
      <w:divBdr>
        <w:top w:val="none" w:sz="0" w:space="0" w:color="auto"/>
        <w:left w:val="none" w:sz="0" w:space="0" w:color="auto"/>
        <w:bottom w:val="none" w:sz="0" w:space="0" w:color="auto"/>
        <w:right w:val="none" w:sz="0" w:space="0" w:color="auto"/>
      </w:divBdr>
    </w:div>
    <w:div w:id="1187333822">
      <w:bodyDiv w:val="1"/>
      <w:marLeft w:val="0"/>
      <w:marRight w:val="0"/>
      <w:marTop w:val="0"/>
      <w:marBottom w:val="0"/>
      <w:divBdr>
        <w:top w:val="none" w:sz="0" w:space="0" w:color="auto"/>
        <w:left w:val="none" w:sz="0" w:space="0" w:color="auto"/>
        <w:bottom w:val="none" w:sz="0" w:space="0" w:color="auto"/>
        <w:right w:val="none" w:sz="0" w:space="0" w:color="auto"/>
      </w:divBdr>
    </w:div>
    <w:div w:id="1191064300">
      <w:bodyDiv w:val="1"/>
      <w:marLeft w:val="0"/>
      <w:marRight w:val="0"/>
      <w:marTop w:val="0"/>
      <w:marBottom w:val="0"/>
      <w:divBdr>
        <w:top w:val="none" w:sz="0" w:space="0" w:color="auto"/>
        <w:left w:val="none" w:sz="0" w:space="0" w:color="auto"/>
        <w:bottom w:val="none" w:sz="0" w:space="0" w:color="auto"/>
        <w:right w:val="none" w:sz="0" w:space="0" w:color="auto"/>
      </w:divBdr>
    </w:div>
    <w:div w:id="1192110566">
      <w:bodyDiv w:val="1"/>
      <w:marLeft w:val="0"/>
      <w:marRight w:val="0"/>
      <w:marTop w:val="0"/>
      <w:marBottom w:val="0"/>
      <w:divBdr>
        <w:top w:val="none" w:sz="0" w:space="0" w:color="auto"/>
        <w:left w:val="none" w:sz="0" w:space="0" w:color="auto"/>
        <w:bottom w:val="none" w:sz="0" w:space="0" w:color="auto"/>
        <w:right w:val="none" w:sz="0" w:space="0" w:color="auto"/>
      </w:divBdr>
    </w:div>
    <w:div w:id="1193686733">
      <w:bodyDiv w:val="1"/>
      <w:marLeft w:val="0"/>
      <w:marRight w:val="0"/>
      <w:marTop w:val="0"/>
      <w:marBottom w:val="0"/>
      <w:divBdr>
        <w:top w:val="none" w:sz="0" w:space="0" w:color="auto"/>
        <w:left w:val="none" w:sz="0" w:space="0" w:color="auto"/>
        <w:bottom w:val="none" w:sz="0" w:space="0" w:color="auto"/>
        <w:right w:val="none" w:sz="0" w:space="0" w:color="auto"/>
      </w:divBdr>
    </w:div>
    <w:div w:id="1203327777">
      <w:bodyDiv w:val="1"/>
      <w:marLeft w:val="0"/>
      <w:marRight w:val="0"/>
      <w:marTop w:val="0"/>
      <w:marBottom w:val="0"/>
      <w:divBdr>
        <w:top w:val="none" w:sz="0" w:space="0" w:color="auto"/>
        <w:left w:val="none" w:sz="0" w:space="0" w:color="auto"/>
        <w:bottom w:val="none" w:sz="0" w:space="0" w:color="auto"/>
        <w:right w:val="none" w:sz="0" w:space="0" w:color="auto"/>
      </w:divBdr>
    </w:div>
    <w:div w:id="1204291904">
      <w:bodyDiv w:val="1"/>
      <w:marLeft w:val="0"/>
      <w:marRight w:val="0"/>
      <w:marTop w:val="0"/>
      <w:marBottom w:val="0"/>
      <w:divBdr>
        <w:top w:val="none" w:sz="0" w:space="0" w:color="auto"/>
        <w:left w:val="none" w:sz="0" w:space="0" w:color="auto"/>
        <w:bottom w:val="none" w:sz="0" w:space="0" w:color="auto"/>
        <w:right w:val="none" w:sz="0" w:space="0" w:color="auto"/>
      </w:divBdr>
    </w:div>
    <w:div w:id="1209368538">
      <w:bodyDiv w:val="1"/>
      <w:marLeft w:val="0"/>
      <w:marRight w:val="0"/>
      <w:marTop w:val="0"/>
      <w:marBottom w:val="0"/>
      <w:divBdr>
        <w:top w:val="none" w:sz="0" w:space="0" w:color="auto"/>
        <w:left w:val="none" w:sz="0" w:space="0" w:color="auto"/>
        <w:bottom w:val="none" w:sz="0" w:space="0" w:color="auto"/>
        <w:right w:val="none" w:sz="0" w:space="0" w:color="auto"/>
      </w:divBdr>
    </w:div>
    <w:div w:id="1234045992">
      <w:bodyDiv w:val="1"/>
      <w:marLeft w:val="0"/>
      <w:marRight w:val="0"/>
      <w:marTop w:val="0"/>
      <w:marBottom w:val="0"/>
      <w:divBdr>
        <w:top w:val="none" w:sz="0" w:space="0" w:color="auto"/>
        <w:left w:val="none" w:sz="0" w:space="0" w:color="auto"/>
        <w:bottom w:val="none" w:sz="0" w:space="0" w:color="auto"/>
        <w:right w:val="none" w:sz="0" w:space="0" w:color="auto"/>
      </w:divBdr>
    </w:div>
    <w:div w:id="1265915520">
      <w:bodyDiv w:val="1"/>
      <w:marLeft w:val="0"/>
      <w:marRight w:val="0"/>
      <w:marTop w:val="0"/>
      <w:marBottom w:val="0"/>
      <w:divBdr>
        <w:top w:val="none" w:sz="0" w:space="0" w:color="auto"/>
        <w:left w:val="none" w:sz="0" w:space="0" w:color="auto"/>
        <w:bottom w:val="none" w:sz="0" w:space="0" w:color="auto"/>
        <w:right w:val="none" w:sz="0" w:space="0" w:color="auto"/>
      </w:divBdr>
    </w:div>
    <w:div w:id="1270699795">
      <w:bodyDiv w:val="1"/>
      <w:marLeft w:val="0"/>
      <w:marRight w:val="0"/>
      <w:marTop w:val="0"/>
      <w:marBottom w:val="0"/>
      <w:divBdr>
        <w:top w:val="none" w:sz="0" w:space="0" w:color="auto"/>
        <w:left w:val="none" w:sz="0" w:space="0" w:color="auto"/>
        <w:bottom w:val="none" w:sz="0" w:space="0" w:color="auto"/>
        <w:right w:val="none" w:sz="0" w:space="0" w:color="auto"/>
      </w:divBdr>
    </w:div>
    <w:div w:id="1283925426">
      <w:bodyDiv w:val="1"/>
      <w:marLeft w:val="0"/>
      <w:marRight w:val="0"/>
      <w:marTop w:val="0"/>
      <w:marBottom w:val="0"/>
      <w:divBdr>
        <w:top w:val="none" w:sz="0" w:space="0" w:color="auto"/>
        <w:left w:val="none" w:sz="0" w:space="0" w:color="auto"/>
        <w:bottom w:val="none" w:sz="0" w:space="0" w:color="auto"/>
        <w:right w:val="none" w:sz="0" w:space="0" w:color="auto"/>
      </w:divBdr>
    </w:div>
    <w:div w:id="1299649424">
      <w:bodyDiv w:val="1"/>
      <w:marLeft w:val="0"/>
      <w:marRight w:val="0"/>
      <w:marTop w:val="0"/>
      <w:marBottom w:val="0"/>
      <w:divBdr>
        <w:top w:val="none" w:sz="0" w:space="0" w:color="auto"/>
        <w:left w:val="none" w:sz="0" w:space="0" w:color="auto"/>
        <w:bottom w:val="none" w:sz="0" w:space="0" w:color="auto"/>
        <w:right w:val="none" w:sz="0" w:space="0" w:color="auto"/>
      </w:divBdr>
    </w:div>
    <w:div w:id="1300572990">
      <w:bodyDiv w:val="1"/>
      <w:marLeft w:val="0"/>
      <w:marRight w:val="0"/>
      <w:marTop w:val="0"/>
      <w:marBottom w:val="0"/>
      <w:divBdr>
        <w:top w:val="none" w:sz="0" w:space="0" w:color="auto"/>
        <w:left w:val="none" w:sz="0" w:space="0" w:color="auto"/>
        <w:bottom w:val="none" w:sz="0" w:space="0" w:color="auto"/>
        <w:right w:val="none" w:sz="0" w:space="0" w:color="auto"/>
      </w:divBdr>
    </w:div>
    <w:div w:id="1323848447">
      <w:bodyDiv w:val="1"/>
      <w:marLeft w:val="0"/>
      <w:marRight w:val="0"/>
      <w:marTop w:val="0"/>
      <w:marBottom w:val="0"/>
      <w:divBdr>
        <w:top w:val="none" w:sz="0" w:space="0" w:color="auto"/>
        <w:left w:val="none" w:sz="0" w:space="0" w:color="auto"/>
        <w:bottom w:val="none" w:sz="0" w:space="0" w:color="auto"/>
        <w:right w:val="none" w:sz="0" w:space="0" w:color="auto"/>
      </w:divBdr>
    </w:div>
    <w:div w:id="1332952030">
      <w:bodyDiv w:val="1"/>
      <w:marLeft w:val="0"/>
      <w:marRight w:val="0"/>
      <w:marTop w:val="0"/>
      <w:marBottom w:val="0"/>
      <w:divBdr>
        <w:top w:val="none" w:sz="0" w:space="0" w:color="auto"/>
        <w:left w:val="none" w:sz="0" w:space="0" w:color="auto"/>
        <w:bottom w:val="none" w:sz="0" w:space="0" w:color="auto"/>
        <w:right w:val="none" w:sz="0" w:space="0" w:color="auto"/>
      </w:divBdr>
    </w:div>
    <w:div w:id="1333416282">
      <w:bodyDiv w:val="1"/>
      <w:marLeft w:val="0"/>
      <w:marRight w:val="0"/>
      <w:marTop w:val="0"/>
      <w:marBottom w:val="0"/>
      <w:divBdr>
        <w:top w:val="none" w:sz="0" w:space="0" w:color="auto"/>
        <w:left w:val="none" w:sz="0" w:space="0" w:color="auto"/>
        <w:bottom w:val="none" w:sz="0" w:space="0" w:color="auto"/>
        <w:right w:val="none" w:sz="0" w:space="0" w:color="auto"/>
      </w:divBdr>
    </w:div>
    <w:div w:id="1376927964">
      <w:bodyDiv w:val="1"/>
      <w:marLeft w:val="0"/>
      <w:marRight w:val="0"/>
      <w:marTop w:val="0"/>
      <w:marBottom w:val="0"/>
      <w:divBdr>
        <w:top w:val="none" w:sz="0" w:space="0" w:color="auto"/>
        <w:left w:val="none" w:sz="0" w:space="0" w:color="auto"/>
        <w:bottom w:val="none" w:sz="0" w:space="0" w:color="auto"/>
        <w:right w:val="none" w:sz="0" w:space="0" w:color="auto"/>
      </w:divBdr>
    </w:div>
    <w:div w:id="1383942376">
      <w:bodyDiv w:val="1"/>
      <w:marLeft w:val="0"/>
      <w:marRight w:val="0"/>
      <w:marTop w:val="0"/>
      <w:marBottom w:val="0"/>
      <w:divBdr>
        <w:top w:val="none" w:sz="0" w:space="0" w:color="auto"/>
        <w:left w:val="none" w:sz="0" w:space="0" w:color="auto"/>
        <w:bottom w:val="none" w:sz="0" w:space="0" w:color="auto"/>
        <w:right w:val="none" w:sz="0" w:space="0" w:color="auto"/>
      </w:divBdr>
    </w:div>
    <w:div w:id="1384326791">
      <w:bodyDiv w:val="1"/>
      <w:marLeft w:val="0"/>
      <w:marRight w:val="0"/>
      <w:marTop w:val="0"/>
      <w:marBottom w:val="0"/>
      <w:divBdr>
        <w:top w:val="none" w:sz="0" w:space="0" w:color="auto"/>
        <w:left w:val="none" w:sz="0" w:space="0" w:color="auto"/>
        <w:bottom w:val="none" w:sz="0" w:space="0" w:color="auto"/>
        <w:right w:val="none" w:sz="0" w:space="0" w:color="auto"/>
      </w:divBdr>
    </w:div>
    <w:div w:id="1420171663">
      <w:bodyDiv w:val="1"/>
      <w:marLeft w:val="0"/>
      <w:marRight w:val="0"/>
      <w:marTop w:val="0"/>
      <w:marBottom w:val="0"/>
      <w:divBdr>
        <w:top w:val="none" w:sz="0" w:space="0" w:color="auto"/>
        <w:left w:val="none" w:sz="0" w:space="0" w:color="auto"/>
        <w:bottom w:val="none" w:sz="0" w:space="0" w:color="auto"/>
        <w:right w:val="none" w:sz="0" w:space="0" w:color="auto"/>
      </w:divBdr>
    </w:div>
    <w:div w:id="1429811622">
      <w:bodyDiv w:val="1"/>
      <w:marLeft w:val="0"/>
      <w:marRight w:val="0"/>
      <w:marTop w:val="0"/>
      <w:marBottom w:val="0"/>
      <w:divBdr>
        <w:top w:val="none" w:sz="0" w:space="0" w:color="auto"/>
        <w:left w:val="none" w:sz="0" w:space="0" w:color="auto"/>
        <w:bottom w:val="none" w:sz="0" w:space="0" w:color="auto"/>
        <w:right w:val="none" w:sz="0" w:space="0" w:color="auto"/>
      </w:divBdr>
    </w:div>
    <w:div w:id="1441410704">
      <w:bodyDiv w:val="1"/>
      <w:marLeft w:val="0"/>
      <w:marRight w:val="0"/>
      <w:marTop w:val="0"/>
      <w:marBottom w:val="0"/>
      <w:divBdr>
        <w:top w:val="none" w:sz="0" w:space="0" w:color="auto"/>
        <w:left w:val="none" w:sz="0" w:space="0" w:color="auto"/>
        <w:bottom w:val="none" w:sz="0" w:space="0" w:color="auto"/>
        <w:right w:val="none" w:sz="0" w:space="0" w:color="auto"/>
      </w:divBdr>
    </w:div>
    <w:div w:id="1455097684">
      <w:bodyDiv w:val="1"/>
      <w:marLeft w:val="0"/>
      <w:marRight w:val="0"/>
      <w:marTop w:val="0"/>
      <w:marBottom w:val="0"/>
      <w:divBdr>
        <w:top w:val="none" w:sz="0" w:space="0" w:color="auto"/>
        <w:left w:val="none" w:sz="0" w:space="0" w:color="auto"/>
        <w:bottom w:val="none" w:sz="0" w:space="0" w:color="auto"/>
        <w:right w:val="none" w:sz="0" w:space="0" w:color="auto"/>
      </w:divBdr>
    </w:div>
    <w:div w:id="1488743848">
      <w:bodyDiv w:val="1"/>
      <w:marLeft w:val="0"/>
      <w:marRight w:val="0"/>
      <w:marTop w:val="0"/>
      <w:marBottom w:val="0"/>
      <w:divBdr>
        <w:top w:val="none" w:sz="0" w:space="0" w:color="auto"/>
        <w:left w:val="none" w:sz="0" w:space="0" w:color="auto"/>
        <w:bottom w:val="none" w:sz="0" w:space="0" w:color="auto"/>
        <w:right w:val="none" w:sz="0" w:space="0" w:color="auto"/>
      </w:divBdr>
    </w:div>
    <w:div w:id="1489901872">
      <w:bodyDiv w:val="1"/>
      <w:marLeft w:val="0"/>
      <w:marRight w:val="0"/>
      <w:marTop w:val="0"/>
      <w:marBottom w:val="0"/>
      <w:divBdr>
        <w:top w:val="none" w:sz="0" w:space="0" w:color="auto"/>
        <w:left w:val="none" w:sz="0" w:space="0" w:color="auto"/>
        <w:bottom w:val="none" w:sz="0" w:space="0" w:color="auto"/>
        <w:right w:val="none" w:sz="0" w:space="0" w:color="auto"/>
      </w:divBdr>
    </w:div>
    <w:div w:id="1507330459">
      <w:bodyDiv w:val="1"/>
      <w:marLeft w:val="0"/>
      <w:marRight w:val="0"/>
      <w:marTop w:val="0"/>
      <w:marBottom w:val="0"/>
      <w:divBdr>
        <w:top w:val="none" w:sz="0" w:space="0" w:color="auto"/>
        <w:left w:val="none" w:sz="0" w:space="0" w:color="auto"/>
        <w:bottom w:val="none" w:sz="0" w:space="0" w:color="auto"/>
        <w:right w:val="none" w:sz="0" w:space="0" w:color="auto"/>
      </w:divBdr>
    </w:div>
    <w:div w:id="1543131249">
      <w:bodyDiv w:val="1"/>
      <w:marLeft w:val="0"/>
      <w:marRight w:val="0"/>
      <w:marTop w:val="0"/>
      <w:marBottom w:val="0"/>
      <w:divBdr>
        <w:top w:val="none" w:sz="0" w:space="0" w:color="auto"/>
        <w:left w:val="none" w:sz="0" w:space="0" w:color="auto"/>
        <w:bottom w:val="none" w:sz="0" w:space="0" w:color="auto"/>
        <w:right w:val="none" w:sz="0" w:space="0" w:color="auto"/>
      </w:divBdr>
    </w:div>
    <w:div w:id="1573537364">
      <w:bodyDiv w:val="1"/>
      <w:marLeft w:val="0"/>
      <w:marRight w:val="0"/>
      <w:marTop w:val="0"/>
      <w:marBottom w:val="0"/>
      <w:divBdr>
        <w:top w:val="none" w:sz="0" w:space="0" w:color="auto"/>
        <w:left w:val="none" w:sz="0" w:space="0" w:color="auto"/>
        <w:bottom w:val="none" w:sz="0" w:space="0" w:color="auto"/>
        <w:right w:val="none" w:sz="0" w:space="0" w:color="auto"/>
      </w:divBdr>
    </w:div>
    <w:div w:id="1574656688">
      <w:bodyDiv w:val="1"/>
      <w:marLeft w:val="0"/>
      <w:marRight w:val="0"/>
      <w:marTop w:val="0"/>
      <w:marBottom w:val="0"/>
      <w:divBdr>
        <w:top w:val="none" w:sz="0" w:space="0" w:color="auto"/>
        <w:left w:val="none" w:sz="0" w:space="0" w:color="auto"/>
        <w:bottom w:val="none" w:sz="0" w:space="0" w:color="auto"/>
        <w:right w:val="none" w:sz="0" w:space="0" w:color="auto"/>
      </w:divBdr>
    </w:div>
    <w:div w:id="1582836198">
      <w:bodyDiv w:val="1"/>
      <w:marLeft w:val="0"/>
      <w:marRight w:val="0"/>
      <w:marTop w:val="0"/>
      <w:marBottom w:val="0"/>
      <w:divBdr>
        <w:top w:val="none" w:sz="0" w:space="0" w:color="auto"/>
        <w:left w:val="none" w:sz="0" w:space="0" w:color="auto"/>
        <w:bottom w:val="none" w:sz="0" w:space="0" w:color="auto"/>
        <w:right w:val="none" w:sz="0" w:space="0" w:color="auto"/>
      </w:divBdr>
    </w:div>
    <w:div w:id="1583493262">
      <w:bodyDiv w:val="1"/>
      <w:marLeft w:val="0"/>
      <w:marRight w:val="0"/>
      <w:marTop w:val="0"/>
      <w:marBottom w:val="0"/>
      <w:divBdr>
        <w:top w:val="none" w:sz="0" w:space="0" w:color="auto"/>
        <w:left w:val="none" w:sz="0" w:space="0" w:color="auto"/>
        <w:bottom w:val="none" w:sz="0" w:space="0" w:color="auto"/>
        <w:right w:val="none" w:sz="0" w:space="0" w:color="auto"/>
      </w:divBdr>
    </w:div>
    <w:div w:id="1596744588">
      <w:bodyDiv w:val="1"/>
      <w:marLeft w:val="0"/>
      <w:marRight w:val="0"/>
      <w:marTop w:val="0"/>
      <w:marBottom w:val="0"/>
      <w:divBdr>
        <w:top w:val="none" w:sz="0" w:space="0" w:color="auto"/>
        <w:left w:val="none" w:sz="0" w:space="0" w:color="auto"/>
        <w:bottom w:val="none" w:sz="0" w:space="0" w:color="auto"/>
        <w:right w:val="none" w:sz="0" w:space="0" w:color="auto"/>
      </w:divBdr>
    </w:div>
    <w:div w:id="1597791235">
      <w:bodyDiv w:val="1"/>
      <w:marLeft w:val="0"/>
      <w:marRight w:val="0"/>
      <w:marTop w:val="0"/>
      <w:marBottom w:val="0"/>
      <w:divBdr>
        <w:top w:val="none" w:sz="0" w:space="0" w:color="auto"/>
        <w:left w:val="none" w:sz="0" w:space="0" w:color="auto"/>
        <w:bottom w:val="none" w:sz="0" w:space="0" w:color="auto"/>
        <w:right w:val="none" w:sz="0" w:space="0" w:color="auto"/>
      </w:divBdr>
    </w:div>
    <w:div w:id="1605530702">
      <w:bodyDiv w:val="1"/>
      <w:marLeft w:val="0"/>
      <w:marRight w:val="0"/>
      <w:marTop w:val="0"/>
      <w:marBottom w:val="0"/>
      <w:divBdr>
        <w:top w:val="none" w:sz="0" w:space="0" w:color="auto"/>
        <w:left w:val="none" w:sz="0" w:space="0" w:color="auto"/>
        <w:bottom w:val="none" w:sz="0" w:space="0" w:color="auto"/>
        <w:right w:val="none" w:sz="0" w:space="0" w:color="auto"/>
      </w:divBdr>
    </w:div>
    <w:div w:id="1610744429">
      <w:bodyDiv w:val="1"/>
      <w:marLeft w:val="0"/>
      <w:marRight w:val="0"/>
      <w:marTop w:val="0"/>
      <w:marBottom w:val="0"/>
      <w:divBdr>
        <w:top w:val="none" w:sz="0" w:space="0" w:color="auto"/>
        <w:left w:val="none" w:sz="0" w:space="0" w:color="auto"/>
        <w:bottom w:val="none" w:sz="0" w:space="0" w:color="auto"/>
        <w:right w:val="none" w:sz="0" w:space="0" w:color="auto"/>
      </w:divBdr>
    </w:div>
    <w:div w:id="1644382666">
      <w:bodyDiv w:val="1"/>
      <w:marLeft w:val="0"/>
      <w:marRight w:val="0"/>
      <w:marTop w:val="0"/>
      <w:marBottom w:val="0"/>
      <w:divBdr>
        <w:top w:val="none" w:sz="0" w:space="0" w:color="auto"/>
        <w:left w:val="none" w:sz="0" w:space="0" w:color="auto"/>
        <w:bottom w:val="none" w:sz="0" w:space="0" w:color="auto"/>
        <w:right w:val="none" w:sz="0" w:space="0" w:color="auto"/>
      </w:divBdr>
    </w:div>
    <w:div w:id="1651905481">
      <w:bodyDiv w:val="1"/>
      <w:marLeft w:val="0"/>
      <w:marRight w:val="0"/>
      <w:marTop w:val="0"/>
      <w:marBottom w:val="0"/>
      <w:divBdr>
        <w:top w:val="none" w:sz="0" w:space="0" w:color="auto"/>
        <w:left w:val="none" w:sz="0" w:space="0" w:color="auto"/>
        <w:bottom w:val="none" w:sz="0" w:space="0" w:color="auto"/>
        <w:right w:val="none" w:sz="0" w:space="0" w:color="auto"/>
      </w:divBdr>
    </w:div>
    <w:div w:id="1653753414">
      <w:bodyDiv w:val="1"/>
      <w:marLeft w:val="0"/>
      <w:marRight w:val="0"/>
      <w:marTop w:val="0"/>
      <w:marBottom w:val="0"/>
      <w:divBdr>
        <w:top w:val="none" w:sz="0" w:space="0" w:color="auto"/>
        <w:left w:val="none" w:sz="0" w:space="0" w:color="auto"/>
        <w:bottom w:val="none" w:sz="0" w:space="0" w:color="auto"/>
        <w:right w:val="none" w:sz="0" w:space="0" w:color="auto"/>
      </w:divBdr>
    </w:div>
    <w:div w:id="1666083251">
      <w:bodyDiv w:val="1"/>
      <w:marLeft w:val="0"/>
      <w:marRight w:val="0"/>
      <w:marTop w:val="0"/>
      <w:marBottom w:val="0"/>
      <w:divBdr>
        <w:top w:val="none" w:sz="0" w:space="0" w:color="auto"/>
        <w:left w:val="none" w:sz="0" w:space="0" w:color="auto"/>
        <w:bottom w:val="none" w:sz="0" w:space="0" w:color="auto"/>
        <w:right w:val="none" w:sz="0" w:space="0" w:color="auto"/>
      </w:divBdr>
    </w:div>
    <w:div w:id="1673601118">
      <w:bodyDiv w:val="1"/>
      <w:marLeft w:val="0"/>
      <w:marRight w:val="0"/>
      <w:marTop w:val="0"/>
      <w:marBottom w:val="0"/>
      <w:divBdr>
        <w:top w:val="none" w:sz="0" w:space="0" w:color="auto"/>
        <w:left w:val="none" w:sz="0" w:space="0" w:color="auto"/>
        <w:bottom w:val="none" w:sz="0" w:space="0" w:color="auto"/>
        <w:right w:val="none" w:sz="0" w:space="0" w:color="auto"/>
      </w:divBdr>
    </w:div>
    <w:div w:id="1691834883">
      <w:bodyDiv w:val="1"/>
      <w:marLeft w:val="0"/>
      <w:marRight w:val="0"/>
      <w:marTop w:val="0"/>
      <w:marBottom w:val="0"/>
      <w:divBdr>
        <w:top w:val="none" w:sz="0" w:space="0" w:color="auto"/>
        <w:left w:val="none" w:sz="0" w:space="0" w:color="auto"/>
        <w:bottom w:val="none" w:sz="0" w:space="0" w:color="auto"/>
        <w:right w:val="none" w:sz="0" w:space="0" w:color="auto"/>
      </w:divBdr>
    </w:div>
    <w:div w:id="1697728156">
      <w:bodyDiv w:val="1"/>
      <w:marLeft w:val="0"/>
      <w:marRight w:val="0"/>
      <w:marTop w:val="0"/>
      <w:marBottom w:val="0"/>
      <w:divBdr>
        <w:top w:val="none" w:sz="0" w:space="0" w:color="auto"/>
        <w:left w:val="none" w:sz="0" w:space="0" w:color="auto"/>
        <w:bottom w:val="none" w:sz="0" w:space="0" w:color="auto"/>
        <w:right w:val="none" w:sz="0" w:space="0" w:color="auto"/>
      </w:divBdr>
    </w:div>
    <w:div w:id="1732189703">
      <w:bodyDiv w:val="1"/>
      <w:marLeft w:val="0"/>
      <w:marRight w:val="0"/>
      <w:marTop w:val="0"/>
      <w:marBottom w:val="0"/>
      <w:divBdr>
        <w:top w:val="none" w:sz="0" w:space="0" w:color="auto"/>
        <w:left w:val="none" w:sz="0" w:space="0" w:color="auto"/>
        <w:bottom w:val="none" w:sz="0" w:space="0" w:color="auto"/>
        <w:right w:val="none" w:sz="0" w:space="0" w:color="auto"/>
      </w:divBdr>
    </w:div>
    <w:div w:id="1754693582">
      <w:bodyDiv w:val="1"/>
      <w:marLeft w:val="0"/>
      <w:marRight w:val="0"/>
      <w:marTop w:val="0"/>
      <w:marBottom w:val="0"/>
      <w:divBdr>
        <w:top w:val="none" w:sz="0" w:space="0" w:color="auto"/>
        <w:left w:val="none" w:sz="0" w:space="0" w:color="auto"/>
        <w:bottom w:val="none" w:sz="0" w:space="0" w:color="auto"/>
        <w:right w:val="none" w:sz="0" w:space="0" w:color="auto"/>
      </w:divBdr>
    </w:div>
    <w:div w:id="1762800164">
      <w:bodyDiv w:val="1"/>
      <w:marLeft w:val="0"/>
      <w:marRight w:val="0"/>
      <w:marTop w:val="0"/>
      <w:marBottom w:val="0"/>
      <w:divBdr>
        <w:top w:val="none" w:sz="0" w:space="0" w:color="auto"/>
        <w:left w:val="none" w:sz="0" w:space="0" w:color="auto"/>
        <w:bottom w:val="none" w:sz="0" w:space="0" w:color="auto"/>
        <w:right w:val="none" w:sz="0" w:space="0" w:color="auto"/>
      </w:divBdr>
    </w:div>
    <w:div w:id="1820490731">
      <w:bodyDiv w:val="1"/>
      <w:marLeft w:val="0"/>
      <w:marRight w:val="0"/>
      <w:marTop w:val="0"/>
      <w:marBottom w:val="0"/>
      <w:divBdr>
        <w:top w:val="none" w:sz="0" w:space="0" w:color="auto"/>
        <w:left w:val="none" w:sz="0" w:space="0" w:color="auto"/>
        <w:bottom w:val="none" w:sz="0" w:space="0" w:color="auto"/>
        <w:right w:val="none" w:sz="0" w:space="0" w:color="auto"/>
      </w:divBdr>
    </w:div>
    <w:div w:id="1831092972">
      <w:bodyDiv w:val="1"/>
      <w:marLeft w:val="0"/>
      <w:marRight w:val="0"/>
      <w:marTop w:val="0"/>
      <w:marBottom w:val="0"/>
      <w:divBdr>
        <w:top w:val="none" w:sz="0" w:space="0" w:color="auto"/>
        <w:left w:val="none" w:sz="0" w:space="0" w:color="auto"/>
        <w:bottom w:val="none" w:sz="0" w:space="0" w:color="auto"/>
        <w:right w:val="none" w:sz="0" w:space="0" w:color="auto"/>
      </w:divBdr>
    </w:div>
    <w:div w:id="1845701778">
      <w:bodyDiv w:val="1"/>
      <w:marLeft w:val="0"/>
      <w:marRight w:val="0"/>
      <w:marTop w:val="0"/>
      <w:marBottom w:val="0"/>
      <w:divBdr>
        <w:top w:val="none" w:sz="0" w:space="0" w:color="auto"/>
        <w:left w:val="none" w:sz="0" w:space="0" w:color="auto"/>
        <w:bottom w:val="none" w:sz="0" w:space="0" w:color="auto"/>
        <w:right w:val="none" w:sz="0" w:space="0" w:color="auto"/>
      </w:divBdr>
    </w:div>
    <w:div w:id="1847211310">
      <w:bodyDiv w:val="1"/>
      <w:marLeft w:val="0"/>
      <w:marRight w:val="0"/>
      <w:marTop w:val="0"/>
      <w:marBottom w:val="0"/>
      <w:divBdr>
        <w:top w:val="none" w:sz="0" w:space="0" w:color="auto"/>
        <w:left w:val="none" w:sz="0" w:space="0" w:color="auto"/>
        <w:bottom w:val="none" w:sz="0" w:space="0" w:color="auto"/>
        <w:right w:val="none" w:sz="0" w:space="0" w:color="auto"/>
      </w:divBdr>
    </w:div>
    <w:div w:id="1855069598">
      <w:bodyDiv w:val="1"/>
      <w:marLeft w:val="0"/>
      <w:marRight w:val="0"/>
      <w:marTop w:val="0"/>
      <w:marBottom w:val="0"/>
      <w:divBdr>
        <w:top w:val="none" w:sz="0" w:space="0" w:color="auto"/>
        <w:left w:val="none" w:sz="0" w:space="0" w:color="auto"/>
        <w:bottom w:val="none" w:sz="0" w:space="0" w:color="auto"/>
        <w:right w:val="none" w:sz="0" w:space="0" w:color="auto"/>
      </w:divBdr>
    </w:div>
    <w:div w:id="1855151808">
      <w:bodyDiv w:val="1"/>
      <w:marLeft w:val="0"/>
      <w:marRight w:val="0"/>
      <w:marTop w:val="0"/>
      <w:marBottom w:val="0"/>
      <w:divBdr>
        <w:top w:val="none" w:sz="0" w:space="0" w:color="auto"/>
        <w:left w:val="none" w:sz="0" w:space="0" w:color="auto"/>
        <w:bottom w:val="none" w:sz="0" w:space="0" w:color="auto"/>
        <w:right w:val="none" w:sz="0" w:space="0" w:color="auto"/>
      </w:divBdr>
    </w:div>
    <w:div w:id="1862351503">
      <w:bodyDiv w:val="1"/>
      <w:marLeft w:val="0"/>
      <w:marRight w:val="0"/>
      <w:marTop w:val="0"/>
      <w:marBottom w:val="0"/>
      <w:divBdr>
        <w:top w:val="none" w:sz="0" w:space="0" w:color="auto"/>
        <w:left w:val="none" w:sz="0" w:space="0" w:color="auto"/>
        <w:bottom w:val="none" w:sz="0" w:space="0" w:color="auto"/>
        <w:right w:val="none" w:sz="0" w:space="0" w:color="auto"/>
      </w:divBdr>
    </w:div>
    <w:div w:id="1900707219">
      <w:bodyDiv w:val="1"/>
      <w:marLeft w:val="0"/>
      <w:marRight w:val="0"/>
      <w:marTop w:val="0"/>
      <w:marBottom w:val="0"/>
      <w:divBdr>
        <w:top w:val="none" w:sz="0" w:space="0" w:color="auto"/>
        <w:left w:val="none" w:sz="0" w:space="0" w:color="auto"/>
        <w:bottom w:val="none" w:sz="0" w:space="0" w:color="auto"/>
        <w:right w:val="none" w:sz="0" w:space="0" w:color="auto"/>
      </w:divBdr>
    </w:div>
    <w:div w:id="1913197278">
      <w:bodyDiv w:val="1"/>
      <w:marLeft w:val="0"/>
      <w:marRight w:val="0"/>
      <w:marTop w:val="0"/>
      <w:marBottom w:val="0"/>
      <w:divBdr>
        <w:top w:val="none" w:sz="0" w:space="0" w:color="auto"/>
        <w:left w:val="none" w:sz="0" w:space="0" w:color="auto"/>
        <w:bottom w:val="none" w:sz="0" w:space="0" w:color="auto"/>
        <w:right w:val="none" w:sz="0" w:space="0" w:color="auto"/>
      </w:divBdr>
    </w:div>
    <w:div w:id="1930578218">
      <w:bodyDiv w:val="1"/>
      <w:marLeft w:val="0"/>
      <w:marRight w:val="0"/>
      <w:marTop w:val="0"/>
      <w:marBottom w:val="0"/>
      <w:divBdr>
        <w:top w:val="none" w:sz="0" w:space="0" w:color="auto"/>
        <w:left w:val="none" w:sz="0" w:space="0" w:color="auto"/>
        <w:bottom w:val="none" w:sz="0" w:space="0" w:color="auto"/>
        <w:right w:val="none" w:sz="0" w:space="0" w:color="auto"/>
      </w:divBdr>
    </w:div>
    <w:div w:id="1936866251">
      <w:bodyDiv w:val="1"/>
      <w:marLeft w:val="0"/>
      <w:marRight w:val="0"/>
      <w:marTop w:val="0"/>
      <w:marBottom w:val="0"/>
      <w:divBdr>
        <w:top w:val="none" w:sz="0" w:space="0" w:color="auto"/>
        <w:left w:val="none" w:sz="0" w:space="0" w:color="auto"/>
        <w:bottom w:val="none" w:sz="0" w:space="0" w:color="auto"/>
        <w:right w:val="none" w:sz="0" w:space="0" w:color="auto"/>
      </w:divBdr>
    </w:div>
    <w:div w:id="1946690032">
      <w:bodyDiv w:val="1"/>
      <w:marLeft w:val="0"/>
      <w:marRight w:val="0"/>
      <w:marTop w:val="0"/>
      <w:marBottom w:val="0"/>
      <w:divBdr>
        <w:top w:val="none" w:sz="0" w:space="0" w:color="auto"/>
        <w:left w:val="none" w:sz="0" w:space="0" w:color="auto"/>
        <w:bottom w:val="none" w:sz="0" w:space="0" w:color="auto"/>
        <w:right w:val="none" w:sz="0" w:space="0" w:color="auto"/>
      </w:divBdr>
    </w:div>
    <w:div w:id="1998725795">
      <w:bodyDiv w:val="1"/>
      <w:marLeft w:val="0"/>
      <w:marRight w:val="0"/>
      <w:marTop w:val="0"/>
      <w:marBottom w:val="0"/>
      <w:divBdr>
        <w:top w:val="none" w:sz="0" w:space="0" w:color="auto"/>
        <w:left w:val="none" w:sz="0" w:space="0" w:color="auto"/>
        <w:bottom w:val="none" w:sz="0" w:space="0" w:color="auto"/>
        <w:right w:val="none" w:sz="0" w:space="0" w:color="auto"/>
      </w:divBdr>
    </w:div>
    <w:div w:id="2009211869">
      <w:bodyDiv w:val="1"/>
      <w:marLeft w:val="0"/>
      <w:marRight w:val="0"/>
      <w:marTop w:val="0"/>
      <w:marBottom w:val="0"/>
      <w:divBdr>
        <w:top w:val="none" w:sz="0" w:space="0" w:color="auto"/>
        <w:left w:val="none" w:sz="0" w:space="0" w:color="auto"/>
        <w:bottom w:val="none" w:sz="0" w:space="0" w:color="auto"/>
        <w:right w:val="none" w:sz="0" w:space="0" w:color="auto"/>
      </w:divBdr>
    </w:div>
    <w:div w:id="2010326825">
      <w:bodyDiv w:val="1"/>
      <w:marLeft w:val="0"/>
      <w:marRight w:val="0"/>
      <w:marTop w:val="0"/>
      <w:marBottom w:val="0"/>
      <w:divBdr>
        <w:top w:val="none" w:sz="0" w:space="0" w:color="auto"/>
        <w:left w:val="none" w:sz="0" w:space="0" w:color="auto"/>
        <w:bottom w:val="none" w:sz="0" w:space="0" w:color="auto"/>
        <w:right w:val="none" w:sz="0" w:space="0" w:color="auto"/>
      </w:divBdr>
    </w:div>
    <w:div w:id="2041851373">
      <w:bodyDiv w:val="1"/>
      <w:marLeft w:val="0"/>
      <w:marRight w:val="0"/>
      <w:marTop w:val="0"/>
      <w:marBottom w:val="0"/>
      <w:divBdr>
        <w:top w:val="none" w:sz="0" w:space="0" w:color="auto"/>
        <w:left w:val="none" w:sz="0" w:space="0" w:color="auto"/>
        <w:bottom w:val="none" w:sz="0" w:space="0" w:color="auto"/>
        <w:right w:val="none" w:sz="0" w:space="0" w:color="auto"/>
      </w:divBdr>
    </w:div>
    <w:div w:id="2044942375">
      <w:bodyDiv w:val="1"/>
      <w:marLeft w:val="0"/>
      <w:marRight w:val="0"/>
      <w:marTop w:val="0"/>
      <w:marBottom w:val="0"/>
      <w:divBdr>
        <w:top w:val="none" w:sz="0" w:space="0" w:color="auto"/>
        <w:left w:val="none" w:sz="0" w:space="0" w:color="auto"/>
        <w:bottom w:val="none" w:sz="0" w:space="0" w:color="auto"/>
        <w:right w:val="none" w:sz="0" w:space="0" w:color="auto"/>
      </w:divBdr>
    </w:div>
    <w:div w:id="2058896347">
      <w:bodyDiv w:val="1"/>
      <w:marLeft w:val="0"/>
      <w:marRight w:val="0"/>
      <w:marTop w:val="0"/>
      <w:marBottom w:val="0"/>
      <w:divBdr>
        <w:top w:val="none" w:sz="0" w:space="0" w:color="auto"/>
        <w:left w:val="none" w:sz="0" w:space="0" w:color="auto"/>
        <w:bottom w:val="none" w:sz="0" w:space="0" w:color="auto"/>
        <w:right w:val="none" w:sz="0" w:space="0" w:color="auto"/>
      </w:divBdr>
    </w:div>
    <w:div w:id="2060543029">
      <w:bodyDiv w:val="1"/>
      <w:marLeft w:val="0"/>
      <w:marRight w:val="0"/>
      <w:marTop w:val="0"/>
      <w:marBottom w:val="0"/>
      <w:divBdr>
        <w:top w:val="none" w:sz="0" w:space="0" w:color="auto"/>
        <w:left w:val="none" w:sz="0" w:space="0" w:color="auto"/>
        <w:bottom w:val="none" w:sz="0" w:space="0" w:color="auto"/>
        <w:right w:val="none" w:sz="0" w:space="0" w:color="auto"/>
      </w:divBdr>
    </w:div>
    <w:div w:id="2070305606">
      <w:bodyDiv w:val="1"/>
      <w:marLeft w:val="0"/>
      <w:marRight w:val="0"/>
      <w:marTop w:val="0"/>
      <w:marBottom w:val="0"/>
      <w:divBdr>
        <w:top w:val="none" w:sz="0" w:space="0" w:color="auto"/>
        <w:left w:val="none" w:sz="0" w:space="0" w:color="auto"/>
        <w:bottom w:val="none" w:sz="0" w:space="0" w:color="auto"/>
        <w:right w:val="none" w:sz="0" w:space="0" w:color="auto"/>
      </w:divBdr>
    </w:div>
    <w:div w:id="2071801917">
      <w:bodyDiv w:val="1"/>
      <w:marLeft w:val="0"/>
      <w:marRight w:val="0"/>
      <w:marTop w:val="0"/>
      <w:marBottom w:val="0"/>
      <w:divBdr>
        <w:top w:val="none" w:sz="0" w:space="0" w:color="auto"/>
        <w:left w:val="none" w:sz="0" w:space="0" w:color="auto"/>
        <w:bottom w:val="none" w:sz="0" w:space="0" w:color="auto"/>
        <w:right w:val="none" w:sz="0" w:space="0" w:color="auto"/>
      </w:divBdr>
    </w:div>
    <w:div w:id="2074231488">
      <w:bodyDiv w:val="1"/>
      <w:marLeft w:val="0"/>
      <w:marRight w:val="0"/>
      <w:marTop w:val="0"/>
      <w:marBottom w:val="0"/>
      <w:divBdr>
        <w:top w:val="none" w:sz="0" w:space="0" w:color="auto"/>
        <w:left w:val="none" w:sz="0" w:space="0" w:color="auto"/>
        <w:bottom w:val="none" w:sz="0" w:space="0" w:color="auto"/>
        <w:right w:val="none" w:sz="0" w:space="0" w:color="auto"/>
      </w:divBdr>
    </w:div>
    <w:div w:id="2106729573">
      <w:bodyDiv w:val="1"/>
      <w:marLeft w:val="0"/>
      <w:marRight w:val="0"/>
      <w:marTop w:val="0"/>
      <w:marBottom w:val="0"/>
      <w:divBdr>
        <w:top w:val="none" w:sz="0" w:space="0" w:color="auto"/>
        <w:left w:val="none" w:sz="0" w:space="0" w:color="auto"/>
        <w:bottom w:val="none" w:sz="0" w:space="0" w:color="auto"/>
        <w:right w:val="none" w:sz="0" w:space="0" w:color="auto"/>
      </w:divBdr>
    </w:div>
    <w:div w:id="2108308896">
      <w:bodyDiv w:val="1"/>
      <w:marLeft w:val="0"/>
      <w:marRight w:val="0"/>
      <w:marTop w:val="0"/>
      <w:marBottom w:val="0"/>
      <w:divBdr>
        <w:top w:val="none" w:sz="0" w:space="0" w:color="auto"/>
        <w:left w:val="none" w:sz="0" w:space="0" w:color="auto"/>
        <w:bottom w:val="none" w:sz="0" w:space="0" w:color="auto"/>
        <w:right w:val="none" w:sz="0" w:space="0" w:color="auto"/>
      </w:divBdr>
    </w:div>
    <w:div w:id="2114008694">
      <w:bodyDiv w:val="1"/>
      <w:marLeft w:val="0"/>
      <w:marRight w:val="0"/>
      <w:marTop w:val="0"/>
      <w:marBottom w:val="0"/>
      <w:divBdr>
        <w:top w:val="none" w:sz="0" w:space="0" w:color="auto"/>
        <w:left w:val="none" w:sz="0" w:space="0" w:color="auto"/>
        <w:bottom w:val="none" w:sz="0" w:space="0" w:color="auto"/>
        <w:right w:val="none" w:sz="0" w:space="0" w:color="auto"/>
      </w:divBdr>
    </w:div>
    <w:div w:id="2114785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b.int/index.html" TargetMode="External"/><Relationship Id="rId13" Type="http://schemas.openxmlformats.org/officeDocument/2006/relationships/hyperlink" Target="https://afir-app:44381/RegistrulCFsm19_2" TargetMode="Externa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afir-app:44381/RegistrulCFsm19_2" TargetMode="External"/><Relationship Id="rId17" Type="http://schemas.openxmlformats.org/officeDocument/2006/relationships/hyperlink" Target="https://epatrim.fiscnet.ro/" TargetMode="Externa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fs\metodologie%20nou\PNDR%202014-2020\Proceduri%202014%20-%202020\Proceduri%202016\lista%20proiectelor%20finantate%20din%20alte%20surse%20infrastructura%20"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eidas.ec.europa.eu/efda/tl-browser/" TargetMode="Externa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B36AB1-AD73-4C37-98E0-D6007576F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25352</Words>
  <Characters>147044</Characters>
  <Application>Microsoft Office Word</Application>
  <DocSecurity>0</DocSecurity>
  <Lines>1225</Lines>
  <Paragraphs>344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172052</CharactersWithSpaces>
  <SharedDoc>false</SharedDoc>
  <HLinks>
    <vt:vector size="984" baseType="variant">
      <vt:variant>
        <vt:i4>6094962</vt:i4>
      </vt:variant>
      <vt:variant>
        <vt:i4>705</vt:i4>
      </vt:variant>
      <vt:variant>
        <vt:i4>0</vt:i4>
      </vt:variant>
      <vt:variant>
        <vt:i4>5</vt:i4>
      </vt:variant>
      <vt:variant>
        <vt:lpwstr>file://C:\Users\adrian.moiceanu.MAPDR\AppData\Local\Microsoft\Windows\INetCache\Content.Outlook\AppData\Local\Microsoft\Windows\INetCache\AppData\Local\Microsoft\Windows\INetCache\AppData\Local\Microsoft\Windows\INetCache\Content.Outlook\AppData\Local\Microsoft\AppData\Local\Microsoft\Windows\AppData\Local\Microsoft\Windows\mnicolescu\AppData\Roaming\Users\ccrisan.SAPARD\AppData\Roaming\Microsoft\121\USERS\abercu\AppData\Roaming\Microsoft\AppData\Local\Microsoft\Windows\Temporary Internet Files\USERS\abercu\AppData\Roaming\Microsoft\Word\AppData\Local\Microsoft\Windows\Temporary Internet Files\Content.Outlook\Local Settings\user\Local Settings\Local Settings\Temporary Internet Files\Content.Outlook\Local Settings\Local Settings\Temporary Internet Files\Content.Outlook\Local Settings\Temporary Internet Files\Local Settings\Temporary Internet Files\Local Settings\Temporary Internet Files\Local Settings\Temporary Internet Files\Local Settings\Temporary Internet Files\Local Settings\Temporary Internet Files\OLK57\ci</vt:lpwstr>
      </vt:variant>
      <vt:variant>
        <vt:lpwstr/>
      </vt:variant>
      <vt:variant>
        <vt:i4>6029418</vt:i4>
      </vt:variant>
      <vt:variant>
        <vt:i4>702</vt:i4>
      </vt:variant>
      <vt:variant>
        <vt:i4>0</vt:i4>
      </vt:variant>
      <vt:variant>
        <vt:i4>5</vt:i4>
      </vt:variant>
      <vt:variant>
        <vt:lpwstr>\\Prosys\Debite</vt:lpwstr>
      </vt:variant>
      <vt:variant>
        <vt:lpwstr/>
      </vt:variant>
      <vt:variant>
        <vt:i4>4259853</vt:i4>
      </vt:variant>
      <vt:variant>
        <vt:i4>699</vt:i4>
      </vt:variant>
      <vt:variant>
        <vt:i4>0</vt:i4>
      </vt:variant>
      <vt:variant>
        <vt:i4>5</vt:i4>
      </vt:variant>
      <vt:variant>
        <vt:lpwstr>http://www.ecb.int/index.html</vt:lpwstr>
      </vt:variant>
      <vt:variant>
        <vt:lpwstr/>
      </vt:variant>
      <vt:variant>
        <vt:i4>3145780</vt:i4>
      </vt:variant>
      <vt:variant>
        <vt:i4>696</vt:i4>
      </vt:variant>
      <vt:variant>
        <vt:i4>0</vt:i4>
      </vt:variant>
      <vt:variant>
        <vt:i4>5</vt:i4>
      </vt:variant>
      <vt:variant>
        <vt:lpwstr>http://www.madr.ro/pages/page.php?sub=0313&amp;self=03</vt:lpwstr>
      </vt:variant>
      <vt:variant>
        <vt:lpwstr/>
      </vt:variant>
      <vt:variant>
        <vt:i4>7274610</vt:i4>
      </vt:variant>
      <vt:variant>
        <vt:i4>693</vt:i4>
      </vt:variant>
      <vt:variant>
        <vt:i4>0</vt:i4>
      </vt:variant>
      <vt:variant>
        <vt:i4>5</vt:i4>
      </vt:variant>
      <vt:variant>
        <vt:lpwstr>http://www.madr.ro/pages/page.php?catid=03</vt:lpwstr>
      </vt:variant>
      <vt:variant>
        <vt:lpwstr/>
      </vt:variant>
      <vt:variant>
        <vt:i4>6488113</vt:i4>
      </vt:variant>
      <vt:variant>
        <vt:i4>690</vt:i4>
      </vt:variant>
      <vt:variant>
        <vt:i4>0</vt:i4>
      </vt:variant>
      <vt:variant>
        <vt:i4>5</vt:i4>
      </vt:variant>
      <vt:variant>
        <vt:lpwstr>http://www.madr.ro/</vt:lpwstr>
      </vt:variant>
      <vt:variant>
        <vt:lpwstr/>
      </vt:variant>
      <vt:variant>
        <vt:i4>6029418</vt:i4>
      </vt:variant>
      <vt:variant>
        <vt:i4>687</vt:i4>
      </vt:variant>
      <vt:variant>
        <vt:i4>0</vt:i4>
      </vt:variant>
      <vt:variant>
        <vt:i4>5</vt:i4>
      </vt:variant>
      <vt:variant>
        <vt:lpwstr>\\Prosys\Debite</vt:lpwstr>
      </vt:variant>
      <vt:variant>
        <vt:lpwstr/>
      </vt:variant>
      <vt:variant>
        <vt:i4>4259853</vt:i4>
      </vt:variant>
      <vt:variant>
        <vt:i4>684</vt:i4>
      </vt:variant>
      <vt:variant>
        <vt:i4>0</vt:i4>
      </vt:variant>
      <vt:variant>
        <vt:i4>5</vt:i4>
      </vt:variant>
      <vt:variant>
        <vt:lpwstr>http://www.ecb.int/index.html</vt:lpwstr>
      </vt:variant>
      <vt:variant>
        <vt:lpwstr/>
      </vt:variant>
      <vt:variant>
        <vt:i4>7274610</vt:i4>
      </vt:variant>
      <vt:variant>
        <vt:i4>681</vt:i4>
      </vt:variant>
      <vt:variant>
        <vt:i4>0</vt:i4>
      </vt:variant>
      <vt:variant>
        <vt:i4>5</vt:i4>
      </vt:variant>
      <vt:variant>
        <vt:lpwstr>http://www.madr.ro/pages/page.php?catid=03</vt:lpwstr>
      </vt:variant>
      <vt:variant>
        <vt:lpwstr/>
      </vt:variant>
      <vt:variant>
        <vt:i4>6488113</vt:i4>
      </vt:variant>
      <vt:variant>
        <vt:i4>678</vt:i4>
      </vt:variant>
      <vt:variant>
        <vt:i4>0</vt:i4>
      </vt:variant>
      <vt:variant>
        <vt:i4>5</vt:i4>
      </vt:variant>
      <vt:variant>
        <vt:lpwstr>http://www.madr.ro/</vt:lpwstr>
      </vt:variant>
      <vt:variant>
        <vt:lpwstr/>
      </vt:variant>
      <vt:variant>
        <vt:i4>7274610</vt:i4>
      </vt:variant>
      <vt:variant>
        <vt:i4>675</vt:i4>
      </vt:variant>
      <vt:variant>
        <vt:i4>0</vt:i4>
      </vt:variant>
      <vt:variant>
        <vt:i4>5</vt:i4>
      </vt:variant>
      <vt:variant>
        <vt:lpwstr>http://www.madr.ro/pages/page.php?catid=03</vt:lpwstr>
      </vt:variant>
      <vt:variant>
        <vt:lpwstr/>
      </vt:variant>
      <vt:variant>
        <vt:i4>6488113</vt:i4>
      </vt:variant>
      <vt:variant>
        <vt:i4>672</vt:i4>
      </vt:variant>
      <vt:variant>
        <vt:i4>0</vt:i4>
      </vt:variant>
      <vt:variant>
        <vt:i4>5</vt:i4>
      </vt:variant>
      <vt:variant>
        <vt:lpwstr>http://www.madr.ro/</vt:lpwstr>
      </vt:variant>
      <vt:variant>
        <vt:lpwstr/>
      </vt:variant>
      <vt:variant>
        <vt:i4>7274610</vt:i4>
      </vt:variant>
      <vt:variant>
        <vt:i4>669</vt:i4>
      </vt:variant>
      <vt:variant>
        <vt:i4>0</vt:i4>
      </vt:variant>
      <vt:variant>
        <vt:i4>5</vt:i4>
      </vt:variant>
      <vt:variant>
        <vt:lpwstr>http://www.madr.ro/pages/page.php?catid=03</vt:lpwstr>
      </vt:variant>
      <vt:variant>
        <vt:lpwstr/>
      </vt:variant>
      <vt:variant>
        <vt:i4>6488113</vt:i4>
      </vt:variant>
      <vt:variant>
        <vt:i4>666</vt:i4>
      </vt:variant>
      <vt:variant>
        <vt:i4>0</vt:i4>
      </vt:variant>
      <vt:variant>
        <vt:i4>5</vt:i4>
      </vt:variant>
      <vt:variant>
        <vt:lpwstr>http://www.madr.ro/</vt:lpwstr>
      </vt:variant>
      <vt:variant>
        <vt:lpwstr/>
      </vt:variant>
      <vt:variant>
        <vt:i4>7274610</vt:i4>
      </vt:variant>
      <vt:variant>
        <vt:i4>663</vt:i4>
      </vt:variant>
      <vt:variant>
        <vt:i4>0</vt:i4>
      </vt:variant>
      <vt:variant>
        <vt:i4>5</vt:i4>
      </vt:variant>
      <vt:variant>
        <vt:lpwstr>http://www.madr.ro/pages/page.php?catid=03</vt:lpwstr>
      </vt:variant>
      <vt:variant>
        <vt:lpwstr/>
      </vt:variant>
      <vt:variant>
        <vt:i4>6488113</vt:i4>
      </vt:variant>
      <vt:variant>
        <vt:i4>660</vt:i4>
      </vt:variant>
      <vt:variant>
        <vt:i4>0</vt:i4>
      </vt:variant>
      <vt:variant>
        <vt:i4>5</vt:i4>
      </vt:variant>
      <vt:variant>
        <vt:lpwstr>http://www.madr.ro/</vt:lpwstr>
      </vt:variant>
      <vt:variant>
        <vt:lpwstr/>
      </vt:variant>
      <vt:variant>
        <vt:i4>7274610</vt:i4>
      </vt:variant>
      <vt:variant>
        <vt:i4>657</vt:i4>
      </vt:variant>
      <vt:variant>
        <vt:i4>0</vt:i4>
      </vt:variant>
      <vt:variant>
        <vt:i4>5</vt:i4>
      </vt:variant>
      <vt:variant>
        <vt:lpwstr>http://www.madr.ro/pages/page.php?catid=03</vt:lpwstr>
      </vt:variant>
      <vt:variant>
        <vt:lpwstr/>
      </vt:variant>
      <vt:variant>
        <vt:i4>6488113</vt:i4>
      </vt:variant>
      <vt:variant>
        <vt:i4>654</vt:i4>
      </vt:variant>
      <vt:variant>
        <vt:i4>0</vt:i4>
      </vt:variant>
      <vt:variant>
        <vt:i4>5</vt:i4>
      </vt:variant>
      <vt:variant>
        <vt:lpwstr>http://www.madr.ro/</vt:lpwstr>
      </vt:variant>
      <vt:variant>
        <vt:lpwstr/>
      </vt:variant>
      <vt:variant>
        <vt:i4>6029418</vt:i4>
      </vt:variant>
      <vt:variant>
        <vt:i4>651</vt:i4>
      </vt:variant>
      <vt:variant>
        <vt:i4>0</vt:i4>
      </vt:variant>
      <vt:variant>
        <vt:i4>5</vt:i4>
      </vt:variant>
      <vt:variant>
        <vt:lpwstr>\\Prosys\Debite</vt:lpwstr>
      </vt:variant>
      <vt:variant>
        <vt:lpwstr/>
      </vt:variant>
      <vt:variant>
        <vt:i4>6029418</vt:i4>
      </vt:variant>
      <vt:variant>
        <vt:i4>648</vt:i4>
      </vt:variant>
      <vt:variant>
        <vt:i4>0</vt:i4>
      </vt:variant>
      <vt:variant>
        <vt:i4>5</vt:i4>
      </vt:variant>
      <vt:variant>
        <vt:lpwstr>\\Prosys\Debite</vt:lpwstr>
      </vt:variant>
      <vt:variant>
        <vt:lpwstr/>
      </vt:variant>
      <vt:variant>
        <vt:i4>3276813</vt:i4>
      </vt:variant>
      <vt:variant>
        <vt:i4>645</vt:i4>
      </vt:variant>
      <vt:variant>
        <vt:i4>0</vt:i4>
      </vt:variant>
      <vt:variant>
        <vt:i4>5</vt:i4>
      </vt:variant>
      <vt:variant>
        <vt:lpwstr>http://spcdrdba/Reports_SPCDRDBA/report/Rapoarte IT AFIR/Status plati PNDR2020 tranzitie</vt:lpwstr>
      </vt:variant>
      <vt:variant>
        <vt:lpwstr/>
      </vt:variant>
      <vt:variant>
        <vt:i4>655402</vt:i4>
      </vt:variant>
      <vt:variant>
        <vt:i4>642</vt:i4>
      </vt:variant>
      <vt:variant>
        <vt:i4>0</vt:i4>
      </vt:variant>
      <vt:variant>
        <vt:i4>5</vt:i4>
      </vt:variant>
      <vt:variant>
        <vt:lpwstr>http://spcdrdba/Reports_SPCDRDBA/Pages/Report.aspx?ItemPath=%2fRapoarte+IT+AFIR%2fStatus+plati+141</vt:lpwstr>
      </vt:variant>
      <vt:variant>
        <vt:lpwstr/>
      </vt:variant>
      <vt:variant>
        <vt:i4>3276813</vt:i4>
      </vt:variant>
      <vt:variant>
        <vt:i4>639</vt:i4>
      </vt:variant>
      <vt:variant>
        <vt:i4>0</vt:i4>
      </vt:variant>
      <vt:variant>
        <vt:i4>5</vt:i4>
      </vt:variant>
      <vt:variant>
        <vt:lpwstr>http://spcdrdba/Reports_SPCDRDBA/report/Rapoarte IT AFIR/Status plati PNDR2020 tranzitie</vt:lpwstr>
      </vt:variant>
      <vt:variant>
        <vt:lpwstr/>
      </vt:variant>
      <vt:variant>
        <vt:i4>655402</vt:i4>
      </vt:variant>
      <vt:variant>
        <vt:i4>636</vt:i4>
      </vt:variant>
      <vt:variant>
        <vt:i4>0</vt:i4>
      </vt:variant>
      <vt:variant>
        <vt:i4>5</vt:i4>
      </vt:variant>
      <vt:variant>
        <vt:lpwstr>http://spcdrdba/Reports_SPCDRDBA/Pages/Report.aspx?ItemPath=%2fRapoarte+IT+AFIR%2fStatus+plati+141</vt:lpwstr>
      </vt:variant>
      <vt:variant>
        <vt:lpwstr/>
      </vt:variant>
      <vt:variant>
        <vt:i4>5308427</vt:i4>
      </vt:variant>
      <vt:variant>
        <vt:i4>633</vt:i4>
      </vt:variant>
      <vt:variant>
        <vt:i4>0</vt:i4>
      </vt:variant>
      <vt:variant>
        <vt:i4>5</vt:i4>
      </vt:variant>
      <vt:variant>
        <vt:lpwstr>http://192.168.0.12/ReportServer/Pages/ReportViewer.aspx?%2fRapoarte%2fSMER%2fRegistrulElectronicCF&amp;rs:Command=Render</vt:lpwstr>
      </vt:variant>
      <vt:variant>
        <vt:lpwstr/>
      </vt:variant>
      <vt:variant>
        <vt:i4>4784233</vt:i4>
      </vt:variant>
      <vt:variant>
        <vt:i4>630</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mmalcoci\AppData\Local\Microsoft\Windows\Temporary Internet Files\mnicolescu\AppData\Roaming\Users\ccrisan.SAPARD\AppData\Roaming\Microsoft\121\USERS\abercu\AppData\Roaming\Microsoft\AppData\Local\Microsoft\Windows\Temporary Internet Files\USERS\abercu\AppData\Roaming\Microsoft\Word\AppData\Local\Microsoft\Windows\Temporary Internet Files\Content.Outlook\Local Settings\user\Local Settings\Local Settings\Temporary Internet Files\Content.Outlook\Local Settings\Local Settings\Temporary Internet Files\Content.Outlook\Local Settings\Temporary Internet Files\Local Settings\Temporary Internet Files\Local Settings\Temporary Internet Files\Local Settings\Temporary Internet Files\Local Settings\Temporary Internet Files\Local Settings\Temporary Internet Files\OLK57\ci</vt:lpwstr>
      </vt:variant>
      <vt:variant>
        <vt:lpwstr/>
      </vt:variant>
      <vt:variant>
        <vt:i4>7274535</vt:i4>
      </vt:variant>
      <vt:variant>
        <vt:i4>627</vt:i4>
      </vt:variant>
      <vt:variant>
        <vt:i4>0</vt:i4>
      </vt:variant>
      <vt:variant>
        <vt:i4>5</vt:i4>
      </vt:variant>
      <vt:variant>
        <vt:lpwstr>http://80.96.3.68:9080/taric/web/text/sectiuni.htm</vt:lpwstr>
      </vt:variant>
      <vt:variant>
        <vt:lpwstr/>
      </vt:variant>
      <vt:variant>
        <vt:i4>786507</vt:i4>
      </vt:variant>
      <vt:variant>
        <vt:i4>624</vt:i4>
      </vt:variant>
      <vt:variant>
        <vt:i4>0</vt:i4>
      </vt:variant>
      <vt:variant>
        <vt:i4>5</vt:i4>
      </vt:variant>
      <vt:variant>
        <vt:lpwstr>http://www.afir.info/</vt:lpwstr>
      </vt:variant>
      <vt:variant>
        <vt:lpwstr/>
      </vt:variant>
      <vt:variant>
        <vt:i4>6815843</vt:i4>
      </vt:variant>
      <vt:variant>
        <vt:i4>621</vt:i4>
      </vt:variant>
      <vt:variant>
        <vt:i4>0</vt:i4>
      </vt:variant>
      <vt:variant>
        <vt:i4>5</vt:i4>
      </vt:variant>
      <vt:variant>
        <vt:lpwstr>http://www.ansvsa.ro/?pag=8</vt:lpwstr>
      </vt:variant>
      <vt:variant>
        <vt:lpwstr/>
      </vt:variant>
      <vt:variant>
        <vt:i4>5898326</vt:i4>
      </vt:variant>
      <vt:variant>
        <vt:i4>618</vt:i4>
      </vt:variant>
      <vt:variant>
        <vt:i4>0</vt:i4>
      </vt:variant>
      <vt:variant>
        <vt:i4>5</vt:i4>
      </vt:variant>
      <vt:variant>
        <vt:lpwstr>http://www.ansvsa.ro/?pag=523</vt:lpwstr>
      </vt:variant>
      <vt:variant>
        <vt:lpwstr/>
      </vt:variant>
      <vt:variant>
        <vt:i4>3145780</vt:i4>
      </vt:variant>
      <vt:variant>
        <vt:i4>615</vt:i4>
      </vt:variant>
      <vt:variant>
        <vt:i4>0</vt:i4>
      </vt:variant>
      <vt:variant>
        <vt:i4>5</vt:i4>
      </vt:variant>
      <vt:variant>
        <vt:lpwstr>http://www.madr.ro/pages/page.php?sub=0313&amp;self=03</vt:lpwstr>
      </vt:variant>
      <vt:variant>
        <vt:lpwstr/>
      </vt:variant>
      <vt:variant>
        <vt:i4>7274610</vt:i4>
      </vt:variant>
      <vt:variant>
        <vt:i4>612</vt:i4>
      </vt:variant>
      <vt:variant>
        <vt:i4>0</vt:i4>
      </vt:variant>
      <vt:variant>
        <vt:i4>5</vt:i4>
      </vt:variant>
      <vt:variant>
        <vt:lpwstr>http://www.madr.ro/pages/page.php?catid=03</vt:lpwstr>
      </vt:variant>
      <vt:variant>
        <vt:lpwstr/>
      </vt:variant>
      <vt:variant>
        <vt:i4>6488113</vt:i4>
      </vt:variant>
      <vt:variant>
        <vt:i4>609</vt:i4>
      </vt:variant>
      <vt:variant>
        <vt:i4>0</vt:i4>
      </vt:variant>
      <vt:variant>
        <vt:i4>5</vt:i4>
      </vt:variant>
      <vt:variant>
        <vt:lpwstr>http://www.madr.ro/</vt:lpwstr>
      </vt:variant>
      <vt:variant>
        <vt:lpwstr/>
      </vt:variant>
      <vt:variant>
        <vt:i4>7733364</vt:i4>
      </vt:variant>
      <vt:variant>
        <vt:i4>606</vt:i4>
      </vt:variant>
      <vt:variant>
        <vt:i4>0</vt:i4>
      </vt:variant>
      <vt:variant>
        <vt:i4>5</vt:i4>
      </vt:variant>
      <vt:variant>
        <vt:lpwstr>https://portal.onrc.ro/ONRCPortalWeb/ONRCPortal.portal</vt:lpwstr>
      </vt:variant>
      <vt:variant>
        <vt:lpwstr/>
      </vt:variant>
      <vt:variant>
        <vt:i4>1769477</vt:i4>
      </vt:variant>
      <vt:variant>
        <vt:i4>603</vt:i4>
      </vt:variant>
      <vt:variant>
        <vt:i4>0</vt:i4>
      </vt:variant>
      <vt:variant>
        <vt:i4>5</vt:i4>
      </vt:variant>
      <vt:variant>
        <vt:lpwstr>\\fs\Monitorizare-comun\RegistreDCP-FEADR</vt:lpwstr>
      </vt:variant>
      <vt:variant>
        <vt:lpwstr/>
      </vt:variant>
      <vt:variant>
        <vt:i4>6029418</vt:i4>
      </vt:variant>
      <vt:variant>
        <vt:i4>600</vt:i4>
      </vt:variant>
      <vt:variant>
        <vt:i4>0</vt:i4>
      </vt:variant>
      <vt:variant>
        <vt:i4>5</vt:i4>
      </vt:variant>
      <vt:variant>
        <vt:lpwstr>\\Prosys\Debite</vt:lpwstr>
      </vt:variant>
      <vt:variant>
        <vt:lpwstr/>
      </vt:variant>
      <vt:variant>
        <vt:i4>4259853</vt:i4>
      </vt:variant>
      <vt:variant>
        <vt:i4>597</vt:i4>
      </vt:variant>
      <vt:variant>
        <vt:i4>0</vt:i4>
      </vt:variant>
      <vt:variant>
        <vt:i4>5</vt:i4>
      </vt:variant>
      <vt:variant>
        <vt:lpwstr>http://www.ecb.int/index.html</vt:lpwstr>
      </vt:variant>
      <vt:variant>
        <vt:lpwstr/>
      </vt:variant>
      <vt:variant>
        <vt:i4>4259853</vt:i4>
      </vt:variant>
      <vt:variant>
        <vt:i4>594</vt:i4>
      </vt:variant>
      <vt:variant>
        <vt:i4>0</vt:i4>
      </vt:variant>
      <vt:variant>
        <vt:i4>5</vt:i4>
      </vt:variant>
      <vt:variant>
        <vt:lpwstr>http://www.ecb.int/index.html</vt:lpwstr>
      </vt:variant>
      <vt:variant>
        <vt:lpwstr/>
      </vt:variant>
      <vt:variant>
        <vt:i4>6029418</vt:i4>
      </vt:variant>
      <vt:variant>
        <vt:i4>591</vt:i4>
      </vt:variant>
      <vt:variant>
        <vt:i4>0</vt:i4>
      </vt:variant>
      <vt:variant>
        <vt:i4>5</vt:i4>
      </vt:variant>
      <vt:variant>
        <vt:lpwstr>\\Prosys\Debite</vt:lpwstr>
      </vt:variant>
      <vt:variant>
        <vt:lpwstr/>
      </vt:variant>
      <vt:variant>
        <vt:i4>4259853</vt:i4>
      </vt:variant>
      <vt:variant>
        <vt:i4>588</vt:i4>
      </vt:variant>
      <vt:variant>
        <vt:i4>0</vt:i4>
      </vt:variant>
      <vt:variant>
        <vt:i4>5</vt:i4>
      </vt:variant>
      <vt:variant>
        <vt:lpwstr>http://www.ecb.int/index.html</vt:lpwstr>
      </vt:variant>
      <vt:variant>
        <vt:lpwstr/>
      </vt:variant>
      <vt:variant>
        <vt:i4>4259853</vt:i4>
      </vt:variant>
      <vt:variant>
        <vt:i4>585</vt:i4>
      </vt:variant>
      <vt:variant>
        <vt:i4>0</vt:i4>
      </vt:variant>
      <vt:variant>
        <vt:i4>5</vt:i4>
      </vt:variant>
      <vt:variant>
        <vt:lpwstr>http://www.ecb.int/index.html</vt:lpwstr>
      </vt:variant>
      <vt:variant>
        <vt:lpwstr/>
      </vt:variant>
      <vt:variant>
        <vt:i4>4259853</vt:i4>
      </vt:variant>
      <vt:variant>
        <vt:i4>582</vt:i4>
      </vt:variant>
      <vt:variant>
        <vt:i4>0</vt:i4>
      </vt:variant>
      <vt:variant>
        <vt:i4>5</vt:i4>
      </vt:variant>
      <vt:variant>
        <vt:lpwstr>http://www.ecb.int/index.html</vt:lpwstr>
      </vt:variant>
      <vt:variant>
        <vt:lpwstr/>
      </vt:variant>
      <vt:variant>
        <vt:i4>4259853</vt:i4>
      </vt:variant>
      <vt:variant>
        <vt:i4>579</vt:i4>
      </vt:variant>
      <vt:variant>
        <vt:i4>0</vt:i4>
      </vt:variant>
      <vt:variant>
        <vt:i4>5</vt:i4>
      </vt:variant>
      <vt:variant>
        <vt:lpwstr>http://www.ecb.int/index.html</vt:lpwstr>
      </vt:variant>
      <vt:variant>
        <vt:lpwstr/>
      </vt:variant>
      <vt:variant>
        <vt:i4>7864441</vt:i4>
      </vt:variant>
      <vt:variant>
        <vt:i4>576</vt:i4>
      </vt:variant>
      <vt:variant>
        <vt:i4>0</vt:i4>
      </vt:variant>
      <vt:variant>
        <vt:i4>5</vt:i4>
      </vt:variant>
      <vt:variant>
        <vt:lpwstr>http://www.madr.ro/agricultura-ecologica/organisme-de-control-aprobate.html</vt:lpwstr>
      </vt:variant>
      <vt:variant>
        <vt:lpwstr/>
      </vt:variant>
      <vt:variant>
        <vt:i4>2293859</vt:i4>
      </vt:variant>
      <vt:variant>
        <vt:i4>573</vt:i4>
      </vt:variant>
      <vt:variant>
        <vt:i4>0</vt:i4>
      </vt:variant>
      <vt:variant>
        <vt:i4>5</vt:i4>
      </vt:variant>
      <vt:variant>
        <vt:lpwstr>file://C:\Users\adrian.moiceanu.MAPDR\AppData\Local\Microsoft\Windows\INetCache\Content.Outlook\AppData\Local\Microsoft\Windows\INetCache\Content.Outlook\AppData\Local\Microsoft\mnicolescu\AppData\Roaming\Users\ccrisan.SAPARD\AppData\Roaming\Microsoft\121\USERS\abercu\AppData\Roaming\Microsoft\AppData\Local\Microsoft\Windows\Temporary Internet Files\USERS\abercu\AppData\Roaming\Microsoft\Word\AppData\Local\Microsoft\Windows\Temporary Internet Files\Content.Outlook\Local Settings\user\Local Settings\Local Settings\Temporary Internet Files\Content.Outlook\Local Settings\Local Settings\Temporary Internet Files\Content.Outlook\Local Settings\Temporary Internet Files\Local Settings\Temporary Internet Files\Local Settings\Temporary Internet Files\Local Settings\Temporary Internet Files\Local Settings\Temporary Internet Files\Local Settings\Temporary Internet Files\OLK57\ci</vt:lpwstr>
      </vt:variant>
      <vt:variant>
        <vt:lpwstr/>
      </vt:variant>
      <vt:variant>
        <vt:i4>7864441</vt:i4>
      </vt:variant>
      <vt:variant>
        <vt:i4>570</vt:i4>
      </vt:variant>
      <vt:variant>
        <vt:i4>0</vt:i4>
      </vt:variant>
      <vt:variant>
        <vt:i4>5</vt:i4>
      </vt:variant>
      <vt:variant>
        <vt:lpwstr>http://www.madr.ro/agricultura-ecologica/organisme-de-control-aprobate.html</vt:lpwstr>
      </vt:variant>
      <vt:variant>
        <vt:lpwstr/>
      </vt:variant>
      <vt:variant>
        <vt:i4>196639</vt:i4>
      </vt:variant>
      <vt:variant>
        <vt:i4>567</vt:i4>
      </vt:variant>
      <vt:variant>
        <vt:i4>0</vt:i4>
      </vt:variant>
      <vt:variant>
        <vt:i4>5</vt:i4>
      </vt:variant>
      <vt:variant>
        <vt:lpwstr>http://www.madr.ro/agricultura-ecologica.html</vt:lpwstr>
      </vt:variant>
      <vt:variant>
        <vt:lpwstr/>
      </vt:variant>
      <vt:variant>
        <vt:i4>8323135</vt:i4>
      </vt:variant>
      <vt:variant>
        <vt:i4>564</vt:i4>
      </vt:variant>
      <vt:variant>
        <vt:i4>0</vt:i4>
      </vt:variant>
      <vt:variant>
        <vt:i4>5</vt:i4>
      </vt:variant>
      <vt:variant>
        <vt:lpwstr>http://www.madr.ro/industrie-alimentara/sisteme-de-calitate-europene-si-indicatii-geografice/produse-agricole-si-alimentare/produs-montan.html</vt:lpwstr>
      </vt:variant>
      <vt:variant>
        <vt:lpwstr/>
      </vt:variant>
      <vt:variant>
        <vt:i4>5963797</vt:i4>
      </vt:variant>
      <vt:variant>
        <vt:i4>561</vt:i4>
      </vt:variant>
      <vt:variant>
        <vt:i4>0</vt:i4>
      </vt:variant>
      <vt:variant>
        <vt:i4>5</vt:i4>
      </vt:variant>
      <vt:variant>
        <vt:lpwstr>http://www.madr.ro/industrie-alimentara/sisteme-de-calitate-europene-si-indicatii-geografice/dosare-tehnice-indicatii-geografice-ig-2017.html</vt:lpwstr>
      </vt:variant>
      <vt:variant>
        <vt:lpwstr/>
      </vt:variant>
      <vt:variant>
        <vt:i4>1900625</vt:i4>
      </vt:variant>
      <vt:variant>
        <vt:i4>558</vt:i4>
      </vt:variant>
      <vt:variant>
        <vt:i4>0</vt:i4>
      </vt:variant>
      <vt:variant>
        <vt:i4>5</vt:i4>
      </vt:variant>
      <vt:variant>
        <vt:lpwstr>http://ec.europa.eu/agriculture/spirits/index.cfm?event=searchIndication</vt:lpwstr>
      </vt:variant>
      <vt:variant>
        <vt:lpwstr/>
      </vt:variant>
      <vt:variant>
        <vt:i4>5701645</vt:i4>
      </vt:variant>
      <vt:variant>
        <vt:i4>555</vt:i4>
      </vt:variant>
      <vt:variant>
        <vt:i4>0</vt:i4>
      </vt:variant>
      <vt:variant>
        <vt:i4>5</vt:i4>
      </vt:variant>
      <vt:variant>
        <vt:lpwstr>http://www.madr.ro/industrie-alimentara/sisteme-de-calitate-europene-si-indicatii-geografice/produse-agricole-si-alimentare.html</vt:lpwstr>
      </vt:variant>
      <vt:variant>
        <vt:lpwstr/>
      </vt:variant>
      <vt:variant>
        <vt:i4>196639</vt:i4>
      </vt:variant>
      <vt:variant>
        <vt:i4>552</vt:i4>
      </vt:variant>
      <vt:variant>
        <vt:i4>0</vt:i4>
      </vt:variant>
      <vt:variant>
        <vt:i4>5</vt:i4>
      </vt:variant>
      <vt:variant>
        <vt:lpwstr>http://www.madr.ro/agricultura-ecologica.html</vt:lpwstr>
      </vt:variant>
      <vt:variant>
        <vt:lpwstr/>
      </vt:variant>
      <vt:variant>
        <vt:i4>8323135</vt:i4>
      </vt:variant>
      <vt:variant>
        <vt:i4>549</vt:i4>
      </vt:variant>
      <vt:variant>
        <vt:i4>0</vt:i4>
      </vt:variant>
      <vt:variant>
        <vt:i4>5</vt:i4>
      </vt:variant>
      <vt:variant>
        <vt:lpwstr>http://www.madr.ro/industrie-alimentara/sisteme-de-calitate-europene-si-indicatii-geografice/produse-agricole-si-alimentare/produs-montan.html</vt:lpwstr>
      </vt:variant>
      <vt:variant>
        <vt:lpwstr/>
      </vt:variant>
      <vt:variant>
        <vt:i4>5963797</vt:i4>
      </vt:variant>
      <vt:variant>
        <vt:i4>546</vt:i4>
      </vt:variant>
      <vt:variant>
        <vt:i4>0</vt:i4>
      </vt:variant>
      <vt:variant>
        <vt:i4>5</vt:i4>
      </vt:variant>
      <vt:variant>
        <vt:lpwstr>http://www.madr.ro/industrie-alimentara/sisteme-de-calitate-europene-si-indicatii-geografice/dosare-tehnice-indicatii-geografice-ig-2017.html</vt:lpwstr>
      </vt:variant>
      <vt:variant>
        <vt:lpwstr/>
      </vt:variant>
      <vt:variant>
        <vt:i4>1900625</vt:i4>
      </vt:variant>
      <vt:variant>
        <vt:i4>543</vt:i4>
      </vt:variant>
      <vt:variant>
        <vt:i4>0</vt:i4>
      </vt:variant>
      <vt:variant>
        <vt:i4>5</vt:i4>
      </vt:variant>
      <vt:variant>
        <vt:lpwstr>http://ec.europa.eu/agriculture/spirits/index.cfm?event=searchIndication</vt:lpwstr>
      </vt:variant>
      <vt:variant>
        <vt:lpwstr/>
      </vt:variant>
      <vt:variant>
        <vt:i4>5701645</vt:i4>
      </vt:variant>
      <vt:variant>
        <vt:i4>540</vt:i4>
      </vt:variant>
      <vt:variant>
        <vt:i4>0</vt:i4>
      </vt:variant>
      <vt:variant>
        <vt:i4>5</vt:i4>
      </vt:variant>
      <vt:variant>
        <vt:lpwstr>http://www.madr.ro/industrie-alimentara/sisteme-de-calitate-europene-si-indicatii-geografice/produse-agricole-si-alimentare.html</vt:lpwstr>
      </vt:variant>
      <vt:variant>
        <vt:lpwstr/>
      </vt:variant>
      <vt:variant>
        <vt:i4>1310727</vt:i4>
      </vt:variant>
      <vt:variant>
        <vt:i4>537</vt:i4>
      </vt:variant>
      <vt:variant>
        <vt:i4>0</vt:i4>
      </vt:variant>
      <vt:variant>
        <vt:i4>5</vt:i4>
      </vt:variant>
      <vt:variant>
        <vt:lpwstr>http://www.madr.ro/grupurile-si-organizatiile-de-producatori-recunoscute.html</vt:lpwstr>
      </vt:variant>
      <vt:variant>
        <vt:lpwstr/>
      </vt:variant>
      <vt:variant>
        <vt:i4>1310727</vt:i4>
      </vt:variant>
      <vt:variant>
        <vt:i4>534</vt:i4>
      </vt:variant>
      <vt:variant>
        <vt:i4>0</vt:i4>
      </vt:variant>
      <vt:variant>
        <vt:i4>5</vt:i4>
      </vt:variant>
      <vt:variant>
        <vt:lpwstr>http://www.madr.ro/grupurile-si-organizatiile-de-producatori-recunoscute.html</vt:lpwstr>
      </vt:variant>
      <vt:variant>
        <vt:lpwstr/>
      </vt:variant>
      <vt:variant>
        <vt:i4>7209083</vt:i4>
      </vt:variant>
      <vt:variant>
        <vt:i4>531</vt:i4>
      </vt:variant>
      <vt:variant>
        <vt:i4>0</vt:i4>
      </vt:variant>
      <vt:variant>
        <vt:i4>5</vt:i4>
      </vt:variant>
      <vt:variant>
        <vt:lpwstr>http://spcdrdba/?%2fSMER%2fRegistrulElectronicCF&amp;rs:Command=Render</vt:lpwstr>
      </vt:variant>
      <vt:variant>
        <vt:lpwstr/>
      </vt:variant>
      <vt:variant>
        <vt:i4>4259853</vt:i4>
      </vt:variant>
      <vt:variant>
        <vt:i4>528</vt:i4>
      </vt:variant>
      <vt:variant>
        <vt:i4>0</vt:i4>
      </vt:variant>
      <vt:variant>
        <vt:i4>5</vt:i4>
      </vt:variant>
      <vt:variant>
        <vt:lpwstr>http://www.ecb.int/index.html</vt:lpwstr>
      </vt:variant>
      <vt:variant>
        <vt:lpwstr/>
      </vt:variant>
      <vt:variant>
        <vt:i4>4259853</vt:i4>
      </vt:variant>
      <vt:variant>
        <vt:i4>525</vt:i4>
      </vt:variant>
      <vt:variant>
        <vt:i4>0</vt:i4>
      </vt:variant>
      <vt:variant>
        <vt:i4>5</vt:i4>
      </vt:variant>
      <vt:variant>
        <vt:lpwstr>http://www.ecb.int/index.html</vt:lpwstr>
      </vt:variant>
      <vt:variant>
        <vt:lpwstr/>
      </vt:variant>
      <vt:variant>
        <vt:i4>7864441</vt:i4>
      </vt:variant>
      <vt:variant>
        <vt:i4>522</vt:i4>
      </vt:variant>
      <vt:variant>
        <vt:i4>0</vt:i4>
      </vt:variant>
      <vt:variant>
        <vt:i4>5</vt:i4>
      </vt:variant>
      <vt:variant>
        <vt:lpwstr>http://www.madr.ro/agricultura-ecologica/organisme-de-control-aprobate.html</vt:lpwstr>
      </vt:variant>
      <vt:variant>
        <vt:lpwstr/>
      </vt:variant>
      <vt:variant>
        <vt:i4>6488113</vt:i4>
      </vt:variant>
      <vt:variant>
        <vt:i4>519</vt:i4>
      </vt:variant>
      <vt:variant>
        <vt:i4>0</vt:i4>
      </vt:variant>
      <vt:variant>
        <vt:i4>5</vt:i4>
      </vt:variant>
      <vt:variant>
        <vt:lpwstr>http://www.madr.ro/</vt:lpwstr>
      </vt:variant>
      <vt:variant>
        <vt:lpwstr/>
      </vt:variant>
      <vt:variant>
        <vt:i4>196639</vt:i4>
      </vt:variant>
      <vt:variant>
        <vt:i4>516</vt:i4>
      </vt:variant>
      <vt:variant>
        <vt:i4>0</vt:i4>
      </vt:variant>
      <vt:variant>
        <vt:i4>5</vt:i4>
      </vt:variant>
      <vt:variant>
        <vt:lpwstr>http://www.madr.ro/agricultura-ecologica.html</vt:lpwstr>
      </vt:variant>
      <vt:variant>
        <vt:lpwstr/>
      </vt:variant>
      <vt:variant>
        <vt:i4>8323135</vt:i4>
      </vt:variant>
      <vt:variant>
        <vt:i4>513</vt:i4>
      </vt:variant>
      <vt:variant>
        <vt:i4>0</vt:i4>
      </vt:variant>
      <vt:variant>
        <vt:i4>5</vt:i4>
      </vt:variant>
      <vt:variant>
        <vt:lpwstr>http://www.madr.ro/industrie-alimentara/sisteme-de-calitate-europene-si-indicatii-geografice/produse-agricole-si-alimentare/produs-montan.html</vt:lpwstr>
      </vt:variant>
      <vt:variant>
        <vt:lpwstr/>
      </vt:variant>
      <vt:variant>
        <vt:i4>5963797</vt:i4>
      </vt:variant>
      <vt:variant>
        <vt:i4>510</vt:i4>
      </vt:variant>
      <vt:variant>
        <vt:i4>0</vt:i4>
      </vt:variant>
      <vt:variant>
        <vt:i4>5</vt:i4>
      </vt:variant>
      <vt:variant>
        <vt:lpwstr>http://www.madr.ro/industrie-alimentara/sisteme-de-calitate-europene-si-indicatii-geografice/dosare-tehnice-indicatii-geografice-ig-2017.html</vt:lpwstr>
      </vt:variant>
      <vt:variant>
        <vt:lpwstr/>
      </vt:variant>
      <vt:variant>
        <vt:i4>1900625</vt:i4>
      </vt:variant>
      <vt:variant>
        <vt:i4>507</vt:i4>
      </vt:variant>
      <vt:variant>
        <vt:i4>0</vt:i4>
      </vt:variant>
      <vt:variant>
        <vt:i4>5</vt:i4>
      </vt:variant>
      <vt:variant>
        <vt:lpwstr>http://ec.europa.eu/agriculture/spirits/index.cfm?event=searchIndication</vt:lpwstr>
      </vt:variant>
      <vt:variant>
        <vt:lpwstr/>
      </vt:variant>
      <vt:variant>
        <vt:i4>5701645</vt:i4>
      </vt:variant>
      <vt:variant>
        <vt:i4>504</vt:i4>
      </vt:variant>
      <vt:variant>
        <vt:i4>0</vt:i4>
      </vt:variant>
      <vt:variant>
        <vt:i4>5</vt:i4>
      </vt:variant>
      <vt:variant>
        <vt:lpwstr>http://www.madr.ro/industrie-alimentara/sisteme-de-calitate-europene-si-indicatii-geografice/produse-agricole-si-alimentare.html</vt:lpwstr>
      </vt:variant>
      <vt:variant>
        <vt:lpwstr/>
      </vt:variant>
      <vt:variant>
        <vt:i4>1310727</vt:i4>
      </vt:variant>
      <vt:variant>
        <vt:i4>501</vt:i4>
      </vt:variant>
      <vt:variant>
        <vt:i4>0</vt:i4>
      </vt:variant>
      <vt:variant>
        <vt:i4>5</vt:i4>
      </vt:variant>
      <vt:variant>
        <vt:lpwstr>http://www.madr.ro/grupurile-si-organizatiile-de-producatori-recunoscute.html</vt:lpwstr>
      </vt:variant>
      <vt:variant>
        <vt:lpwstr/>
      </vt:variant>
      <vt:variant>
        <vt:i4>786507</vt:i4>
      </vt:variant>
      <vt:variant>
        <vt:i4>498</vt:i4>
      </vt:variant>
      <vt:variant>
        <vt:i4>0</vt:i4>
      </vt:variant>
      <vt:variant>
        <vt:i4>5</vt:i4>
      </vt:variant>
      <vt:variant>
        <vt:lpwstr>http://www.afir.info/</vt:lpwstr>
      </vt:variant>
      <vt:variant>
        <vt:lpwstr/>
      </vt:variant>
      <vt:variant>
        <vt:i4>786507</vt:i4>
      </vt:variant>
      <vt:variant>
        <vt:i4>495</vt:i4>
      </vt:variant>
      <vt:variant>
        <vt:i4>0</vt:i4>
      </vt:variant>
      <vt:variant>
        <vt:i4>5</vt:i4>
      </vt:variant>
      <vt:variant>
        <vt:lpwstr>http://www.afir.info/</vt:lpwstr>
      </vt:variant>
      <vt:variant>
        <vt:lpwstr/>
      </vt:variant>
      <vt:variant>
        <vt:i4>3211379</vt:i4>
      </vt:variant>
      <vt:variant>
        <vt:i4>492</vt:i4>
      </vt:variant>
      <vt:variant>
        <vt:i4>0</vt:i4>
      </vt:variant>
      <vt:variant>
        <vt:i4>5</vt:i4>
      </vt:variant>
      <vt:variant>
        <vt:lpwstr>http://www.ecb.int/</vt:lpwstr>
      </vt:variant>
      <vt:variant>
        <vt:lpwstr/>
      </vt:variant>
      <vt:variant>
        <vt:i4>4784233</vt:i4>
      </vt:variant>
      <vt:variant>
        <vt:i4>489</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Europene\temp461468\12004350.htm</vt:lpwstr>
      </vt:variant>
      <vt:variant>
        <vt:lpwstr/>
      </vt:variant>
      <vt:variant>
        <vt:i4>4784233</vt:i4>
      </vt:variant>
      <vt:variant>
        <vt:i4>486</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Europene\temp461468\12012210.htm</vt:lpwstr>
      </vt:variant>
      <vt:variant>
        <vt:lpwstr/>
      </vt:variant>
      <vt:variant>
        <vt:i4>4784233</vt:i4>
      </vt:variant>
      <vt:variant>
        <vt:i4>483</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Europene\temp461468\12016766.htm</vt:lpwstr>
      </vt:variant>
      <vt:variant>
        <vt:lpwstr/>
      </vt:variant>
      <vt:variant>
        <vt:i4>4784233</vt:i4>
      </vt:variant>
      <vt:variant>
        <vt:i4>480</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Europene\temp461468\12016016.htm</vt:lpwstr>
      </vt:variant>
      <vt:variant>
        <vt:lpwstr/>
      </vt:variant>
      <vt:variant>
        <vt:i4>4784233</vt:i4>
      </vt:variant>
      <vt:variant>
        <vt:i4>477</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Europene\temp461468\12007249.htm</vt:lpwstr>
      </vt:variant>
      <vt:variant>
        <vt:lpwstr/>
      </vt:variant>
      <vt:variant>
        <vt:i4>4259853</vt:i4>
      </vt:variant>
      <vt:variant>
        <vt:i4>474</vt:i4>
      </vt:variant>
      <vt:variant>
        <vt:i4>0</vt:i4>
      </vt:variant>
      <vt:variant>
        <vt:i4>5</vt:i4>
      </vt:variant>
      <vt:variant>
        <vt:lpwstr>http://www.ecb.int/index.html</vt:lpwstr>
      </vt:variant>
      <vt:variant>
        <vt:lpwstr/>
      </vt:variant>
      <vt:variant>
        <vt:i4>3801133</vt:i4>
      </vt:variant>
      <vt:variant>
        <vt:i4>471</vt:i4>
      </vt:variant>
      <vt:variant>
        <vt:i4>0</vt:i4>
      </vt:variant>
      <vt:variant>
        <vt:i4>5</vt:i4>
      </vt:variant>
      <vt:variant>
        <vt:lpwstr>https://portal.afir.info/content.aspx?lang=RO&amp;item=0%20</vt:lpwstr>
      </vt:variant>
      <vt:variant>
        <vt:lpwstr/>
      </vt:variant>
      <vt:variant>
        <vt:i4>786507</vt:i4>
      </vt:variant>
      <vt:variant>
        <vt:i4>468</vt:i4>
      </vt:variant>
      <vt:variant>
        <vt:i4>0</vt:i4>
      </vt:variant>
      <vt:variant>
        <vt:i4>5</vt:i4>
      </vt:variant>
      <vt:variant>
        <vt:lpwstr>http://www.afir.info/</vt:lpwstr>
      </vt:variant>
      <vt:variant>
        <vt:lpwstr/>
      </vt:variant>
      <vt:variant>
        <vt:i4>3801133</vt:i4>
      </vt:variant>
      <vt:variant>
        <vt:i4>465</vt:i4>
      </vt:variant>
      <vt:variant>
        <vt:i4>0</vt:i4>
      </vt:variant>
      <vt:variant>
        <vt:i4>5</vt:i4>
      </vt:variant>
      <vt:variant>
        <vt:lpwstr>https://portal.afir.info/content.aspx?lang=RO&amp;item=0%20</vt:lpwstr>
      </vt:variant>
      <vt:variant>
        <vt:lpwstr/>
      </vt:variant>
      <vt:variant>
        <vt:i4>786507</vt:i4>
      </vt:variant>
      <vt:variant>
        <vt:i4>462</vt:i4>
      </vt:variant>
      <vt:variant>
        <vt:i4>0</vt:i4>
      </vt:variant>
      <vt:variant>
        <vt:i4>5</vt:i4>
      </vt:variant>
      <vt:variant>
        <vt:lpwstr>http://www.afir.info/</vt:lpwstr>
      </vt:variant>
      <vt:variant>
        <vt:lpwstr/>
      </vt:variant>
      <vt:variant>
        <vt:i4>786507</vt:i4>
      </vt:variant>
      <vt:variant>
        <vt:i4>459</vt:i4>
      </vt:variant>
      <vt:variant>
        <vt:i4>0</vt:i4>
      </vt:variant>
      <vt:variant>
        <vt:i4>5</vt:i4>
      </vt:variant>
      <vt:variant>
        <vt:lpwstr>http://www.afir.info/</vt:lpwstr>
      </vt:variant>
      <vt:variant>
        <vt:lpwstr/>
      </vt:variant>
      <vt:variant>
        <vt:i4>786507</vt:i4>
      </vt:variant>
      <vt:variant>
        <vt:i4>456</vt:i4>
      </vt:variant>
      <vt:variant>
        <vt:i4>0</vt:i4>
      </vt:variant>
      <vt:variant>
        <vt:i4>5</vt:i4>
      </vt:variant>
      <vt:variant>
        <vt:lpwstr>http://www.afir.info/</vt:lpwstr>
      </vt:variant>
      <vt:variant>
        <vt:lpwstr/>
      </vt:variant>
      <vt:variant>
        <vt:i4>786507</vt:i4>
      </vt:variant>
      <vt:variant>
        <vt:i4>453</vt:i4>
      </vt:variant>
      <vt:variant>
        <vt:i4>0</vt:i4>
      </vt:variant>
      <vt:variant>
        <vt:i4>5</vt:i4>
      </vt:variant>
      <vt:variant>
        <vt:lpwstr>http://www.afir.info/</vt:lpwstr>
      </vt:variant>
      <vt:variant>
        <vt:lpwstr/>
      </vt:variant>
      <vt:variant>
        <vt:i4>786507</vt:i4>
      </vt:variant>
      <vt:variant>
        <vt:i4>450</vt:i4>
      </vt:variant>
      <vt:variant>
        <vt:i4>0</vt:i4>
      </vt:variant>
      <vt:variant>
        <vt:i4>5</vt:i4>
      </vt:variant>
      <vt:variant>
        <vt:lpwstr>http://www.afir.info/</vt:lpwstr>
      </vt:variant>
      <vt:variant>
        <vt:lpwstr/>
      </vt:variant>
      <vt:variant>
        <vt:i4>4259853</vt:i4>
      </vt:variant>
      <vt:variant>
        <vt:i4>447</vt:i4>
      </vt:variant>
      <vt:variant>
        <vt:i4>0</vt:i4>
      </vt:variant>
      <vt:variant>
        <vt:i4>5</vt:i4>
      </vt:variant>
      <vt:variant>
        <vt:lpwstr>http://www.ecb.int/index.html</vt:lpwstr>
      </vt:variant>
      <vt:variant>
        <vt:lpwstr/>
      </vt:variant>
      <vt:variant>
        <vt:i4>4259853</vt:i4>
      </vt:variant>
      <vt:variant>
        <vt:i4>444</vt:i4>
      </vt:variant>
      <vt:variant>
        <vt:i4>0</vt:i4>
      </vt:variant>
      <vt:variant>
        <vt:i4>5</vt:i4>
      </vt:variant>
      <vt:variant>
        <vt:lpwstr>http://www.ecb.int/index.html</vt:lpwstr>
      </vt:variant>
      <vt:variant>
        <vt:lpwstr/>
      </vt:variant>
      <vt:variant>
        <vt:i4>786507</vt:i4>
      </vt:variant>
      <vt:variant>
        <vt:i4>441</vt:i4>
      </vt:variant>
      <vt:variant>
        <vt:i4>0</vt:i4>
      </vt:variant>
      <vt:variant>
        <vt:i4>5</vt:i4>
      </vt:variant>
      <vt:variant>
        <vt:lpwstr>http://www.afir.info/</vt:lpwstr>
      </vt:variant>
      <vt:variant>
        <vt:lpwstr/>
      </vt:variant>
      <vt:variant>
        <vt:i4>786507</vt:i4>
      </vt:variant>
      <vt:variant>
        <vt:i4>438</vt:i4>
      </vt:variant>
      <vt:variant>
        <vt:i4>0</vt:i4>
      </vt:variant>
      <vt:variant>
        <vt:i4>5</vt:i4>
      </vt:variant>
      <vt:variant>
        <vt:lpwstr>http://www.afir.info/</vt:lpwstr>
      </vt:variant>
      <vt:variant>
        <vt:lpwstr/>
      </vt:variant>
      <vt:variant>
        <vt:i4>786507</vt:i4>
      </vt:variant>
      <vt:variant>
        <vt:i4>435</vt:i4>
      </vt:variant>
      <vt:variant>
        <vt:i4>0</vt:i4>
      </vt:variant>
      <vt:variant>
        <vt:i4>5</vt:i4>
      </vt:variant>
      <vt:variant>
        <vt:lpwstr>http://www.afir.info/</vt:lpwstr>
      </vt:variant>
      <vt:variant>
        <vt:lpwstr/>
      </vt:variant>
      <vt:variant>
        <vt:i4>786507</vt:i4>
      </vt:variant>
      <vt:variant>
        <vt:i4>432</vt:i4>
      </vt:variant>
      <vt:variant>
        <vt:i4>0</vt:i4>
      </vt:variant>
      <vt:variant>
        <vt:i4>5</vt:i4>
      </vt:variant>
      <vt:variant>
        <vt:lpwstr>http://www.afir.info/</vt:lpwstr>
      </vt:variant>
      <vt:variant>
        <vt:lpwstr/>
      </vt:variant>
      <vt:variant>
        <vt:i4>786507</vt:i4>
      </vt:variant>
      <vt:variant>
        <vt:i4>429</vt:i4>
      </vt:variant>
      <vt:variant>
        <vt:i4>0</vt:i4>
      </vt:variant>
      <vt:variant>
        <vt:i4>5</vt:i4>
      </vt:variant>
      <vt:variant>
        <vt:lpwstr>http://www.afir.info/</vt:lpwstr>
      </vt:variant>
      <vt:variant>
        <vt:lpwstr/>
      </vt:variant>
      <vt:variant>
        <vt:i4>1048635</vt:i4>
      </vt:variant>
      <vt:variant>
        <vt:i4>422</vt:i4>
      </vt:variant>
      <vt:variant>
        <vt:i4>0</vt:i4>
      </vt:variant>
      <vt:variant>
        <vt:i4>5</vt:i4>
      </vt:variant>
      <vt:variant>
        <vt:lpwstr/>
      </vt:variant>
      <vt:variant>
        <vt:lpwstr>_Toc56069374</vt:lpwstr>
      </vt:variant>
      <vt:variant>
        <vt:i4>1507387</vt:i4>
      </vt:variant>
      <vt:variant>
        <vt:i4>416</vt:i4>
      </vt:variant>
      <vt:variant>
        <vt:i4>0</vt:i4>
      </vt:variant>
      <vt:variant>
        <vt:i4>5</vt:i4>
      </vt:variant>
      <vt:variant>
        <vt:lpwstr/>
      </vt:variant>
      <vt:variant>
        <vt:lpwstr>_Toc56069373</vt:lpwstr>
      </vt:variant>
      <vt:variant>
        <vt:i4>1441851</vt:i4>
      </vt:variant>
      <vt:variant>
        <vt:i4>410</vt:i4>
      </vt:variant>
      <vt:variant>
        <vt:i4>0</vt:i4>
      </vt:variant>
      <vt:variant>
        <vt:i4>5</vt:i4>
      </vt:variant>
      <vt:variant>
        <vt:lpwstr/>
      </vt:variant>
      <vt:variant>
        <vt:lpwstr>_Toc56069372</vt:lpwstr>
      </vt:variant>
      <vt:variant>
        <vt:i4>1376315</vt:i4>
      </vt:variant>
      <vt:variant>
        <vt:i4>404</vt:i4>
      </vt:variant>
      <vt:variant>
        <vt:i4>0</vt:i4>
      </vt:variant>
      <vt:variant>
        <vt:i4>5</vt:i4>
      </vt:variant>
      <vt:variant>
        <vt:lpwstr/>
      </vt:variant>
      <vt:variant>
        <vt:lpwstr>_Toc56069371</vt:lpwstr>
      </vt:variant>
      <vt:variant>
        <vt:i4>1310779</vt:i4>
      </vt:variant>
      <vt:variant>
        <vt:i4>398</vt:i4>
      </vt:variant>
      <vt:variant>
        <vt:i4>0</vt:i4>
      </vt:variant>
      <vt:variant>
        <vt:i4>5</vt:i4>
      </vt:variant>
      <vt:variant>
        <vt:lpwstr/>
      </vt:variant>
      <vt:variant>
        <vt:lpwstr>_Toc56069370</vt:lpwstr>
      </vt:variant>
      <vt:variant>
        <vt:i4>1900602</vt:i4>
      </vt:variant>
      <vt:variant>
        <vt:i4>392</vt:i4>
      </vt:variant>
      <vt:variant>
        <vt:i4>0</vt:i4>
      </vt:variant>
      <vt:variant>
        <vt:i4>5</vt:i4>
      </vt:variant>
      <vt:variant>
        <vt:lpwstr/>
      </vt:variant>
      <vt:variant>
        <vt:lpwstr>_Toc56069369</vt:lpwstr>
      </vt:variant>
      <vt:variant>
        <vt:i4>1835066</vt:i4>
      </vt:variant>
      <vt:variant>
        <vt:i4>386</vt:i4>
      </vt:variant>
      <vt:variant>
        <vt:i4>0</vt:i4>
      </vt:variant>
      <vt:variant>
        <vt:i4>5</vt:i4>
      </vt:variant>
      <vt:variant>
        <vt:lpwstr/>
      </vt:variant>
      <vt:variant>
        <vt:lpwstr>_Toc56069368</vt:lpwstr>
      </vt:variant>
      <vt:variant>
        <vt:i4>1245242</vt:i4>
      </vt:variant>
      <vt:variant>
        <vt:i4>380</vt:i4>
      </vt:variant>
      <vt:variant>
        <vt:i4>0</vt:i4>
      </vt:variant>
      <vt:variant>
        <vt:i4>5</vt:i4>
      </vt:variant>
      <vt:variant>
        <vt:lpwstr/>
      </vt:variant>
      <vt:variant>
        <vt:lpwstr>_Toc56069367</vt:lpwstr>
      </vt:variant>
      <vt:variant>
        <vt:i4>1179706</vt:i4>
      </vt:variant>
      <vt:variant>
        <vt:i4>374</vt:i4>
      </vt:variant>
      <vt:variant>
        <vt:i4>0</vt:i4>
      </vt:variant>
      <vt:variant>
        <vt:i4>5</vt:i4>
      </vt:variant>
      <vt:variant>
        <vt:lpwstr/>
      </vt:variant>
      <vt:variant>
        <vt:lpwstr>_Toc56069366</vt:lpwstr>
      </vt:variant>
      <vt:variant>
        <vt:i4>1114170</vt:i4>
      </vt:variant>
      <vt:variant>
        <vt:i4>368</vt:i4>
      </vt:variant>
      <vt:variant>
        <vt:i4>0</vt:i4>
      </vt:variant>
      <vt:variant>
        <vt:i4>5</vt:i4>
      </vt:variant>
      <vt:variant>
        <vt:lpwstr/>
      </vt:variant>
      <vt:variant>
        <vt:lpwstr>_Toc56069365</vt:lpwstr>
      </vt:variant>
      <vt:variant>
        <vt:i4>1048634</vt:i4>
      </vt:variant>
      <vt:variant>
        <vt:i4>362</vt:i4>
      </vt:variant>
      <vt:variant>
        <vt:i4>0</vt:i4>
      </vt:variant>
      <vt:variant>
        <vt:i4>5</vt:i4>
      </vt:variant>
      <vt:variant>
        <vt:lpwstr/>
      </vt:variant>
      <vt:variant>
        <vt:lpwstr>_Toc56069364</vt:lpwstr>
      </vt:variant>
      <vt:variant>
        <vt:i4>1507386</vt:i4>
      </vt:variant>
      <vt:variant>
        <vt:i4>356</vt:i4>
      </vt:variant>
      <vt:variant>
        <vt:i4>0</vt:i4>
      </vt:variant>
      <vt:variant>
        <vt:i4>5</vt:i4>
      </vt:variant>
      <vt:variant>
        <vt:lpwstr/>
      </vt:variant>
      <vt:variant>
        <vt:lpwstr>_Toc56069363</vt:lpwstr>
      </vt:variant>
      <vt:variant>
        <vt:i4>1441850</vt:i4>
      </vt:variant>
      <vt:variant>
        <vt:i4>350</vt:i4>
      </vt:variant>
      <vt:variant>
        <vt:i4>0</vt:i4>
      </vt:variant>
      <vt:variant>
        <vt:i4>5</vt:i4>
      </vt:variant>
      <vt:variant>
        <vt:lpwstr/>
      </vt:variant>
      <vt:variant>
        <vt:lpwstr>_Toc56069362</vt:lpwstr>
      </vt:variant>
      <vt:variant>
        <vt:i4>1376314</vt:i4>
      </vt:variant>
      <vt:variant>
        <vt:i4>344</vt:i4>
      </vt:variant>
      <vt:variant>
        <vt:i4>0</vt:i4>
      </vt:variant>
      <vt:variant>
        <vt:i4>5</vt:i4>
      </vt:variant>
      <vt:variant>
        <vt:lpwstr/>
      </vt:variant>
      <vt:variant>
        <vt:lpwstr>_Toc56069361</vt:lpwstr>
      </vt:variant>
      <vt:variant>
        <vt:i4>1310778</vt:i4>
      </vt:variant>
      <vt:variant>
        <vt:i4>338</vt:i4>
      </vt:variant>
      <vt:variant>
        <vt:i4>0</vt:i4>
      </vt:variant>
      <vt:variant>
        <vt:i4>5</vt:i4>
      </vt:variant>
      <vt:variant>
        <vt:lpwstr/>
      </vt:variant>
      <vt:variant>
        <vt:lpwstr>_Toc56069360</vt:lpwstr>
      </vt:variant>
      <vt:variant>
        <vt:i4>1900601</vt:i4>
      </vt:variant>
      <vt:variant>
        <vt:i4>332</vt:i4>
      </vt:variant>
      <vt:variant>
        <vt:i4>0</vt:i4>
      </vt:variant>
      <vt:variant>
        <vt:i4>5</vt:i4>
      </vt:variant>
      <vt:variant>
        <vt:lpwstr/>
      </vt:variant>
      <vt:variant>
        <vt:lpwstr>_Toc56069359</vt:lpwstr>
      </vt:variant>
      <vt:variant>
        <vt:i4>1835065</vt:i4>
      </vt:variant>
      <vt:variant>
        <vt:i4>326</vt:i4>
      </vt:variant>
      <vt:variant>
        <vt:i4>0</vt:i4>
      </vt:variant>
      <vt:variant>
        <vt:i4>5</vt:i4>
      </vt:variant>
      <vt:variant>
        <vt:lpwstr/>
      </vt:variant>
      <vt:variant>
        <vt:lpwstr>_Toc56069358</vt:lpwstr>
      </vt:variant>
      <vt:variant>
        <vt:i4>1245241</vt:i4>
      </vt:variant>
      <vt:variant>
        <vt:i4>320</vt:i4>
      </vt:variant>
      <vt:variant>
        <vt:i4>0</vt:i4>
      </vt:variant>
      <vt:variant>
        <vt:i4>5</vt:i4>
      </vt:variant>
      <vt:variant>
        <vt:lpwstr/>
      </vt:variant>
      <vt:variant>
        <vt:lpwstr>_Toc56069357</vt:lpwstr>
      </vt:variant>
      <vt:variant>
        <vt:i4>1179705</vt:i4>
      </vt:variant>
      <vt:variant>
        <vt:i4>314</vt:i4>
      </vt:variant>
      <vt:variant>
        <vt:i4>0</vt:i4>
      </vt:variant>
      <vt:variant>
        <vt:i4>5</vt:i4>
      </vt:variant>
      <vt:variant>
        <vt:lpwstr/>
      </vt:variant>
      <vt:variant>
        <vt:lpwstr>_Toc56069356</vt:lpwstr>
      </vt:variant>
      <vt:variant>
        <vt:i4>1114169</vt:i4>
      </vt:variant>
      <vt:variant>
        <vt:i4>308</vt:i4>
      </vt:variant>
      <vt:variant>
        <vt:i4>0</vt:i4>
      </vt:variant>
      <vt:variant>
        <vt:i4>5</vt:i4>
      </vt:variant>
      <vt:variant>
        <vt:lpwstr/>
      </vt:variant>
      <vt:variant>
        <vt:lpwstr>_Toc56069355</vt:lpwstr>
      </vt:variant>
      <vt:variant>
        <vt:i4>1048633</vt:i4>
      </vt:variant>
      <vt:variant>
        <vt:i4>302</vt:i4>
      </vt:variant>
      <vt:variant>
        <vt:i4>0</vt:i4>
      </vt:variant>
      <vt:variant>
        <vt:i4>5</vt:i4>
      </vt:variant>
      <vt:variant>
        <vt:lpwstr/>
      </vt:variant>
      <vt:variant>
        <vt:lpwstr>_Toc56069354</vt:lpwstr>
      </vt:variant>
      <vt:variant>
        <vt:i4>1507385</vt:i4>
      </vt:variant>
      <vt:variant>
        <vt:i4>296</vt:i4>
      </vt:variant>
      <vt:variant>
        <vt:i4>0</vt:i4>
      </vt:variant>
      <vt:variant>
        <vt:i4>5</vt:i4>
      </vt:variant>
      <vt:variant>
        <vt:lpwstr/>
      </vt:variant>
      <vt:variant>
        <vt:lpwstr>_Toc56069353</vt:lpwstr>
      </vt:variant>
      <vt:variant>
        <vt:i4>1441849</vt:i4>
      </vt:variant>
      <vt:variant>
        <vt:i4>290</vt:i4>
      </vt:variant>
      <vt:variant>
        <vt:i4>0</vt:i4>
      </vt:variant>
      <vt:variant>
        <vt:i4>5</vt:i4>
      </vt:variant>
      <vt:variant>
        <vt:lpwstr/>
      </vt:variant>
      <vt:variant>
        <vt:lpwstr>_Toc56069352</vt:lpwstr>
      </vt:variant>
      <vt:variant>
        <vt:i4>1376313</vt:i4>
      </vt:variant>
      <vt:variant>
        <vt:i4>284</vt:i4>
      </vt:variant>
      <vt:variant>
        <vt:i4>0</vt:i4>
      </vt:variant>
      <vt:variant>
        <vt:i4>5</vt:i4>
      </vt:variant>
      <vt:variant>
        <vt:lpwstr/>
      </vt:variant>
      <vt:variant>
        <vt:lpwstr>_Toc56069351</vt:lpwstr>
      </vt:variant>
      <vt:variant>
        <vt:i4>1310777</vt:i4>
      </vt:variant>
      <vt:variant>
        <vt:i4>278</vt:i4>
      </vt:variant>
      <vt:variant>
        <vt:i4>0</vt:i4>
      </vt:variant>
      <vt:variant>
        <vt:i4>5</vt:i4>
      </vt:variant>
      <vt:variant>
        <vt:lpwstr/>
      </vt:variant>
      <vt:variant>
        <vt:lpwstr>_Toc56069350</vt:lpwstr>
      </vt:variant>
      <vt:variant>
        <vt:i4>1900600</vt:i4>
      </vt:variant>
      <vt:variant>
        <vt:i4>272</vt:i4>
      </vt:variant>
      <vt:variant>
        <vt:i4>0</vt:i4>
      </vt:variant>
      <vt:variant>
        <vt:i4>5</vt:i4>
      </vt:variant>
      <vt:variant>
        <vt:lpwstr/>
      </vt:variant>
      <vt:variant>
        <vt:lpwstr>_Toc56069349</vt:lpwstr>
      </vt:variant>
      <vt:variant>
        <vt:i4>1835064</vt:i4>
      </vt:variant>
      <vt:variant>
        <vt:i4>266</vt:i4>
      </vt:variant>
      <vt:variant>
        <vt:i4>0</vt:i4>
      </vt:variant>
      <vt:variant>
        <vt:i4>5</vt:i4>
      </vt:variant>
      <vt:variant>
        <vt:lpwstr/>
      </vt:variant>
      <vt:variant>
        <vt:lpwstr>_Toc56069348</vt:lpwstr>
      </vt:variant>
      <vt:variant>
        <vt:i4>1245240</vt:i4>
      </vt:variant>
      <vt:variant>
        <vt:i4>260</vt:i4>
      </vt:variant>
      <vt:variant>
        <vt:i4>0</vt:i4>
      </vt:variant>
      <vt:variant>
        <vt:i4>5</vt:i4>
      </vt:variant>
      <vt:variant>
        <vt:lpwstr/>
      </vt:variant>
      <vt:variant>
        <vt:lpwstr>_Toc56069347</vt:lpwstr>
      </vt:variant>
      <vt:variant>
        <vt:i4>1179704</vt:i4>
      </vt:variant>
      <vt:variant>
        <vt:i4>254</vt:i4>
      </vt:variant>
      <vt:variant>
        <vt:i4>0</vt:i4>
      </vt:variant>
      <vt:variant>
        <vt:i4>5</vt:i4>
      </vt:variant>
      <vt:variant>
        <vt:lpwstr/>
      </vt:variant>
      <vt:variant>
        <vt:lpwstr>_Toc56069346</vt:lpwstr>
      </vt:variant>
      <vt:variant>
        <vt:i4>1114168</vt:i4>
      </vt:variant>
      <vt:variant>
        <vt:i4>248</vt:i4>
      </vt:variant>
      <vt:variant>
        <vt:i4>0</vt:i4>
      </vt:variant>
      <vt:variant>
        <vt:i4>5</vt:i4>
      </vt:variant>
      <vt:variant>
        <vt:lpwstr/>
      </vt:variant>
      <vt:variant>
        <vt:lpwstr>_Toc56069345</vt:lpwstr>
      </vt:variant>
      <vt:variant>
        <vt:i4>1048632</vt:i4>
      </vt:variant>
      <vt:variant>
        <vt:i4>242</vt:i4>
      </vt:variant>
      <vt:variant>
        <vt:i4>0</vt:i4>
      </vt:variant>
      <vt:variant>
        <vt:i4>5</vt:i4>
      </vt:variant>
      <vt:variant>
        <vt:lpwstr/>
      </vt:variant>
      <vt:variant>
        <vt:lpwstr>_Toc56069344</vt:lpwstr>
      </vt:variant>
      <vt:variant>
        <vt:i4>1507384</vt:i4>
      </vt:variant>
      <vt:variant>
        <vt:i4>236</vt:i4>
      </vt:variant>
      <vt:variant>
        <vt:i4>0</vt:i4>
      </vt:variant>
      <vt:variant>
        <vt:i4>5</vt:i4>
      </vt:variant>
      <vt:variant>
        <vt:lpwstr/>
      </vt:variant>
      <vt:variant>
        <vt:lpwstr>_Toc56069343</vt:lpwstr>
      </vt:variant>
      <vt:variant>
        <vt:i4>1441848</vt:i4>
      </vt:variant>
      <vt:variant>
        <vt:i4>230</vt:i4>
      </vt:variant>
      <vt:variant>
        <vt:i4>0</vt:i4>
      </vt:variant>
      <vt:variant>
        <vt:i4>5</vt:i4>
      </vt:variant>
      <vt:variant>
        <vt:lpwstr/>
      </vt:variant>
      <vt:variant>
        <vt:lpwstr>_Toc56069342</vt:lpwstr>
      </vt:variant>
      <vt:variant>
        <vt:i4>1376312</vt:i4>
      </vt:variant>
      <vt:variant>
        <vt:i4>224</vt:i4>
      </vt:variant>
      <vt:variant>
        <vt:i4>0</vt:i4>
      </vt:variant>
      <vt:variant>
        <vt:i4>5</vt:i4>
      </vt:variant>
      <vt:variant>
        <vt:lpwstr/>
      </vt:variant>
      <vt:variant>
        <vt:lpwstr>_Toc56069341</vt:lpwstr>
      </vt:variant>
      <vt:variant>
        <vt:i4>1310776</vt:i4>
      </vt:variant>
      <vt:variant>
        <vt:i4>218</vt:i4>
      </vt:variant>
      <vt:variant>
        <vt:i4>0</vt:i4>
      </vt:variant>
      <vt:variant>
        <vt:i4>5</vt:i4>
      </vt:variant>
      <vt:variant>
        <vt:lpwstr/>
      </vt:variant>
      <vt:variant>
        <vt:lpwstr>_Toc56069340</vt:lpwstr>
      </vt:variant>
      <vt:variant>
        <vt:i4>1900607</vt:i4>
      </vt:variant>
      <vt:variant>
        <vt:i4>212</vt:i4>
      </vt:variant>
      <vt:variant>
        <vt:i4>0</vt:i4>
      </vt:variant>
      <vt:variant>
        <vt:i4>5</vt:i4>
      </vt:variant>
      <vt:variant>
        <vt:lpwstr/>
      </vt:variant>
      <vt:variant>
        <vt:lpwstr>_Toc56069339</vt:lpwstr>
      </vt:variant>
      <vt:variant>
        <vt:i4>1835071</vt:i4>
      </vt:variant>
      <vt:variant>
        <vt:i4>206</vt:i4>
      </vt:variant>
      <vt:variant>
        <vt:i4>0</vt:i4>
      </vt:variant>
      <vt:variant>
        <vt:i4>5</vt:i4>
      </vt:variant>
      <vt:variant>
        <vt:lpwstr/>
      </vt:variant>
      <vt:variant>
        <vt:lpwstr>_Toc56069338</vt:lpwstr>
      </vt:variant>
      <vt:variant>
        <vt:i4>1245247</vt:i4>
      </vt:variant>
      <vt:variant>
        <vt:i4>200</vt:i4>
      </vt:variant>
      <vt:variant>
        <vt:i4>0</vt:i4>
      </vt:variant>
      <vt:variant>
        <vt:i4>5</vt:i4>
      </vt:variant>
      <vt:variant>
        <vt:lpwstr/>
      </vt:variant>
      <vt:variant>
        <vt:lpwstr>_Toc56069337</vt:lpwstr>
      </vt:variant>
      <vt:variant>
        <vt:i4>1179711</vt:i4>
      </vt:variant>
      <vt:variant>
        <vt:i4>194</vt:i4>
      </vt:variant>
      <vt:variant>
        <vt:i4>0</vt:i4>
      </vt:variant>
      <vt:variant>
        <vt:i4>5</vt:i4>
      </vt:variant>
      <vt:variant>
        <vt:lpwstr/>
      </vt:variant>
      <vt:variant>
        <vt:lpwstr>_Toc56069336</vt:lpwstr>
      </vt:variant>
      <vt:variant>
        <vt:i4>1114175</vt:i4>
      </vt:variant>
      <vt:variant>
        <vt:i4>188</vt:i4>
      </vt:variant>
      <vt:variant>
        <vt:i4>0</vt:i4>
      </vt:variant>
      <vt:variant>
        <vt:i4>5</vt:i4>
      </vt:variant>
      <vt:variant>
        <vt:lpwstr/>
      </vt:variant>
      <vt:variant>
        <vt:lpwstr>_Toc56069335</vt:lpwstr>
      </vt:variant>
      <vt:variant>
        <vt:i4>1048639</vt:i4>
      </vt:variant>
      <vt:variant>
        <vt:i4>182</vt:i4>
      </vt:variant>
      <vt:variant>
        <vt:i4>0</vt:i4>
      </vt:variant>
      <vt:variant>
        <vt:i4>5</vt:i4>
      </vt:variant>
      <vt:variant>
        <vt:lpwstr/>
      </vt:variant>
      <vt:variant>
        <vt:lpwstr>_Toc56069334</vt:lpwstr>
      </vt:variant>
      <vt:variant>
        <vt:i4>1507391</vt:i4>
      </vt:variant>
      <vt:variant>
        <vt:i4>176</vt:i4>
      </vt:variant>
      <vt:variant>
        <vt:i4>0</vt:i4>
      </vt:variant>
      <vt:variant>
        <vt:i4>5</vt:i4>
      </vt:variant>
      <vt:variant>
        <vt:lpwstr/>
      </vt:variant>
      <vt:variant>
        <vt:lpwstr>_Toc56069333</vt:lpwstr>
      </vt:variant>
      <vt:variant>
        <vt:i4>1441855</vt:i4>
      </vt:variant>
      <vt:variant>
        <vt:i4>170</vt:i4>
      </vt:variant>
      <vt:variant>
        <vt:i4>0</vt:i4>
      </vt:variant>
      <vt:variant>
        <vt:i4>5</vt:i4>
      </vt:variant>
      <vt:variant>
        <vt:lpwstr/>
      </vt:variant>
      <vt:variant>
        <vt:lpwstr>_Toc56069332</vt:lpwstr>
      </vt:variant>
      <vt:variant>
        <vt:i4>1376319</vt:i4>
      </vt:variant>
      <vt:variant>
        <vt:i4>164</vt:i4>
      </vt:variant>
      <vt:variant>
        <vt:i4>0</vt:i4>
      </vt:variant>
      <vt:variant>
        <vt:i4>5</vt:i4>
      </vt:variant>
      <vt:variant>
        <vt:lpwstr/>
      </vt:variant>
      <vt:variant>
        <vt:lpwstr>_Toc56069331</vt:lpwstr>
      </vt:variant>
      <vt:variant>
        <vt:i4>1310783</vt:i4>
      </vt:variant>
      <vt:variant>
        <vt:i4>158</vt:i4>
      </vt:variant>
      <vt:variant>
        <vt:i4>0</vt:i4>
      </vt:variant>
      <vt:variant>
        <vt:i4>5</vt:i4>
      </vt:variant>
      <vt:variant>
        <vt:lpwstr/>
      </vt:variant>
      <vt:variant>
        <vt:lpwstr>_Toc56069330</vt:lpwstr>
      </vt:variant>
      <vt:variant>
        <vt:i4>1900606</vt:i4>
      </vt:variant>
      <vt:variant>
        <vt:i4>152</vt:i4>
      </vt:variant>
      <vt:variant>
        <vt:i4>0</vt:i4>
      </vt:variant>
      <vt:variant>
        <vt:i4>5</vt:i4>
      </vt:variant>
      <vt:variant>
        <vt:lpwstr/>
      </vt:variant>
      <vt:variant>
        <vt:lpwstr>_Toc56069329</vt:lpwstr>
      </vt:variant>
      <vt:variant>
        <vt:i4>1835070</vt:i4>
      </vt:variant>
      <vt:variant>
        <vt:i4>146</vt:i4>
      </vt:variant>
      <vt:variant>
        <vt:i4>0</vt:i4>
      </vt:variant>
      <vt:variant>
        <vt:i4>5</vt:i4>
      </vt:variant>
      <vt:variant>
        <vt:lpwstr/>
      </vt:variant>
      <vt:variant>
        <vt:lpwstr>_Toc56069328</vt:lpwstr>
      </vt:variant>
      <vt:variant>
        <vt:i4>1245246</vt:i4>
      </vt:variant>
      <vt:variant>
        <vt:i4>140</vt:i4>
      </vt:variant>
      <vt:variant>
        <vt:i4>0</vt:i4>
      </vt:variant>
      <vt:variant>
        <vt:i4>5</vt:i4>
      </vt:variant>
      <vt:variant>
        <vt:lpwstr/>
      </vt:variant>
      <vt:variant>
        <vt:lpwstr>_Toc56069327</vt:lpwstr>
      </vt:variant>
      <vt:variant>
        <vt:i4>1179710</vt:i4>
      </vt:variant>
      <vt:variant>
        <vt:i4>134</vt:i4>
      </vt:variant>
      <vt:variant>
        <vt:i4>0</vt:i4>
      </vt:variant>
      <vt:variant>
        <vt:i4>5</vt:i4>
      </vt:variant>
      <vt:variant>
        <vt:lpwstr/>
      </vt:variant>
      <vt:variant>
        <vt:lpwstr>_Toc56069326</vt:lpwstr>
      </vt:variant>
      <vt:variant>
        <vt:i4>1114174</vt:i4>
      </vt:variant>
      <vt:variant>
        <vt:i4>128</vt:i4>
      </vt:variant>
      <vt:variant>
        <vt:i4>0</vt:i4>
      </vt:variant>
      <vt:variant>
        <vt:i4>5</vt:i4>
      </vt:variant>
      <vt:variant>
        <vt:lpwstr/>
      </vt:variant>
      <vt:variant>
        <vt:lpwstr>_Toc56069325</vt:lpwstr>
      </vt:variant>
      <vt:variant>
        <vt:i4>1048638</vt:i4>
      </vt:variant>
      <vt:variant>
        <vt:i4>122</vt:i4>
      </vt:variant>
      <vt:variant>
        <vt:i4>0</vt:i4>
      </vt:variant>
      <vt:variant>
        <vt:i4>5</vt:i4>
      </vt:variant>
      <vt:variant>
        <vt:lpwstr/>
      </vt:variant>
      <vt:variant>
        <vt:lpwstr>_Toc56069324</vt:lpwstr>
      </vt:variant>
      <vt:variant>
        <vt:i4>1507390</vt:i4>
      </vt:variant>
      <vt:variant>
        <vt:i4>116</vt:i4>
      </vt:variant>
      <vt:variant>
        <vt:i4>0</vt:i4>
      </vt:variant>
      <vt:variant>
        <vt:i4>5</vt:i4>
      </vt:variant>
      <vt:variant>
        <vt:lpwstr/>
      </vt:variant>
      <vt:variant>
        <vt:lpwstr>_Toc56069323</vt:lpwstr>
      </vt:variant>
      <vt:variant>
        <vt:i4>1441854</vt:i4>
      </vt:variant>
      <vt:variant>
        <vt:i4>110</vt:i4>
      </vt:variant>
      <vt:variant>
        <vt:i4>0</vt:i4>
      </vt:variant>
      <vt:variant>
        <vt:i4>5</vt:i4>
      </vt:variant>
      <vt:variant>
        <vt:lpwstr/>
      </vt:variant>
      <vt:variant>
        <vt:lpwstr>_Toc56069322</vt:lpwstr>
      </vt:variant>
      <vt:variant>
        <vt:i4>1376318</vt:i4>
      </vt:variant>
      <vt:variant>
        <vt:i4>104</vt:i4>
      </vt:variant>
      <vt:variant>
        <vt:i4>0</vt:i4>
      </vt:variant>
      <vt:variant>
        <vt:i4>5</vt:i4>
      </vt:variant>
      <vt:variant>
        <vt:lpwstr/>
      </vt:variant>
      <vt:variant>
        <vt:lpwstr>_Toc56069321</vt:lpwstr>
      </vt:variant>
      <vt:variant>
        <vt:i4>1310782</vt:i4>
      </vt:variant>
      <vt:variant>
        <vt:i4>98</vt:i4>
      </vt:variant>
      <vt:variant>
        <vt:i4>0</vt:i4>
      </vt:variant>
      <vt:variant>
        <vt:i4>5</vt:i4>
      </vt:variant>
      <vt:variant>
        <vt:lpwstr/>
      </vt:variant>
      <vt:variant>
        <vt:lpwstr>_Toc56069320</vt:lpwstr>
      </vt:variant>
      <vt:variant>
        <vt:i4>1900605</vt:i4>
      </vt:variant>
      <vt:variant>
        <vt:i4>92</vt:i4>
      </vt:variant>
      <vt:variant>
        <vt:i4>0</vt:i4>
      </vt:variant>
      <vt:variant>
        <vt:i4>5</vt:i4>
      </vt:variant>
      <vt:variant>
        <vt:lpwstr/>
      </vt:variant>
      <vt:variant>
        <vt:lpwstr>_Toc56069319</vt:lpwstr>
      </vt:variant>
      <vt:variant>
        <vt:i4>1835069</vt:i4>
      </vt:variant>
      <vt:variant>
        <vt:i4>86</vt:i4>
      </vt:variant>
      <vt:variant>
        <vt:i4>0</vt:i4>
      </vt:variant>
      <vt:variant>
        <vt:i4>5</vt:i4>
      </vt:variant>
      <vt:variant>
        <vt:lpwstr/>
      </vt:variant>
      <vt:variant>
        <vt:lpwstr>_Toc56069318</vt:lpwstr>
      </vt:variant>
      <vt:variant>
        <vt:i4>1245245</vt:i4>
      </vt:variant>
      <vt:variant>
        <vt:i4>80</vt:i4>
      </vt:variant>
      <vt:variant>
        <vt:i4>0</vt:i4>
      </vt:variant>
      <vt:variant>
        <vt:i4>5</vt:i4>
      </vt:variant>
      <vt:variant>
        <vt:lpwstr/>
      </vt:variant>
      <vt:variant>
        <vt:lpwstr>_Toc56069317</vt:lpwstr>
      </vt:variant>
      <vt:variant>
        <vt:i4>1179709</vt:i4>
      </vt:variant>
      <vt:variant>
        <vt:i4>74</vt:i4>
      </vt:variant>
      <vt:variant>
        <vt:i4>0</vt:i4>
      </vt:variant>
      <vt:variant>
        <vt:i4>5</vt:i4>
      </vt:variant>
      <vt:variant>
        <vt:lpwstr/>
      </vt:variant>
      <vt:variant>
        <vt:lpwstr>_Toc56069316</vt:lpwstr>
      </vt:variant>
      <vt:variant>
        <vt:i4>1114173</vt:i4>
      </vt:variant>
      <vt:variant>
        <vt:i4>68</vt:i4>
      </vt:variant>
      <vt:variant>
        <vt:i4>0</vt:i4>
      </vt:variant>
      <vt:variant>
        <vt:i4>5</vt:i4>
      </vt:variant>
      <vt:variant>
        <vt:lpwstr/>
      </vt:variant>
      <vt:variant>
        <vt:lpwstr>_Toc56069315</vt:lpwstr>
      </vt:variant>
      <vt:variant>
        <vt:i4>1048637</vt:i4>
      </vt:variant>
      <vt:variant>
        <vt:i4>62</vt:i4>
      </vt:variant>
      <vt:variant>
        <vt:i4>0</vt:i4>
      </vt:variant>
      <vt:variant>
        <vt:i4>5</vt:i4>
      </vt:variant>
      <vt:variant>
        <vt:lpwstr/>
      </vt:variant>
      <vt:variant>
        <vt:lpwstr>_Toc56069314</vt:lpwstr>
      </vt:variant>
      <vt:variant>
        <vt:i4>1507389</vt:i4>
      </vt:variant>
      <vt:variant>
        <vt:i4>56</vt:i4>
      </vt:variant>
      <vt:variant>
        <vt:i4>0</vt:i4>
      </vt:variant>
      <vt:variant>
        <vt:i4>5</vt:i4>
      </vt:variant>
      <vt:variant>
        <vt:lpwstr/>
      </vt:variant>
      <vt:variant>
        <vt:lpwstr>_Toc56069313</vt:lpwstr>
      </vt:variant>
      <vt:variant>
        <vt:i4>1441853</vt:i4>
      </vt:variant>
      <vt:variant>
        <vt:i4>50</vt:i4>
      </vt:variant>
      <vt:variant>
        <vt:i4>0</vt:i4>
      </vt:variant>
      <vt:variant>
        <vt:i4>5</vt:i4>
      </vt:variant>
      <vt:variant>
        <vt:lpwstr/>
      </vt:variant>
      <vt:variant>
        <vt:lpwstr>_Toc56069312</vt:lpwstr>
      </vt:variant>
      <vt:variant>
        <vt:i4>1376317</vt:i4>
      </vt:variant>
      <vt:variant>
        <vt:i4>44</vt:i4>
      </vt:variant>
      <vt:variant>
        <vt:i4>0</vt:i4>
      </vt:variant>
      <vt:variant>
        <vt:i4>5</vt:i4>
      </vt:variant>
      <vt:variant>
        <vt:lpwstr/>
      </vt:variant>
      <vt:variant>
        <vt:lpwstr>_Toc56069311</vt:lpwstr>
      </vt:variant>
      <vt:variant>
        <vt:i4>1310781</vt:i4>
      </vt:variant>
      <vt:variant>
        <vt:i4>38</vt:i4>
      </vt:variant>
      <vt:variant>
        <vt:i4>0</vt:i4>
      </vt:variant>
      <vt:variant>
        <vt:i4>5</vt:i4>
      </vt:variant>
      <vt:variant>
        <vt:lpwstr/>
      </vt:variant>
      <vt:variant>
        <vt:lpwstr>_Toc56069310</vt:lpwstr>
      </vt:variant>
      <vt:variant>
        <vt:i4>1900604</vt:i4>
      </vt:variant>
      <vt:variant>
        <vt:i4>32</vt:i4>
      </vt:variant>
      <vt:variant>
        <vt:i4>0</vt:i4>
      </vt:variant>
      <vt:variant>
        <vt:i4>5</vt:i4>
      </vt:variant>
      <vt:variant>
        <vt:lpwstr/>
      </vt:variant>
      <vt:variant>
        <vt:lpwstr>_Toc56069309</vt:lpwstr>
      </vt:variant>
      <vt:variant>
        <vt:i4>1835068</vt:i4>
      </vt:variant>
      <vt:variant>
        <vt:i4>26</vt:i4>
      </vt:variant>
      <vt:variant>
        <vt:i4>0</vt:i4>
      </vt:variant>
      <vt:variant>
        <vt:i4>5</vt:i4>
      </vt:variant>
      <vt:variant>
        <vt:lpwstr/>
      </vt:variant>
      <vt:variant>
        <vt:lpwstr>_Toc56069308</vt:lpwstr>
      </vt:variant>
      <vt:variant>
        <vt:i4>1245244</vt:i4>
      </vt:variant>
      <vt:variant>
        <vt:i4>20</vt:i4>
      </vt:variant>
      <vt:variant>
        <vt:i4>0</vt:i4>
      </vt:variant>
      <vt:variant>
        <vt:i4>5</vt:i4>
      </vt:variant>
      <vt:variant>
        <vt:lpwstr/>
      </vt:variant>
      <vt:variant>
        <vt:lpwstr>_Toc56069307</vt:lpwstr>
      </vt:variant>
      <vt:variant>
        <vt:i4>1179708</vt:i4>
      </vt:variant>
      <vt:variant>
        <vt:i4>14</vt:i4>
      </vt:variant>
      <vt:variant>
        <vt:i4>0</vt:i4>
      </vt:variant>
      <vt:variant>
        <vt:i4>5</vt:i4>
      </vt:variant>
      <vt:variant>
        <vt:lpwstr/>
      </vt:variant>
      <vt:variant>
        <vt:lpwstr>_Toc56069306</vt:lpwstr>
      </vt:variant>
      <vt:variant>
        <vt:i4>1114172</vt:i4>
      </vt:variant>
      <vt:variant>
        <vt:i4>8</vt:i4>
      </vt:variant>
      <vt:variant>
        <vt:i4>0</vt:i4>
      </vt:variant>
      <vt:variant>
        <vt:i4>5</vt:i4>
      </vt:variant>
      <vt:variant>
        <vt:lpwstr/>
      </vt:variant>
      <vt:variant>
        <vt:lpwstr>_Toc56069305</vt:lpwstr>
      </vt:variant>
      <vt:variant>
        <vt:i4>1048636</vt:i4>
      </vt:variant>
      <vt:variant>
        <vt:i4>2</vt:i4>
      </vt:variant>
      <vt:variant>
        <vt:i4>0</vt:i4>
      </vt:variant>
      <vt:variant>
        <vt:i4>5</vt:i4>
      </vt:variant>
      <vt:variant>
        <vt:lpwstr/>
      </vt:variant>
      <vt:variant>
        <vt:lpwstr>_Toc56069304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Malcoci</dc:creator>
  <cp:keywords/>
  <dc:description/>
  <cp:lastModifiedBy>Andreea</cp:lastModifiedBy>
  <cp:revision>15</cp:revision>
  <cp:lastPrinted>2025-06-24T13:46:00Z</cp:lastPrinted>
  <dcterms:created xsi:type="dcterms:W3CDTF">2025-08-18T10:35:00Z</dcterms:created>
  <dcterms:modified xsi:type="dcterms:W3CDTF">2026-05-05T11:52:00Z</dcterms:modified>
</cp:coreProperties>
</file>