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45585" w14:textId="77777777" w:rsidR="00215F4E" w:rsidRDefault="00000000">
      <w:pPr>
        <w:spacing w:line="360" w:lineRule="auto"/>
        <w:jc w:val="right"/>
      </w:pPr>
      <w:r>
        <w:rPr>
          <w:rFonts w:ascii="Cambria Bold" w:hAnsi="Cambria Bold"/>
          <w:b/>
        </w:rPr>
        <w:t>Anexa nr. 15</w:t>
      </w:r>
    </w:p>
    <w:p w14:paraId="07118FAF" w14:textId="77777777" w:rsidR="00215F4E" w:rsidRDefault="00000000">
      <w:pPr>
        <w:spacing w:line="360" w:lineRule="auto"/>
      </w:pPr>
      <w:r>
        <w:rPr>
          <w:rFonts w:ascii="Cambria Bold Italic" w:hAnsi="Cambria Bold Italic"/>
          <w:b/>
          <w:i/>
          <w:sz w:val="29"/>
        </w:rPr>
        <w:t>F1 - Fișa de verificare a criteriilor de eligibilitate și de selecție locale</w:t>
      </w:r>
    </w:p>
    <w:p w14:paraId="47C1E12D" w14:textId="77777777" w:rsidR="00215F4E" w:rsidRDefault="00000000">
      <w:pPr>
        <w:spacing w:line="60" w:lineRule="auto"/>
        <w:ind w:firstLine="493"/>
      </w:pPr>
      <w:r>
        <w:rPr>
          <w:rFonts w:ascii="Cambria" w:hAnsi="Cambria"/>
        </w:rPr>
        <w:t> </w:t>
      </w:r>
    </w:p>
    <w:p w14:paraId="73E84DF4" w14:textId="77777777" w:rsidR="00215F4E" w:rsidRDefault="00000000">
      <w:pPr>
        <w:spacing w:line="264" w:lineRule="auto"/>
      </w:pPr>
      <w:r>
        <w:rPr>
          <w:rFonts w:ascii="Cambria" w:hAnsi="Cambria"/>
        </w:rPr>
        <w:t>Nr. autorizație GAL </w:t>
      </w:r>
      <w:r>
        <w:rPr>
          <w:rFonts w:ascii="Cambria Bold" w:hAnsi="Cambria Bold"/>
          <w:b/>
        </w:rPr>
        <w:t>221</w:t>
      </w:r>
    </w:p>
    <w:p w14:paraId="320380A1" w14:textId="77777777" w:rsidR="00215F4E" w:rsidRDefault="00000000">
      <w:pPr>
        <w:spacing w:line="264" w:lineRule="auto"/>
      </w:pPr>
      <w:r>
        <w:rPr>
          <w:rFonts w:ascii="Cambria" w:hAnsi="Cambria"/>
        </w:rPr>
        <w:t>Denumire parteneriat/GAL </w:t>
      </w:r>
      <w:proofErr w:type="spellStart"/>
      <w:r>
        <w:rPr>
          <w:rFonts w:ascii="Cambria Bold" w:hAnsi="Cambria Bold"/>
          <w:b/>
        </w:rPr>
        <w:t>Asociatia</w:t>
      </w:r>
      <w:proofErr w:type="spellEnd"/>
      <w:r>
        <w:rPr>
          <w:rFonts w:ascii="Cambria Bold" w:hAnsi="Cambria Bold"/>
          <w:b/>
        </w:rPr>
        <w:t xml:space="preserve"> Grupul de </w:t>
      </w:r>
      <w:proofErr w:type="spellStart"/>
      <w:r>
        <w:rPr>
          <w:rFonts w:ascii="Cambria Bold" w:hAnsi="Cambria Bold"/>
          <w:b/>
        </w:rPr>
        <w:t>Actiune</w:t>
      </w:r>
      <w:proofErr w:type="spellEnd"/>
      <w:r>
        <w:rPr>
          <w:rFonts w:ascii="Cambria Bold" w:hAnsi="Cambria Bold"/>
          <w:b/>
        </w:rPr>
        <w:t xml:space="preserve"> Locala Valea Râmnicului</w:t>
      </w:r>
    </w:p>
    <w:p w14:paraId="4B6A650C" w14:textId="77777777" w:rsidR="00215F4E" w:rsidRDefault="00000000">
      <w:pPr>
        <w:spacing w:line="264" w:lineRule="auto"/>
      </w:pPr>
      <w:r>
        <w:rPr>
          <w:rFonts w:ascii="Cambria" w:hAnsi="Cambria"/>
        </w:rPr>
        <w:t>Denumire intervenție </w:t>
      </w:r>
      <w:r>
        <w:rPr>
          <w:rFonts w:ascii="Cambria Bold" w:hAnsi="Cambria Bold"/>
          <w:b/>
        </w:rPr>
        <w:t>I.5 COOPERARE ÎNTRE GAL-URI</w:t>
      </w:r>
    </w:p>
    <w:p w14:paraId="4BB35EEA" w14:textId="77777777" w:rsidR="00215F4E"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3B4D23E1" w14:textId="77777777" w:rsidR="00215F4E"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196645A8" w14:textId="77777777" w:rsidR="00215F4E"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038B0C7C" w14:textId="77777777" w:rsidR="00215F4E"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086AAB58" w14:textId="77777777" w:rsidR="00215F4E"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7F3C0E94" w14:textId="77777777" w:rsidR="00215F4E"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3E084C23" w14:textId="77777777" w:rsidR="00215F4E"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3207"/>
        <w:gridCol w:w="916"/>
        <w:gridCol w:w="916"/>
        <w:gridCol w:w="3390"/>
      </w:tblGrid>
      <w:tr w:rsidR="00215F4E" w14:paraId="4988FC4D" w14:textId="77777777">
        <w:tc>
          <w:tcPr>
            <w:tcW w:w="400" w:type="pct"/>
            <w:shd w:val="clear" w:color="auto" w:fill="214F7D"/>
            <w:vAlign w:val="center"/>
          </w:tcPr>
          <w:p w14:paraId="5F5DA4AB" w14:textId="77777777" w:rsidR="00215F4E"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268318AD" w14:textId="77777777" w:rsidR="00215F4E" w:rsidRDefault="00000000">
            <w:r>
              <w:rPr>
                <w:rFonts w:ascii="Cambria Bold" w:hAnsi="Cambria Bold"/>
                <w:b/>
                <w:color w:val="FFFFFF"/>
              </w:rPr>
              <w:t>Criteriu de eligibilitate</w:t>
            </w:r>
          </w:p>
        </w:tc>
        <w:tc>
          <w:tcPr>
            <w:tcW w:w="500" w:type="pct"/>
            <w:shd w:val="clear" w:color="auto" w:fill="214F7D"/>
            <w:vAlign w:val="center"/>
          </w:tcPr>
          <w:p w14:paraId="0E56758C" w14:textId="77777777" w:rsidR="00215F4E" w:rsidRDefault="00000000">
            <w:pPr>
              <w:keepNext/>
              <w:jc w:val="center"/>
            </w:pPr>
            <w:r>
              <w:rPr>
                <w:rFonts w:ascii="Cambria Bold" w:hAnsi="Cambria Bold"/>
                <w:b/>
                <w:color w:val="FFFFFF"/>
              </w:rPr>
              <w:t>DA</w:t>
            </w:r>
          </w:p>
        </w:tc>
        <w:tc>
          <w:tcPr>
            <w:tcW w:w="500" w:type="pct"/>
            <w:shd w:val="clear" w:color="auto" w:fill="214F7D"/>
            <w:vAlign w:val="center"/>
          </w:tcPr>
          <w:p w14:paraId="25E84764" w14:textId="77777777" w:rsidR="00215F4E" w:rsidRDefault="00000000">
            <w:pPr>
              <w:keepNext/>
              <w:jc w:val="center"/>
            </w:pPr>
            <w:r>
              <w:rPr>
                <w:rFonts w:ascii="Cambria Bold" w:hAnsi="Cambria Bold"/>
                <w:b/>
                <w:color w:val="FFFFFF"/>
              </w:rPr>
              <w:t>NU</w:t>
            </w:r>
          </w:p>
        </w:tc>
        <w:tc>
          <w:tcPr>
            <w:tcW w:w="0" w:type="auto"/>
            <w:shd w:val="clear" w:color="auto" w:fill="214F7D"/>
            <w:vAlign w:val="center"/>
          </w:tcPr>
          <w:p w14:paraId="5B077E66" w14:textId="77777777" w:rsidR="00215F4E" w:rsidRDefault="00000000">
            <w:r>
              <w:rPr>
                <w:rFonts w:ascii="Cambria Bold" w:hAnsi="Cambria Bold"/>
                <w:b/>
                <w:color w:val="FFFFFF"/>
              </w:rPr>
              <w:t>Observații / Justificări</w:t>
            </w:r>
          </w:p>
        </w:tc>
      </w:tr>
      <w:tr w:rsidR="00215F4E" w14:paraId="735C9B5B" w14:textId="77777777">
        <w:trPr>
          <w:trHeight w:val="2700"/>
        </w:trPr>
        <w:tc>
          <w:tcPr>
            <w:tcW w:w="0" w:type="auto"/>
            <w:gridSpan w:val="5"/>
            <w:shd w:val="clear" w:color="auto" w:fill="757575"/>
            <w:vAlign w:val="center"/>
          </w:tcPr>
          <w:p w14:paraId="2743E95F" w14:textId="500BACBE" w:rsidR="00215F4E"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sidR="009F431E">
              <w:rPr>
                <w:rFonts w:ascii="Cambria" w:hAnsi="Cambria"/>
                <w:color w:val="FFFFFF"/>
              </w:rPr>
              <w:t xml:space="preserve"> </w:t>
            </w:r>
            <w:r>
              <w:rPr>
                <w:rFonts w:ascii="Cambria Bold" w:hAnsi="Cambria Bold"/>
                <w:b/>
                <w:color w:val="FFFFFF"/>
              </w:rPr>
              <w:t>Observații</w:t>
            </w:r>
            <w:r w:rsidR="009F431E">
              <w:rPr>
                <w:rFonts w:ascii="Cambria Bold" w:hAnsi="Cambria Bold"/>
                <w:b/>
                <w:color w:val="FFFFFF"/>
              </w:rPr>
              <w:t xml:space="preserve">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215F4E" w14:paraId="72D3813B" w14:textId="77777777">
        <w:trPr>
          <w:trHeight w:val="540"/>
        </w:trPr>
        <w:tc>
          <w:tcPr>
            <w:tcW w:w="0" w:type="auto"/>
            <w:vMerge w:val="restart"/>
            <w:vAlign w:val="center"/>
          </w:tcPr>
          <w:p w14:paraId="42C0D497" w14:textId="77777777" w:rsidR="00215F4E" w:rsidRDefault="00000000">
            <w:r>
              <w:rPr>
                <w:rFonts w:ascii="Cambria Bold" w:hAnsi="Cambria Bold"/>
                <w:b/>
                <w:color w:val="1B4167"/>
              </w:rPr>
              <w:t>EG 1</w:t>
            </w:r>
          </w:p>
        </w:tc>
        <w:tc>
          <w:tcPr>
            <w:tcW w:w="0" w:type="auto"/>
            <w:vAlign w:val="center"/>
          </w:tcPr>
          <w:p w14:paraId="7AA8794C" w14:textId="77777777" w:rsidR="00215F4E" w:rsidRDefault="00000000" w:rsidP="009F431E">
            <w:pPr>
              <w:jc w:val="center"/>
            </w:pPr>
            <w:r>
              <w:rPr>
                <w:rFonts w:ascii="Cambria Bold" w:hAnsi="Cambria Bold"/>
                <w:b/>
                <w:color w:val="1B4167"/>
              </w:rPr>
              <w:t>Investiția trebuie să fie in corelare cu SDL aprobata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06A9A8A8" w14:textId="77777777">
              <w:trPr>
                <w:trHeight w:val="420"/>
                <w:jc w:val="center"/>
              </w:trPr>
              <w:tc>
                <w:tcPr>
                  <w:tcW w:w="0" w:type="auto"/>
                  <w:shd w:val="clear" w:color="auto" w:fill="DDDDDD"/>
                  <w:vAlign w:val="center"/>
                </w:tcPr>
                <w:p w14:paraId="2C424DA6" w14:textId="77777777" w:rsidR="00215F4E" w:rsidRDefault="00000000">
                  <w:pPr>
                    <w:keepNext/>
                    <w:jc w:val="center"/>
                  </w:pPr>
                  <w:r>
                    <w:rPr>
                      <w:rFonts w:ascii="Cambria" w:hAnsi="Cambria"/>
                    </w:rPr>
                    <w:t> </w:t>
                  </w:r>
                </w:p>
              </w:tc>
            </w:tr>
          </w:tbl>
          <w:p w14:paraId="35B7F638" w14:textId="77777777" w:rsidR="00215F4E" w:rsidRDefault="00215F4E"/>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2135C6F0" w14:textId="77777777">
              <w:trPr>
                <w:trHeight w:val="420"/>
                <w:jc w:val="center"/>
              </w:trPr>
              <w:tc>
                <w:tcPr>
                  <w:tcW w:w="0" w:type="auto"/>
                  <w:shd w:val="clear" w:color="auto" w:fill="DDDDDD"/>
                  <w:vAlign w:val="center"/>
                </w:tcPr>
                <w:p w14:paraId="6D6D9D3B" w14:textId="77777777" w:rsidR="00215F4E" w:rsidRDefault="00000000">
                  <w:pPr>
                    <w:keepNext/>
                    <w:jc w:val="center"/>
                  </w:pPr>
                  <w:r>
                    <w:rPr>
                      <w:rFonts w:ascii="Cambria" w:hAnsi="Cambria"/>
                    </w:rPr>
                    <w:t> </w:t>
                  </w:r>
                </w:p>
              </w:tc>
            </w:tr>
          </w:tbl>
          <w:p w14:paraId="271DAB3F" w14:textId="77777777" w:rsidR="00215F4E" w:rsidRDefault="00215F4E"/>
        </w:tc>
        <w:tc>
          <w:tcPr>
            <w:tcW w:w="0" w:type="auto"/>
            <w:vMerge w:val="restart"/>
          </w:tcPr>
          <w:p w14:paraId="383F635C" w14:textId="77777777" w:rsidR="00215F4E" w:rsidRDefault="00215F4E"/>
        </w:tc>
      </w:tr>
      <w:tr w:rsidR="00215F4E" w14:paraId="46AB12A5" w14:textId="77777777" w:rsidTr="009F431E">
        <w:tc>
          <w:tcPr>
            <w:tcW w:w="0" w:type="dxa"/>
            <w:vMerge/>
          </w:tcPr>
          <w:p w14:paraId="3711B935" w14:textId="77777777" w:rsidR="00215F4E" w:rsidRDefault="00215F4E"/>
        </w:tc>
        <w:tc>
          <w:tcPr>
            <w:tcW w:w="0" w:type="auto"/>
            <w:vAlign w:val="center"/>
          </w:tcPr>
          <w:p w14:paraId="77A9AE47" w14:textId="7EC518EC" w:rsidR="00215F4E" w:rsidRDefault="00000000" w:rsidP="009F431E">
            <w:pPr>
              <w:spacing w:line="360" w:lineRule="auto"/>
              <w:ind w:firstLine="493"/>
              <w:jc w:val="both"/>
            </w:pPr>
            <w:r>
              <w:rPr>
                <w:rFonts w:ascii="Cambria" w:hAnsi="Cambria"/>
              </w:rPr>
              <w:t xml:space="preserve">Criteriul se consideră </w:t>
            </w:r>
            <w:proofErr w:type="spellStart"/>
            <w:r>
              <w:rPr>
                <w:rFonts w:ascii="Cambria" w:hAnsi="Cambria"/>
              </w:rPr>
              <w:t>ı̂ndeplinit</w:t>
            </w:r>
            <w:proofErr w:type="spellEnd"/>
            <w:r>
              <w:rPr>
                <w:rFonts w:ascii="Cambria" w:hAnsi="Cambria"/>
              </w:rPr>
              <w:t xml:space="preserve"> dacă activitățile propuse </w:t>
            </w:r>
            <w:proofErr w:type="spellStart"/>
            <w:r>
              <w:rPr>
                <w:rFonts w:ascii="Cambria" w:hAnsi="Cambria"/>
              </w:rPr>
              <w:t>ı̂n</w:t>
            </w:r>
            <w:proofErr w:type="spellEnd"/>
            <w:r>
              <w:rPr>
                <w:rFonts w:ascii="Cambria" w:hAnsi="Cambria"/>
              </w:rPr>
              <w:t xml:space="preserve"> proiectul</w:t>
            </w:r>
            <w:r w:rsidR="009F431E">
              <w:rPr>
                <w:rFonts w:ascii="Cambria" w:hAnsi="Cambria"/>
              </w:rPr>
              <w:t xml:space="preserve"> </w:t>
            </w:r>
            <w:r>
              <w:rPr>
                <w:rFonts w:ascii="Cambria" w:hAnsi="Cambria"/>
              </w:rPr>
              <w:t>de cooperare sunt corelate explicit cu unul sau mai multe obiective</w:t>
            </w:r>
            <w:r w:rsidR="009F431E">
              <w:rPr>
                <w:rFonts w:ascii="Cambria" w:hAnsi="Cambria"/>
              </w:rPr>
              <w:t xml:space="preserve"> </w:t>
            </w:r>
            <w:r>
              <w:rPr>
                <w:rFonts w:ascii="Cambria" w:hAnsi="Cambria"/>
              </w:rPr>
              <w:t xml:space="preserve">stabilite </w:t>
            </w:r>
            <w:proofErr w:type="spellStart"/>
            <w:r>
              <w:rPr>
                <w:rFonts w:ascii="Cambria" w:hAnsi="Cambria"/>
              </w:rPr>
              <w:t>ı̂n</w:t>
            </w:r>
            <w:proofErr w:type="spellEnd"/>
            <w:r>
              <w:rPr>
                <w:rFonts w:ascii="Cambria" w:hAnsi="Cambria"/>
              </w:rPr>
              <w:t xml:space="preserve"> SDL . Se verifica daca in Cererea de </w:t>
            </w:r>
            <w:proofErr w:type="spellStart"/>
            <w:r>
              <w:rPr>
                <w:rFonts w:ascii="Cambria" w:hAnsi="Cambria"/>
              </w:rPr>
              <w:t>Finantare</w:t>
            </w:r>
            <w:proofErr w:type="spellEnd"/>
            <w:r>
              <w:rPr>
                <w:rFonts w:ascii="Cambria" w:hAnsi="Cambria"/>
              </w:rPr>
              <w:t xml:space="preserve"> se</w:t>
            </w:r>
            <w:r w:rsidR="009F431E">
              <w:rPr>
                <w:rFonts w:ascii="Cambria" w:hAnsi="Cambria"/>
              </w:rPr>
              <w:t xml:space="preserve"> </w:t>
            </w:r>
            <w:proofErr w:type="spellStart"/>
            <w:r>
              <w:rPr>
                <w:rFonts w:ascii="Cambria" w:hAnsi="Cambria"/>
              </w:rPr>
              <w:t>mentioneaza</w:t>
            </w:r>
            <w:proofErr w:type="spellEnd"/>
            <w:r>
              <w:rPr>
                <w:rFonts w:ascii="Cambria" w:hAnsi="Cambria"/>
              </w:rPr>
              <w:t xml:space="preserve"> </w:t>
            </w:r>
            <w:r>
              <w:rPr>
                <w:rFonts w:ascii="Cambria" w:hAnsi="Cambria"/>
              </w:rPr>
              <w:lastRenderedPageBreak/>
              <w:t>contribuția fiecărei acțiuni la obiectivele specifice ale SDL.</w:t>
            </w:r>
          </w:p>
        </w:tc>
        <w:tc>
          <w:tcPr>
            <w:tcW w:w="0" w:type="dxa"/>
            <w:vMerge/>
          </w:tcPr>
          <w:p w14:paraId="438FD533" w14:textId="77777777" w:rsidR="00215F4E" w:rsidRDefault="00215F4E"/>
        </w:tc>
        <w:tc>
          <w:tcPr>
            <w:tcW w:w="0" w:type="dxa"/>
            <w:vMerge/>
          </w:tcPr>
          <w:p w14:paraId="7FF2E5A8" w14:textId="77777777" w:rsidR="00215F4E" w:rsidRDefault="00215F4E"/>
        </w:tc>
        <w:tc>
          <w:tcPr>
            <w:tcW w:w="0" w:type="dxa"/>
            <w:vMerge/>
          </w:tcPr>
          <w:p w14:paraId="24615FF5" w14:textId="77777777" w:rsidR="00215F4E" w:rsidRDefault="00215F4E"/>
        </w:tc>
      </w:tr>
      <w:tr w:rsidR="00215F4E" w14:paraId="79AEE654" w14:textId="77777777">
        <w:trPr>
          <w:trHeight w:val="540"/>
        </w:trPr>
        <w:tc>
          <w:tcPr>
            <w:tcW w:w="0" w:type="auto"/>
            <w:vMerge w:val="restart"/>
            <w:vAlign w:val="center"/>
          </w:tcPr>
          <w:p w14:paraId="2BF71936" w14:textId="77777777" w:rsidR="00215F4E" w:rsidRDefault="00000000">
            <w:r>
              <w:rPr>
                <w:rFonts w:ascii="Cambria Bold" w:hAnsi="Cambria Bold"/>
                <w:b/>
                <w:color w:val="1B4167"/>
              </w:rPr>
              <w:t>EG 2</w:t>
            </w:r>
          </w:p>
        </w:tc>
        <w:tc>
          <w:tcPr>
            <w:tcW w:w="0" w:type="auto"/>
            <w:vAlign w:val="center"/>
          </w:tcPr>
          <w:p w14:paraId="418EFB38" w14:textId="77777777" w:rsidR="00215F4E" w:rsidRDefault="00000000" w:rsidP="009F431E">
            <w:pPr>
              <w:jc w:val="center"/>
            </w:pPr>
            <w:proofErr w:type="spellStart"/>
            <w:r>
              <w:rPr>
                <w:rFonts w:ascii="Cambria Bold" w:hAnsi="Cambria Bold"/>
                <w:b/>
                <w:color w:val="1B4167"/>
              </w:rPr>
              <w:t>Investitia</w:t>
            </w:r>
            <w:proofErr w:type="spellEnd"/>
            <w:r>
              <w:rPr>
                <w:rFonts w:ascii="Cambria Bold" w:hAnsi="Cambria Bold"/>
                <w:b/>
                <w:color w:val="1B4167"/>
              </w:rPr>
              <w:t xml:space="preserve"> trebuie sa demonstreze necesitatea, oportunitatea si impactul in comunitate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63EDF423" w14:textId="77777777">
              <w:trPr>
                <w:trHeight w:val="420"/>
                <w:jc w:val="center"/>
              </w:trPr>
              <w:tc>
                <w:tcPr>
                  <w:tcW w:w="0" w:type="auto"/>
                  <w:shd w:val="clear" w:color="auto" w:fill="DDDDDD"/>
                  <w:vAlign w:val="center"/>
                </w:tcPr>
                <w:p w14:paraId="25485B94" w14:textId="77777777" w:rsidR="00215F4E" w:rsidRDefault="00000000">
                  <w:pPr>
                    <w:keepNext/>
                    <w:jc w:val="center"/>
                  </w:pPr>
                  <w:r>
                    <w:rPr>
                      <w:rFonts w:ascii="Cambria" w:hAnsi="Cambria"/>
                    </w:rPr>
                    <w:t> </w:t>
                  </w:r>
                </w:p>
              </w:tc>
            </w:tr>
          </w:tbl>
          <w:p w14:paraId="3ABBC579" w14:textId="77777777" w:rsidR="00215F4E" w:rsidRDefault="00215F4E"/>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441DA75B" w14:textId="77777777">
              <w:trPr>
                <w:trHeight w:val="420"/>
                <w:jc w:val="center"/>
              </w:trPr>
              <w:tc>
                <w:tcPr>
                  <w:tcW w:w="0" w:type="auto"/>
                  <w:shd w:val="clear" w:color="auto" w:fill="DDDDDD"/>
                  <w:vAlign w:val="center"/>
                </w:tcPr>
                <w:p w14:paraId="509375DE" w14:textId="77777777" w:rsidR="00215F4E" w:rsidRDefault="00000000">
                  <w:pPr>
                    <w:keepNext/>
                    <w:jc w:val="center"/>
                  </w:pPr>
                  <w:r>
                    <w:rPr>
                      <w:rFonts w:ascii="Cambria" w:hAnsi="Cambria"/>
                    </w:rPr>
                    <w:t> </w:t>
                  </w:r>
                </w:p>
              </w:tc>
            </w:tr>
          </w:tbl>
          <w:p w14:paraId="40AA2281" w14:textId="77777777" w:rsidR="00215F4E" w:rsidRDefault="00215F4E"/>
        </w:tc>
        <w:tc>
          <w:tcPr>
            <w:tcW w:w="0" w:type="auto"/>
            <w:vMerge w:val="restart"/>
          </w:tcPr>
          <w:p w14:paraId="59FA7D89" w14:textId="77777777" w:rsidR="00215F4E" w:rsidRDefault="00215F4E"/>
        </w:tc>
      </w:tr>
      <w:tr w:rsidR="00215F4E" w14:paraId="606F0F62" w14:textId="77777777">
        <w:tc>
          <w:tcPr>
            <w:tcW w:w="0" w:type="dxa"/>
            <w:vMerge/>
          </w:tcPr>
          <w:p w14:paraId="45C7247E" w14:textId="77777777" w:rsidR="00215F4E" w:rsidRDefault="00215F4E"/>
        </w:tc>
        <w:tc>
          <w:tcPr>
            <w:tcW w:w="0" w:type="auto"/>
          </w:tcPr>
          <w:p w14:paraId="03CFD8E8" w14:textId="77777777" w:rsidR="00215F4E" w:rsidRDefault="00000000" w:rsidP="009F431E">
            <w:pPr>
              <w:spacing w:line="360" w:lineRule="auto"/>
              <w:ind w:firstLine="493"/>
              <w:jc w:val="both"/>
            </w:pPr>
            <w:r>
              <w:rPr>
                <w:rFonts w:ascii="Cambria" w:hAnsi="Cambria"/>
              </w:rPr>
              <w:t>Evaluatorul verifică dacă solicitantul demonstrează, prin informațiile și documentele depuse, necesitatea, oportunitatea și impactul investiției în comunitate.</w:t>
            </w:r>
          </w:p>
          <w:p w14:paraId="57C0FBAB" w14:textId="77777777" w:rsidR="00215F4E" w:rsidRDefault="00000000" w:rsidP="009F431E">
            <w:pPr>
              <w:spacing w:line="360" w:lineRule="auto"/>
              <w:ind w:firstLine="493"/>
              <w:jc w:val="both"/>
            </w:pPr>
            <w:r>
              <w:rPr>
                <w:rFonts w:ascii="Cambria" w:hAnsi="Cambria"/>
              </w:rPr>
              <w:t>Verificarea se realizează prin analiza Cererii de finanțare și a documentelor justificative anexate, urmărindu-se existența și coerența argumentelor referitoare la:</w:t>
            </w:r>
          </w:p>
          <w:p w14:paraId="2183C296" w14:textId="77777777" w:rsidR="00215F4E" w:rsidRDefault="00000000" w:rsidP="009F431E">
            <w:pPr>
              <w:pStyle w:val="Listparagraf"/>
              <w:numPr>
                <w:ilvl w:val="0"/>
                <w:numId w:val="1"/>
              </w:numPr>
              <w:jc w:val="both"/>
            </w:pPr>
            <w:r>
              <w:rPr>
                <w:rFonts w:ascii="Cambria" w:hAnsi="Cambria"/>
              </w:rPr>
              <w:t>identificarea unei nevoi reale la nivelul teritoriului și a grupului țintă;</w:t>
            </w:r>
          </w:p>
          <w:p w14:paraId="56CCCACF" w14:textId="77777777" w:rsidR="00215F4E" w:rsidRDefault="00000000" w:rsidP="009F431E">
            <w:pPr>
              <w:pStyle w:val="Listparagraf"/>
              <w:numPr>
                <w:ilvl w:val="0"/>
                <w:numId w:val="1"/>
              </w:numPr>
              <w:jc w:val="both"/>
            </w:pPr>
            <w:r>
              <w:rPr>
                <w:rFonts w:ascii="Cambria" w:hAnsi="Cambria"/>
              </w:rPr>
              <w:t>corelarea investiției cu obiectivele Strategiei de Dezvoltare Locală și cu obiectivele intervenției privind cooperarea intra-GAL;</w:t>
            </w:r>
          </w:p>
          <w:p w14:paraId="098D4AA2" w14:textId="77777777" w:rsidR="00215F4E" w:rsidRDefault="00000000" w:rsidP="009F431E">
            <w:pPr>
              <w:pStyle w:val="Listparagraf"/>
              <w:numPr>
                <w:ilvl w:val="0"/>
                <w:numId w:val="1"/>
              </w:numPr>
              <w:jc w:val="both"/>
            </w:pPr>
            <w:r>
              <w:rPr>
                <w:rFonts w:ascii="Cambria" w:hAnsi="Cambria"/>
              </w:rPr>
              <w:t>descrierea rezultatelor și beneficiilor estimate pentru comunitate și pentru partenerii implicați;</w:t>
            </w:r>
          </w:p>
          <w:p w14:paraId="0C74DDC1" w14:textId="77777777" w:rsidR="00215F4E" w:rsidRDefault="00000000" w:rsidP="009F431E">
            <w:pPr>
              <w:pStyle w:val="Listparagraf"/>
              <w:numPr>
                <w:ilvl w:val="0"/>
                <w:numId w:val="1"/>
              </w:numPr>
              <w:jc w:val="both"/>
            </w:pPr>
            <w:r>
              <w:rPr>
                <w:rFonts w:ascii="Cambria" w:hAnsi="Cambria"/>
              </w:rPr>
              <w:t>existența unei legături logice între problema identificată, activitățile propuse și rezultatele estimate.</w:t>
            </w:r>
          </w:p>
          <w:p w14:paraId="1A256AC1" w14:textId="1CBACD5B" w:rsidR="00215F4E" w:rsidRDefault="00000000" w:rsidP="009F431E">
            <w:pPr>
              <w:spacing w:line="360" w:lineRule="auto"/>
              <w:ind w:firstLine="493"/>
              <w:jc w:val="both"/>
            </w:pPr>
            <w:r>
              <w:rPr>
                <w:rFonts w:ascii="Cambria" w:hAnsi="Cambria"/>
              </w:rPr>
              <w:lastRenderedPageBreak/>
              <w:t>Criteriul este considerat îndeplinit dacă documentația demonstrează în mod clar că investiția răspunde unei nevoi identificate, este oportună în contextul implementării SDL și produce efecte pozitive asupra comunității și/sau asupra cooperării dintre GAL-uri.</w:t>
            </w:r>
          </w:p>
        </w:tc>
        <w:tc>
          <w:tcPr>
            <w:tcW w:w="0" w:type="dxa"/>
            <w:vMerge/>
          </w:tcPr>
          <w:p w14:paraId="287D1D18" w14:textId="77777777" w:rsidR="00215F4E" w:rsidRDefault="00215F4E"/>
        </w:tc>
        <w:tc>
          <w:tcPr>
            <w:tcW w:w="0" w:type="dxa"/>
            <w:vMerge/>
          </w:tcPr>
          <w:p w14:paraId="62D1F749" w14:textId="77777777" w:rsidR="00215F4E" w:rsidRDefault="00215F4E"/>
        </w:tc>
        <w:tc>
          <w:tcPr>
            <w:tcW w:w="0" w:type="dxa"/>
            <w:vMerge/>
          </w:tcPr>
          <w:p w14:paraId="2C0895FF" w14:textId="77777777" w:rsidR="00215F4E" w:rsidRDefault="00215F4E"/>
        </w:tc>
      </w:tr>
      <w:tr w:rsidR="00215F4E" w14:paraId="5B79D21B" w14:textId="77777777">
        <w:trPr>
          <w:trHeight w:val="540"/>
        </w:trPr>
        <w:tc>
          <w:tcPr>
            <w:tcW w:w="0" w:type="auto"/>
            <w:vMerge w:val="restart"/>
            <w:vAlign w:val="center"/>
          </w:tcPr>
          <w:p w14:paraId="1FAE01D6" w14:textId="77777777" w:rsidR="00215F4E" w:rsidRDefault="00000000">
            <w:r>
              <w:rPr>
                <w:rFonts w:ascii="Cambria Bold" w:hAnsi="Cambria Bold"/>
                <w:b/>
                <w:color w:val="1B4167"/>
              </w:rPr>
              <w:t>EG 3</w:t>
            </w:r>
          </w:p>
        </w:tc>
        <w:tc>
          <w:tcPr>
            <w:tcW w:w="0" w:type="auto"/>
            <w:vAlign w:val="center"/>
          </w:tcPr>
          <w:p w14:paraId="71894369" w14:textId="77777777" w:rsidR="00215F4E" w:rsidRDefault="00000000" w:rsidP="009F431E">
            <w:pPr>
              <w:jc w:val="center"/>
            </w:pPr>
            <w:r>
              <w:rPr>
                <w:rFonts w:ascii="Cambria Bold" w:hAnsi="Cambria Bold"/>
                <w:b/>
                <w:color w:val="1B4167"/>
              </w:rPr>
              <w:t>Solicitantul trebuie să facă parte din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2C65007C" w14:textId="77777777">
              <w:trPr>
                <w:trHeight w:val="420"/>
                <w:jc w:val="center"/>
              </w:trPr>
              <w:tc>
                <w:tcPr>
                  <w:tcW w:w="0" w:type="auto"/>
                  <w:shd w:val="clear" w:color="auto" w:fill="DDDDDD"/>
                  <w:vAlign w:val="center"/>
                </w:tcPr>
                <w:p w14:paraId="39EBF6BA" w14:textId="77777777" w:rsidR="00215F4E" w:rsidRDefault="00000000">
                  <w:pPr>
                    <w:keepNext/>
                    <w:jc w:val="center"/>
                  </w:pPr>
                  <w:r>
                    <w:rPr>
                      <w:rFonts w:ascii="Cambria" w:hAnsi="Cambria"/>
                    </w:rPr>
                    <w:t> </w:t>
                  </w:r>
                </w:p>
              </w:tc>
            </w:tr>
          </w:tbl>
          <w:p w14:paraId="39D05064" w14:textId="77777777" w:rsidR="00215F4E" w:rsidRDefault="00215F4E"/>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74C3DA9A" w14:textId="77777777">
              <w:trPr>
                <w:trHeight w:val="420"/>
                <w:jc w:val="center"/>
              </w:trPr>
              <w:tc>
                <w:tcPr>
                  <w:tcW w:w="0" w:type="auto"/>
                  <w:shd w:val="clear" w:color="auto" w:fill="DDDDDD"/>
                  <w:vAlign w:val="center"/>
                </w:tcPr>
                <w:p w14:paraId="07A8E0C7" w14:textId="77777777" w:rsidR="00215F4E" w:rsidRDefault="00000000">
                  <w:pPr>
                    <w:keepNext/>
                    <w:jc w:val="center"/>
                  </w:pPr>
                  <w:r>
                    <w:rPr>
                      <w:rFonts w:ascii="Cambria" w:hAnsi="Cambria"/>
                    </w:rPr>
                    <w:t> </w:t>
                  </w:r>
                </w:p>
              </w:tc>
            </w:tr>
          </w:tbl>
          <w:p w14:paraId="18A63B83" w14:textId="77777777" w:rsidR="00215F4E" w:rsidRDefault="00215F4E"/>
        </w:tc>
        <w:tc>
          <w:tcPr>
            <w:tcW w:w="0" w:type="auto"/>
            <w:vMerge w:val="restart"/>
          </w:tcPr>
          <w:p w14:paraId="3C45C3EB" w14:textId="77777777" w:rsidR="00215F4E" w:rsidRDefault="00215F4E"/>
        </w:tc>
      </w:tr>
      <w:tr w:rsidR="00215F4E" w14:paraId="42EEDC77" w14:textId="77777777">
        <w:tc>
          <w:tcPr>
            <w:tcW w:w="0" w:type="dxa"/>
            <w:vMerge/>
          </w:tcPr>
          <w:p w14:paraId="6B7E3770" w14:textId="77777777" w:rsidR="00215F4E" w:rsidRDefault="00215F4E"/>
        </w:tc>
        <w:tc>
          <w:tcPr>
            <w:tcW w:w="0" w:type="auto"/>
          </w:tcPr>
          <w:p w14:paraId="6421B786" w14:textId="77777777" w:rsidR="00215F4E" w:rsidRDefault="00000000" w:rsidP="009F431E">
            <w:pPr>
              <w:jc w:val="both"/>
            </w:pPr>
            <w:r>
              <w:rPr>
                <w:rFonts w:ascii="Cambria" w:hAnsi="Cambria"/>
              </w:rPr>
              <w:t xml:space="preserve">Se verifica in Cererea de </w:t>
            </w:r>
            <w:proofErr w:type="spellStart"/>
            <w:r>
              <w:rPr>
                <w:rFonts w:ascii="Cambria" w:hAnsi="Cambria"/>
              </w:rPr>
              <w:t>finantare</w:t>
            </w:r>
            <w:proofErr w:type="spellEnd"/>
            <w:r>
              <w:rPr>
                <w:rFonts w:ascii="Cambria" w:hAnsi="Cambria"/>
              </w:rPr>
              <w:t xml:space="preserve"> daca solicitantul face parte din categoria beneficiarilor eligibili </w:t>
            </w:r>
            <w:proofErr w:type="spellStart"/>
            <w:r>
              <w:rPr>
                <w:rFonts w:ascii="Cambria" w:hAnsi="Cambria"/>
              </w:rPr>
              <w:t>asa</w:t>
            </w:r>
            <w:proofErr w:type="spellEnd"/>
            <w:r>
              <w:rPr>
                <w:rFonts w:ascii="Cambria" w:hAnsi="Cambria"/>
              </w:rPr>
              <w:t xml:space="preserve"> cum este </w:t>
            </w:r>
            <w:proofErr w:type="spellStart"/>
            <w:r>
              <w:rPr>
                <w:rFonts w:ascii="Cambria" w:hAnsi="Cambria"/>
              </w:rPr>
              <w:t>prevazut</w:t>
            </w:r>
            <w:proofErr w:type="spellEnd"/>
            <w:r>
              <w:rPr>
                <w:rFonts w:ascii="Cambria" w:hAnsi="Cambria"/>
              </w:rPr>
              <w:t xml:space="preserve"> in capitolul "Beneficiari eligibili" din prezentul ghid.  Documente verificate: </w:t>
            </w:r>
          </w:p>
          <w:p w14:paraId="7C8A88FC" w14:textId="77777777" w:rsidR="00215F4E" w:rsidRDefault="00000000" w:rsidP="009F431E">
            <w:pPr>
              <w:pStyle w:val="Listparagraf"/>
              <w:numPr>
                <w:ilvl w:val="0"/>
                <w:numId w:val="1"/>
              </w:numPr>
              <w:jc w:val="both"/>
            </w:pPr>
            <w:r>
              <w:rPr>
                <w:rFonts w:ascii="Cambria" w:hAnsi="Cambria"/>
              </w:rPr>
              <w:t>Cererea de finanțare.</w:t>
            </w:r>
          </w:p>
          <w:p w14:paraId="69B62EAB" w14:textId="77777777" w:rsidR="00215F4E" w:rsidRDefault="00000000" w:rsidP="009F431E">
            <w:pPr>
              <w:pStyle w:val="Listparagraf"/>
              <w:numPr>
                <w:ilvl w:val="0"/>
                <w:numId w:val="1"/>
              </w:numPr>
              <w:jc w:val="both"/>
            </w:pPr>
            <w:r>
              <w:rPr>
                <w:rFonts w:ascii="Cambria" w:hAnsi="Cambria"/>
              </w:rPr>
              <w:t>Actul constitutiv și Statutul GAL, cu modificările și completările în vigoare (dacă este cazul).</w:t>
            </w:r>
          </w:p>
          <w:p w14:paraId="0D295188" w14:textId="77777777" w:rsidR="00215F4E" w:rsidRDefault="00000000" w:rsidP="009F431E">
            <w:pPr>
              <w:pStyle w:val="Listparagraf"/>
              <w:numPr>
                <w:ilvl w:val="0"/>
                <w:numId w:val="1"/>
              </w:numPr>
              <w:jc w:val="both"/>
            </w:pPr>
            <w:r>
              <w:rPr>
                <w:rFonts w:ascii="Cambria" w:hAnsi="Cambria"/>
              </w:rPr>
              <w:t>Certificatul de înscriere în Registrul Asociațiilor și Fundațiilor.</w:t>
            </w:r>
          </w:p>
          <w:p w14:paraId="0529881B" w14:textId="77777777" w:rsidR="00215F4E" w:rsidRDefault="00000000" w:rsidP="009F431E">
            <w:pPr>
              <w:pStyle w:val="Listparagraf"/>
              <w:numPr>
                <w:ilvl w:val="0"/>
                <w:numId w:val="1"/>
              </w:numPr>
              <w:jc w:val="both"/>
            </w:pPr>
            <w:r>
              <w:rPr>
                <w:rFonts w:ascii="Cambria" w:hAnsi="Cambria"/>
              </w:rPr>
              <w:t>Certificatul de înregistrare fiscală (CIF).</w:t>
            </w:r>
          </w:p>
          <w:p w14:paraId="2557220B" w14:textId="77777777" w:rsidR="00215F4E" w:rsidRDefault="00000000" w:rsidP="009F431E">
            <w:pPr>
              <w:pStyle w:val="Listparagraf"/>
              <w:numPr>
                <w:ilvl w:val="0"/>
                <w:numId w:val="1"/>
              </w:numPr>
              <w:jc w:val="both"/>
            </w:pPr>
            <w:r>
              <w:rPr>
                <w:rFonts w:ascii="Cambria" w:hAnsi="Cambria"/>
              </w:rPr>
              <w:t>Documentul prin care GAL-</w:t>
            </w:r>
            <w:proofErr w:type="spellStart"/>
            <w:r>
              <w:rPr>
                <w:rFonts w:ascii="Cambria" w:hAnsi="Cambria"/>
              </w:rPr>
              <w:t>ul</w:t>
            </w:r>
            <w:proofErr w:type="spellEnd"/>
            <w:r>
              <w:rPr>
                <w:rFonts w:ascii="Cambria" w:hAnsi="Cambria"/>
              </w:rPr>
              <w:t xml:space="preserve"> a fost selectat pentru implementarea Strategiei de Dezvoltare Locală(Autorizație de funcționare a GAL emisă de MADR pentru PS PAC 2023-2027).</w:t>
            </w:r>
          </w:p>
        </w:tc>
        <w:tc>
          <w:tcPr>
            <w:tcW w:w="0" w:type="dxa"/>
            <w:vMerge/>
          </w:tcPr>
          <w:p w14:paraId="1AC1B63F" w14:textId="77777777" w:rsidR="00215F4E" w:rsidRDefault="00215F4E"/>
        </w:tc>
        <w:tc>
          <w:tcPr>
            <w:tcW w:w="0" w:type="dxa"/>
            <w:vMerge/>
          </w:tcPr>
          <w:p w14:paraId="147955D9" w14:textId="77777777" w:rsidR="00215F4E" w:rsidRDefault="00215F4E"/>
        </w:tc>
        <w:tc>
          <w:tcPr>
            <w:tcW w:w="0" w:type="dxa"/>
            <w:vMerge/>
          </w:tcPr>
          <w:p w14:paraId="0DDF19D6" w14:textId="77777777" w:rsidR="00215F4E" w:rsidRDefault="00215F4E"/>
        </w:tc>
      </w:tr>
      <w:tr w:rsidR="00215F4E" w14:paraId="3B0541DC" w14:textId="77777777">
        <w:trPr>
          <w:trHeight w:val="540"/>
        </w:trPr>
        <w:tc>
          <w:tcPr>
            <w:tcW w:w="0" w:type="auto"/>
            <w:vMerge w:val="restart"/>
            <w:vAlign w:val="center"/>
          </w:tcPr>
          <w:p w14:paraId="608CA422" w14:textId="77777777" w:rsidR="00215F4E" w:rsidRDefault="00000000">
            <w:r>
              <w:rPr>
                <w:rFonts w:ascii="Cambria Bold" w:hAnsi="Cambria Bold"/>
                <w:b/>
                <w:color w:val="1B4167"/>
              </w:rPr>
              <w:lastRenderedPageBreak/>
              <w:t>EG 4</w:t>
            </w:r>
          </w:p>
        </w:tc>
        <w:tc>
          <w:tcPr>
            <w:tcW w:w="0" w:type="auto"/>
            <w:vAlign w:val="center"/>
          </w:tcPr>
          <w:p w14:paraId="0E81A391" w14:textId="4564CB43" w:rsidR="00215F4E" w:rsidRDefault="00000000" w:rsidP="009F431E">
            <w:pPr>
              <w:jc w:val="center"/>
            </w:pPr>
            <w:r>
              <w:rPr>
                <w:rFonts w:ascii="Cambria Bold" w:hAnsi="Cambria Bold"/>
                <w:b/>
                <w:color w:val="1B4167"/>
              </w:rPr>
              <w:t>Solicitantul nu trebuie sa fie in insolventa sau incapacitate de plata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48FA3B7C" w14:textId="77777777">
              <w:trPr>
                <w:trHeight w:val="420"/>
                <w:jc w:val="center"/>
              </w:trPr>
              <w:tc>
                <w:tcPr>
                  <w:tcW w:w="0" w:type="auto"/>
                  <w:shd w:val="clear" w:color="auto" w:fill="DDDDDD"/>
                  <w:vAlign w:val="center"/>
                </w:tcPr>
                <w:p w14:paraId="1E6CA4C7" w14:textId="77777777" w:rsidR="00215F4E" w:rsidRDefault="00000000">
                  <w:pPr>
                    <w:keepNext/>
                    <w:jc w:val="center"/>
                  </w:pPr>
                  <w:r>
                    <w:rPr>
                      <w:rFonts w:ascii="Cambria" w:hAnsi="Cambria"/>
                    </w:rPr>
                    <w:t> </w:t>
                  </w:r>
                </w:p>
              </w:tc>
            </w:tr>
          </w:tbl>
          <w:p w14:paraId="42C8F20B" w14:textId="77777777" w:rsidR="00215F4E" w:rsidRDefault="00215F4E"/>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6CB59FB1" w14:textId="77777777">
              <w:trPr>
                <w:trHeight w:val="420"/>
                <w:jc w:val="center"/>
              </w:trPr>
              <w:tc>
                <w:tcPr>
                  <w:tcW w:w="0" w:type="auto"/>
                  <w:shd w:val="clear" w:color="auto" w:fill="DDDDDD"/>
                  <w:vAlign w:val="center"/>
                </w:tcPr>
                <w:p w14:paraId="31FA5C59" w14:textId="77777777" w:rsidR="00215F4E" w:rsidRDefault="00000000">
                  <w:pPr>
                    <w:keepNext/>
                    <w:jc w:val="center"/>
                  </w:pPr>
                  <w:r>
                    <w:rPr>
                      <w:rFonts w:ascii="Cambria" w:hAnsi="Cambria"/>
                    </w:rPr>
                    <w:t> </w:t>
                  </w:r>
                </w:p>
              </w:tc>
            </w:tr>
          </w:tbl>
          <w:p w14:paraId="0EBC2F95" w14:textId="77777777" w:rsidR="00215F4E" w:rsidRDefault="00215F4E"/>
        </w:tc>
        <w:tc>
          <w:tcPr>
            <w:tcW w:w="0" w:type="auto"/>
            <w:vMerge w:val="restart"/>
          </w:tcPr>
          <w:p w14:paraId="647A185B" w14:textId="77777777" w:rsidR="00215F4E" w:rsidRDefault="00215F4E"/>
        </w:tc>
      </w:tr>
      <w:tr w:rsidR="00215F4E" w14:paraId="1CFBD49A" w14:textId="77777777">
        <w:tc>
          <w:tcPr>
            <w:tcW w:w="0" w:type="dxa"/>
            <w:vMerge/>
          </w:tcPr>
          <w:p w14:paraId="53BC76DA" w14:textId="77777777" w:rsidR="00215F4E" w:rsidRDefault="00215F4E"/>
        </w:tc>
        <w:tc>
          <w:tcPr>
            <w:tcW w:w="0" w:type="auto"/>
          </w:tcPr>
          <w:p w14:paraId="0028728C" w14:textId="77777777" w:rsidR="00215F4E" w:rsidRDefault="00000000" w:rsidP="009F431E">
            <w:pPr>
              <w:jc w:val="both"/>
            </w:pPr>
            <w:r>
              <w:rPr>
                <w:rFonts w:ascii="Cambria" w:hAnsi="Cambria"/>
              </w:rPr>
              <w:t xml:space="preserve">Documente verificate: </w:t>
            </w:r>
            <w:proofErr w:type="spellStart"/>
            <w:r>
              <w:rPr>
                <w:rFonts w:ascii="Cambria" w:hAnsi="Cambria"/>
              </w:rPr>
              <w:t>Declaratia</w:t>
            </w:r>
            <w:proofErr w:type="spellEnd"/>
            <w:r>
              <w:rPr>
                <w:rFonts w:ascii="Cambria" w:hAnsi="Cambria"/>
              </w:rPr>
              <w:t xml:space="preserve"> solicitantului privind </w:t>
            </w:r>
            <w:proofErr w:type="spellStart"/>
            <w:r>
              <w:rPr>
                <w:rFonts w:ascii="Cambria" w:hAnsi="Cambria"/>
              </w:rPr>
              <w:t>neincadrarea</w:t>
            </w:r>
            <w:proofErr w:type="spellEnd"/>
            <w:r>
              <w:rPr>
                <w:rFonts w:ascii="Cambria" w:hAnsi="Cambria"/>
              </w:rPr>
              <w:t xml:space="preserve"> in starea de insolventa/incapacitate de plata. Se va verifica daca solicitantul a semnat si </w:t>
            </w:r>
            <w:proofErr w:type="spellStart"/>
            <w:r>
              <w:rPr>
                <w:rFonts w:ascii="Cambria" w:hAnsi="Cambria"/>
              </w:rPr>
              <w:t>incarcat</w:t>
            </w:r>
            <w:proofErr w:type="spellEnd"/>
            <w:r>
              <w:rPr>
                <w:rFonts w:ascii="Cambria" w:hAnsi="Cambria"/>
              </w:rPr>
              <w:t xml:space="preserve"> in platforma declarația pe propria răspundere, caz in care criteriul este </w:t>
            </w:r>
            <w:proofErr w:type="spellStart"/>
            <w:r>
              <w:rPr>
                <w:rFonts w:ascii="Cambria" w:hAnsi="Cambria"/>
              </w:rPr>
              <w:t>indeplinit</w:t>
            </w:r>
            <w:proofErr w:type="spellEnd"/>
            <w:r>
              <w:rPr>
                <w:rFonts w:ascii="Cambria" w:hAnsi="Cambria"/>
              </w:rPr>
              <w:t>.</w:t>
            </w:r>
          </w:p>
        </w:tc>
        <w:tc>
          <w:tcPr>
            <w:tcW w:w="0" w:type="dxa"/>
            <w:vMerge/>
          </w:tcPr>
          <w:p w14:paraId="2ABF272C" w14:textId="77777777" w:rsidR="00215F4E" w:rsidRDefault="00215F4E"/>
        </w:tc>
        <w:tc>
          <w:tcPr>
            <w:tcW w:w="0" w:type="dxa"/>
            <w:vMerge/>
          </w:tcPr>
          <w:p w14:paraId="024E9350" w14:textId="77777777" w:rsidR="00215F4E" w:rsidRDefault="00215F4E"/>
        </w:tc>
        <w:tc>
          <w:tcPr>
            <w:tcW w:w="0" w:type="dxa"/>
            <w:vMerge/>
          </w:tcPr>
          <w:p w14:paraId="1B761B23" w14:textId="77777777" w:rsidR="00215F4E" w:rsidRDefault="00215F4E"/>
        </w:tc>
      </w:tr>
      <w:tr w:rsidR="00215F4E" w14:paraId="1DE84D7A" w14:textId="77777777">
        <w:trPr>
          <w:trHeight w:val="540"/>
        </w:trPr>
        <w:tc>
          <w:tcPr>
            <w:tcW w:w="0" w:type="auto"/>
            <w:vMerge w:val="restart"/>
            <w:vAlign w:val="center"/>
          </w:tcPr>
          <w:p w14:paraId="0417DBFC" w14:textId="77777777" w:rsidR="00215F4E" w:rsidRDefault="00000000">
            <w:r>
              <w:rPr>
                <w:rFonts w:ascii="Cambria Bold" w:hAnsi="Cambria Bold"/>
                <w:b/>
                <w:color w:val="1B4167"/>
              </w:rPr>
              <w:t>EG 5</w:t>
            </w:r>
          </w:p>
        </w:tc>
        <w:tc>
          <w:tcPr>
            <w:tcW w:w="0" w:type="auto"/>
            <w:vAlign w:val="center"/>
          </w:tcPr>
          <w:p w14:paraId="225F0354" w14:textId="77777777" w:rsidR="00215F4E" w:rsidRDefault="00000000" w:rsidP="009F431E">
            <w:pPr>
              <w:jc w:val="center"/>
            </w:pPr>
            <w:r>
              <w:rPr>
                <w:rFonts w:ascii="Cambria Bold" w:hAnsi="Cambria Bold"/>
                <w:b/>
                <w:color w:val="1B4167"/>
              </w:rPr>
              <w:t xml:space="preserve">Sediul social si/sau punctul de lucru sa fie in teritoriul GAL Valea </w:t>
            </w:r>
            <w:proofErr w:type="spellStart"/>
            <w:r>
              <w:rPr>
                <w:rFonts w:ascii="Cambria Bold" w:hAnsi="Cambria Bold"/>
                <w:b/>
                <w:color w:val="1B4167"/>
              </w:rPr>
              <w:t>Ramnicului</w:t>
            </w:r>
            <w:proofErr w:type="spellEnd"/>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1475D186" w14:textId="77777777">
              <w:trPr>
                <w:trHeight w:val="420"/>
                <w:jc w:val="center"/>
              </w:trPr>
              <w:tc>
                <w:tcPr>
                  <w:tcW w:w="0" w:type="auto"/>
                  <w:shd w:val="clear" w:color="auto" w:fill="DDDDDD"/>
                  <w:vAlign w:val="center"/>
                </w:tcPr>
                <w:p w14:paraId="320F6A82" w14:textId="77777777" w:rsidR="00215F4E" w:rsidRDefault="00000000">
                  <w:pPr>
                    <w:keepNext/>
                    <w:jc w:val="center"/>
                  </w:pPr>
                  <w:r>
                    <w:rPr>
                      <w:rFonts w:ascii="Cambria" w:hAnsi="Cambria"/>
                    </w:rPr>
                    <w:t> </w:t>
                  </w:r>
                </w:p>
              </w:tc>
            </w:tr>
          </w:tbl>
          <w:p w14:paraId="06F3C26C" w14:textId="77777777" w:rsidR="00215F4E" w:rsidRDefault="00215F4E"/>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677387ED" w14:textId="77777777">
              <w:trPr>
                <w:trHeight w:val="420"/>
                <w:jc w:val="center"/>
              </w:trPr>
              <w:tc>
                <w:tcPr>
                  <w:tcW w:w="0" w:type="auto"/>
                  <w:shd w:val="clear" w:color="auto" w:fill="DDDDDD"/>
                  <w:vAlign w:val="center"/>
                </w:tcPr>
                <w:p w14:paraId="50765A50" w14:textId="77777777" w:rsidR="00215F4E" w:rsidRDefault="00000000">
                  <w:pPr>
                    <w:keepNext/>
                    <w:jc w:val="center"/>
                  </w:pPr>
                  <w:r>
                    <w:rPr>
                      <w:rFonts w:ascii="Cambria" w:hAnsi="Cambria"/>
                    </w:rPr>
                    <w:t> </w:t>
                  </w:r>
                </w:p>
              </w:tc>
            </w:tr>
          </w:tbl>
          <w:p w14:paraId="56327945" w14:textId="77777777" w:rsidR="00215F4E" w:rsidRDefault="00215F4E"/>
        </w:tc>
        <w:tc>
          <w:tcPr>
            <w:tcW w:w="0" w:type="auto"/>
            <w:vMerge w:val="restart"/>
          </w:tcPr>
          <w:p w14:paraId="696334AA" w14:textId="77777777" w:rsidR="00215F4E" w:rsidRDefault="00215F4E"/>
        </w:tc>
      </w:tr>
      <w:tr w:rsidR="00215F4E" w14:paraId="43C3C296" w14:textId="77777777">
        <w:tc>
          <w:tcPr>
            <w:tcW w:w="0" w:type="dxa"/>
            <w:vMerge/>
          </w:tcPr>
          <w:p w14:paraId="73F1147D" w14:textId="77777777" w:rsidR="00215F4E" w:rsidRDefault="00215F4E"/>
        </w:tc>
        <w:tc>
          <w:tcPr>
            <w:tcW w:w="0" w:type="auto"/>
          </w:tcPr>
          <w:p w14:paraId="02ABF115" w14:textId="77777777" w:rsidR="00215F4E" w:rsidRDefault="00000000" w:rsidP="009F431E">
            <w:pPr>
              <w:jc w:val="both"/>
            </w:pPr>
            <w:r>
              <w:rPr>
                <w:rFonts w:ascii="Cambria" w:hAnsi="Cambria"/>
              </w:rPr>
              <w:t xml:space="preserve">Evaluatorul verifică dacă solicitantul are sediul social și/sau punctul de lucru situat în limitele teritoriale ale GAL Valea </w:t>
            </w:r>
            <w:proofErr w:type="spellStart"/>
            <w:r>
              <w:rPr>
                <w:rFonts w:ascii="Cambria" w:hAnsi="Cambria"/>
              </w:rPr>
              <w:t>Ramnicului</w:t>
            </w:r>
            <w:proofErr w:type="spellEnd"/>
            <w:r>
              <w:rPr>
                <w:rFonts w:ascii="Cambria" w:hAnsi="Cambria"/>
              </w:rPr>
              <w:t>, conform documentelor oficiale prezentate. Documente ce trebuie depuse de solicitant (după caz):</w:t>
            </w:r>
          </w:p>
          <w:p w14:paraId="194C54E0" w14:textId="77777777" w:rsidR="00215F4E" w:rsidRDefault="00000000" w:rsidP="009F431E">
            <w:pPr>
              <w:pStyle w:val="Listparagraf"/>
              <w:numPr>
                <w:ilvl w:val="0"/>
                <w:numId w:val="1"/>
              </w:numPr>
              <w:ind w:left="402" w:hanging="142"/>
              <w:jc w:val="both"/>
            </w:pPr>
            <w:r>
              <w:rPr>
                <w:rFonts w:ascii="Cambria" w:hAnsi="Cambria"/>
              </w:rPr>
              <w:t>Certificat de înregistrare/înregistrare la Registrul Comerțului, cu mențiunea sediului social;</w:t>
            </w:r>
          </w:p>
          <w:p w14:paraId="2060C93B" w14:textId="77777777" w:rsidR="00215F4E" w:rsidRDefault="00000000" w:rsidP="009F431E">
            <w:pPr>
              <w:pStyle w:val="Listparagraf"/>
              <w:numPr>
                <w:ilvl w:val="0"/>
                <w:numId w:val="1"/>
              </w:numPr>
              <w:ind w:left="402" w:hanging="142"/>
              <w:jc w:val="both"/>
            </w:pPr>
            <w:r>
              <w:rPr>
                <w:rFonts w:ascii="Cambria" w:hAnsi="Cambria"/>
              </w:rPr>
              <w:t>Documente justificative ale punctului de lucru (contract de</w:t>
            </w:r>
          </w:p>
          <w:p w14:paraId="3C149B39" w14:textId="77777777" w:rsidR="00215F4E" w:rsidRDefault="00000000" w:rsidP="009F431E">
            <w:pPr>
              <w:ind w:left="402" w:hanging="142"/>
              <w:jc w:val="both"/>
            </w:pPr>
            <w:r>
              <w:rPr>
                <w:rFonts w:ascii="Cambria" w:hAnsi="Cambria"/>
              </w:rPr>
              <w:t>închiriere, titlu de proprietate, declarație pe proprie răspundere);</w:t>
            </w:r>
          </w:p>
          <w:p w14:paraId="7D93BBC9" w14:textId="77777777" w:rsidR="00215F4E" w:rsidRDefault="00000000" w:rsidP="009F431E">
            <w:pPr>
              <w:pStyle w:val="Listparagraf"/>
              <w:numPr>
                <w:ilvl w:val="0"/>
                <w:numId w:val="2"/>
              </w:numPr>
              <w:ind w:left="402" w:hanging="142"/>
              <w:jc w:val="both"/>
            </w:pPr>
            <w:r>
              <w:rPr>
                <w:rFonts w:ascii="Cambria" w:hAnsi="Cambria"/>
              </w:rPr>
              <w:t>Alte acte relevante care dovedesc locația activă a activității în teritoriul GAL.</w:t>
            </w:r>
          </w:p>
        </w:tc>
        <w:tc>
          <w:tcPr>
            <w:tcW w:w="0" w:type="dxa"/>
            <w:vMerge/>
          </w:tcPr>
          <w:p w14:paraId="2798054F" w14:textId="77777777" w:rsidR="00215F4E" w:rsidRDefault="00215F4E"/>
        </w:tc>
        <w:tc>
          <w:tcPr>
            <w:tcW w:w="0" w:type="dxa"/>
            <w:vMerge/>
          </w:tcPr>
          <w:p w14:paraId="0E1061C6" w14:textId="77777777" w:rsidR="00215F4E" w:rsidRDefault="00215F4E"/>
        </w:tc>
        <w:tc>
          <w:tcPr>
            <w:tcW w:w="0" w:type="dxa"/>
            <w:vMerge/>
          </w:tcPr>
          <w:p w14:paraId="258393A4" w14:textId="77777777" w:rsidR="00215F4E" w:rsidRDefault="00215F4E"/>
        </w:tc>
      </w:tr>
      <w:tr w:rsidR="00215F4E" w14:paraId="35623C43" w14:textId="77777777">
        <w:trPr>
          <w:trHeight w:val="540"/>
        </w:trPr>
        <w:tc>
          <w:tcPr>
            <w:tcW w:w="0" w:type="auto"/>
            <w:vMerge w:val="restart"/>
            <w:vAlign w:val="center"/>
          </w:tcPr>
          <w:p w14:paraId="480CBD53" w14:textId="77777777" w:rsidR="00215F4E" w:rsidRDefault="00000000">
            <w:r>
              <w:rPr>
                <w:rFonts w:ascii="Cambria Bold" w:hAnsi="Cambria Bold"/>
                <w:b/>
                <w:color w:val="1B4167"/>
              </w:rPr>
              <w:t>EG 6</w:t>
            </w:r>
          </w:p>
        </w:tc>
        <w:tc>
          <w:tcPr>
            <w:tcW w:w="0" w:type="auto"/>
            <w:vAlign w:val="center"/>
          </w:tcPr>
          <w:p w14:paraId="2BC7E1E9" w14:textId="77777777" w:rsidR="00215F4E" w:rsidRDefault="00000000" w:rsidP="009F431E">
            <w:pPr>
              <w:jc w:val="center"/>
            </w:pPr>
            <w:proofErr w:type="spellStart"/>
            <w:r>
              <w:rPr>
                <w:rFonts w:ascii="Cambria Bold" w:hAnsi="Cambria Bold"/>
                <w:b/>
                <w:color w:val="1B4167"/>
              </w:rPr>
              <w:t>Investitia</w:t>
            </w:r>
            <w:proofErr w:type="spellEnd"/>
            <w:r>
              <w:rPr>
                <w:rFonts w:ascii="Cambria Bold" w:hAnsi="Cambria Bold"/>
                <w:b/>
                <w:color w:val="1B4167"/>
              </w:rPr>
              <w:t xml:space="preserve"> realizata prin accesarea fondurilor nerambursabile prin GAL sa se realizeze in teritoriul GAL Valea </w:t>
            </w:r>
            <w:proofErr w:type="spellStart"/>
            <w:r>
              <w:rPr>
                <w:rFonts w:ascii="Cambria Bold" w:hAnsi="Cambria Bold"/>
                <w:b/>
                <w:color w:val="1B4167"/>
              </w:rPr>
              <w:t>Ramnicului</w:t>
            </w:r>
            <w:proofErr w:type="spellEnd"/>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5F038D3B" w14:textId="77777777">
              <w:trPr>
                <w:trHeight w:val="420"/>
                <w:jc w:val="center"/>
              </w:trPr>
              <w:tc>
                <w:tcPr>
                  <w:tcW w:w="0" w:type="auto"/>
                  <w:shd w:val="clear" w:color="auto" w:fill="DDDDDD"/>
                  <w:vAlign w:val="center"/>
                </w:tcPr>
                <w:p w14:paraId="2E32696F" w14:textId="77777777" w:rsidR="00215F4E" w:rsidRDefault="00000000">
                  <w:pPr>
                    <w:keepNext/>
                    <w:jc w:val="center"/>
                  </w:pPr>
                  <w:r>
                    <w:rPr>
                      <w:rFonts w:ascii="Cambria" w:hAnsi="Cambria"/>
                    </w:rPr>
                    <w:t> </w:t>
                  </w:r>
                </w:p>
              </w:tc>
            </w:tr>
          </w:tbl>
          <w:p w14:paraId="264DFC55" w14:textId="77777777" w:rsidR="00215F4E" w:rsidRDefault="00215F4E"/>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215F4E" w14:paraId="677ADB7C" w14:textId="77777777">
              <w:trPr>
                <w:trHeight w:val="420"/>
                <w:jc w:val="center"/>
              </w:trPr>
              <w:tc>
                <w:tcPr>
                  <w:tcW w:w="0" w:type="auto"/>
                  <w:shd w:val="clear" w:color="auto" w:fill="DDDDDD"/>
                  <w:vAlign w:val="center"/>
                </w:tcPr>
                <w:p w14:paraId="18D611F0" w14:textId="77777777" w:rsidR="00215F4E" w:rsidRDefault="00000000">
                  <w:pPr>
                    <w:keepNext/>
                    <w:jc w:val="center"/>
                  </w:pPr>
                  <w:r>
                    <w:rPr>
                      <w:rFonts w:ascii="Cambria" w:hAnsi="Cambria"/>
                    </w:rPr>
                    <w:t> </w:t>
                  </w:r>
                </w:p>
              </w:tc>
            </w:tr>
          </w:tbl>
          <w:p w14:paraId="6F42FFD5" w14:textId="77777777" w:rsidR="00215F4E" w:rsidRDefault="00215F4E"/>
        </w:tc>
        <w:tc>
          <w:tcPr>
            <w:tcW w:w="0" w:type="auto"/>
            <w:vMerge w:val="restart"/>
          </w:tcPr>
          <w:p w14:paraId="785D7BC5" w14:textId="77777777" w:rsidR="00215F4E" w:rsidRDefault="00215F4E"/>
        </w:tc>
      </w:tr>
      <w:tr w:rsidR="00215F4E" w14:paraId="602A9D19" w14:textId="77777777">
        <w:tc>
          <w:tcPr>
            <w:tcW w:w="0" w:type="dxa"/>
            <w:vMerge/>
          </w:tcPr>
          <w:p w14:paraId="14AEAE62" w14:textId="77777777" w:rsidR="00215F4E" w:rsidRDefault="00215F4E"/>
        </w:tc>
        <w:tc>
          <w:tcPr>
            <w:tcW w:w="0" w:type="auto"/>
          </w:tcPr>
          <w:p w14:paraId="0C64A97D" w14:textId="77777777" w:rsidR="00215F4E" w:rsidRDefault="00000000" w:rsidP="009F431E">
            <w:pPr>
              <w:jc w:val="both"/>
            </w:pPr>
            <w:r>
              <w:rPr>
                <w:rFonts w:ascii="Cambria" w:hAnsi="Cambria"/>
              </w:rPr>
              <w:t xml:space="preserve">Evaluatorul verifică dacă amplasamentul investiției propuse prin proiect este </w:t>
            </w:r>
            <w:r>
              <w:rPr>
                <w:rFonts w:ascii="Cambria" w:hAnsi="Cambria"/>
              </w:rPr>
              <w:lastRenderedPageBreak/>
              <w:t xml:space="preserve">situat pe teritoriul GAL Valea </w:t>
            </w:r>
            <w:proofErr w:type="spellStart"/>
            <w:r>
              <w:rPr>
                <w:rFonts w:ascii="Cambria" w:hAnsi="Cambria"/>
              </w:rPr>
              <w:t>Ramnicului</w:t>
            </w:r>
            <w:proofErr w:type="spellEnd"/>
            <w:r>
              <w:rPr>
                <w:rFonts w:ascii="Cambria" w:hAnsi="Cambria"/>
              </w:rPr>
              <w:t xml:space="preserve"> sau pe teritoriul GAL-urilor partenere. Pentru demonstrarea localizării investiției în teritoriul GAL, solicitantul trebuie să depună:</w:t>
            </w:r>
          </w:p>
          <w:p w14:paraId="0CC6E99E" w14:textId="77777777" w:rsidR="00215F4E" w:rsidRDefault="00000000">
            <w:pPr>
              <w:pStyle w:val="Listparagraf"/>
              <w:numPr>
                <w:ilvl w:val="0"/>
                <w:numId w:val="1"/>
              </w:numPr>
            </w:pPr>
            <w:r>
              <w:rPr>
                <w:rFonts w:ascii="Cambria" w:hAnsi="Cambria"/>
              </w:rPr>
              <w:t>Cererea de finanțare</w:t>
            </w:r>
          </w:p>
          <w:p w14:paraId="45FD17A2" w14:textId="77777777" w:rsidR="00215F4E" w:rsidRDefault="00000000">
            <w:pPr>
              <w:pStyle w:val="Listparagraf"/>
              <w:numPr>
                <w:ilvl w:val="0"/>
                <w:numId w:val="1"/>
              </w:numPr>
            </w:pPr>
            <w:r>
              <w:rPr>
                <w:rFonts w:ascii="Cambria" w:hAnsi="Cambria"/>
              </w:rPr>
              <w:t>orice alte documente relevante care atestă amplasarea investiției în teritoriul GAL.</w:t>
            </w:r>
          </w:p>
        </w:tc>
        <w:tc>
          <w:tcPr>
            <w:tcW w:w="0" w:type="dxa"/>
            <w:vMerge/>
          </w:tcPr>
          <w:p w14:paraId="19807566" w14:textId="77777777" w:rsidR="00215F4E" w:rsidRDefault="00215F4E"/>
        </w:tc>
        <w:tc>
          <w:tcPr>
            <w:tcW w:w="0" w:type="dxa"/>
            <w:vMerge/>
          </w:tcPr>
          <w:p w14:paraId="702491D5" w14:textId="77777777" w:rsidR="00215F4E" w:rsidRDefault="00215F4E"/>
        </w:tc>
        <w:tc>
          <w:tcPr>
            <w:tcW w:w="0" w:type="dxa"/>
            <w:vMerge/>
          </w:tcPr>
          <w:p w14:paraId="45FB9908" w14:textId="77777777" w:rsidR="00215F4E" w:rsidRDefault="00215F4E"/>
        </w:tc>
      </w:tr>
      <w:tr w:rsidR="00215F4E" w14:paraId="2206A3B4" w14:textId="77777777">
        <w:tc>
          <w:tcPr>
            <w:tcW w:w="400" w:type="pct"/>
            <w:shd w:val="clear" w:color="auto" w:fill="214F7D"/>
            <w:vAlign w:val="center"/>
          </w:tcPr>
          <w:p w14:paraId="5DD9B613" w14:textId="77777777" w:rsidR="00215F4E" w:rsidRDefault="00000000">
            <w:r>
              <w:rPr>
                <w:rFonts w:ascii="Cambria" w:hAnsi="Cambria"/>
                <w:color w:val="FFFFFF"/>
              </w:rPr>
              <w:t>EG AFIR</w:t>
            </w:r>
          </w:p>
        </w:tc>
        <w:tc>
          <w:tcPr>
            <w:tcW w:w="1750" w:type="pct"/>
            <w:shd w:val="clear" w:color="auto" w:fill="214F7D"/>
            <w:vAlign w:val="center"/>
          </w:tcPr>
          <w:p w14:paraId="042AE99F" w14:textId="77777777" w:rsidR="00215F4E" w:rsidRDefault="00000000" w:rsidP="009F431E">
            <w:pPr>
              <w:jc w:val="center"/>
            </w:pPr>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215F4E" w14:paraId="2EA20BC1" w14:textId="77777777">
              <w:trPr>
                <w:trHeight w:val="420"/>
                <w:jc w:val="center"/>
              </w:trPr>
              <w:tc>
                <w:tcPr>
                  <w:tcW w:w="0" w:type="auto"/>
                  <w:shd w:val="clear" w:color="auto" w:fill="DDDDDD"/>
                  <w:vAlign w:val="center"/>
                </w:tcPr>
                <w:p w14:paraId="7D512FC1" w14:textId="77777777" w:rsidR="00215F4E" w:rsidRDefault="00000000">
                  <w:pPr>
                    <w:keepNext/>
                    <w:jc w:val="center"/>
                  </w:pPr>
                  <w:r>
                    <w:rPr>
                      <w:rFonts w:ascii="Cambria" w:hAnsi="Cambria"/>
                      <w:color w:val="000000"/>
                      <w:sz w:val="21"/>
                    </w:rPr>
                    <w:t> </w:t>
                  </w:r>
                </w:p>
              </w:tc>
            </w:tr>
          </w:tbl>
          <w:p w14:paraId="19A9C2B5" w14:textId="77777777" w:rsidR="00215F4E"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215F4E" w14:paraId="1C53EBBC" w14:textId="77777777">
              <w:trPr>
                <w:trHeight w:val="420"/>
                <w:jc w:val="center"/>
              </w:trPr>
              <w:tc>
                <w:tcPr>
                  <w:tcW w:w="0" w:type="auto"/>
                  <w:shd w:val="clear" w:color="auto" w:fill="DDDDDD"/>
                  <w:vAlign w:val="center"/>
                </w:tcPr>
                <w:p w14:paraId="209F5A32" w14:textId="77777777" w:rsidR="00215F4E" w:rsidRDefault="00000000">
                  <w:pPr>
                    <w:keepNext/>
                    <w:jc w:val="center"/>
                  </w:pPr>
                  <w:r>
                    <w:rPr>
                      <w:rFonts w:ascii="Cambria" w:hAnsi="Cambria"/>
                      <w:color w:val="000000"/>
                      <w:sz w:val="21"/>
                    </w:rPr>
                    <w:t> </w:t>
                  </w:r>
                </w:p>
              </w:tc>
            </w:tr>
          </w:tbl>
          <w:p w14:paraId="5A874E48" w14:textId="77777777" w:rsidR="00215F4E" w:rsidRDefault="00000000">
            <w:r>
              <w:rPr>
                <w:rFonts w:ascii="Cambria" w:hAnsi="Cambria"/>
              </w:rPr>
              <w:t> </w:t>
            </w:r>
          </w:p>
        </w:tc>
        <w:tc>
          <w:tcPr>
            <w:tcW w:w="0" w:type="auto"/>
            <w:shd w:val="clear" w:color="auto" w:fill="214F7D"/>
            <w:vAlign w:val="center"/>
          </w:tcPr>
          <w:p w14:paraId="13D308D6" w14:textId="77777777" w:rsidR="00215F4E" w:rsidRDefault="00215F4E"/>
        </w:tc>
      </w:tr>
    </w:tbl>
    <w:p w14:paraId="73C2FF70" w14:textId="77777777" w:rsidR="00215F4E"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215F4E" w14:paraId="79EE9417" w14:textId="77777777">
        <w:trPr>
          <w:trHeight w:val="540"/>
        </w:trPr>
        <w:tc>
          <w:tcPr>
            <w:tcW w:w="0" w:type="auto"/>
            <w:vAlign w:val="center"/>
          </w:tcPr>
          <w:p w14:paraId="1ACE5DBB" w14:textId="77777777" w:rsidR="00215F4E" w:rsidRDefault="00215F4E"/>
        </w:tc>
      </w:tr>
    </w:tbl>
    <w:p w14:paraId="50B4294B" w14:textId="77777777" w:rsidR="00215F4E" w:rsidRDefault="00215F4E"/>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215F4E" w14:paraId="16B62AFB" w14:textId="77777777">
        <w:trPr>
          <w:trHeight w:val="720"/>
        </w:trPr>
        <w:tc>
          <w:tcPr>
            <w:tcW w:w="1500" w:type="pct"/>
            <w:vAlign w:val="center"/>
          </w:tcPr>
          <w:p w14:paraId="2AA114AA" w14:textId="77777777" w:rsidR="00215F4E"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215F4E" w14:paraId="74F86448" w14:textId="77777777">
              <w:trPr>
                <w:trHeight w:val="420"/>
              </w:trPr>
              <w:tc>
                <w:tcPr>
                  <w:tcW w:w="1000" w:type="pct"/>
                  <w:shd w:val="clear" w:color="auto" w:fill="D4DFE9"/>
                  <w:vAlign w:val="center"/>
                </w:tcPr>
                <w:p w14:paraId="00A27F40" w14:textId="77777777" w:rsidR="00215F4E" w:rsidRDefault="00000000">
                  <w:pPr>
                    <w:keepNext/>
                    <w:jc w:val="center"/>
                  </w:pPr>
                  <w:r>
                    <w:rPr>
                      <w:rFonts w:ascii="Cambria" w:hAnsi="Cambria"/>
                    </w:rPr>
                    <w:t> </w:t>
                  </w:r>
                </w:p>
              </w:tc>
            </w:tr>
          </w:tbl>
          <w:p w14:paraId="782C1A89" w14:textId="77777777" w:rsidR="00215F4E" w:rsidRDefault="00215F4E"/>
        </w:tc>
        <w:tc>
          <w:tcPr>
            <w:tcW w:w="1500" w:type="pct"/>
            <w:vAlign w:val="center"/>
          </w:tcPr>
          <w:p w14:paraId="4F02F33A" w14:textId="77777777" w:rsidR="00215F4E"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215F4E" w14:paraId="2AC04C17" w14:textId="77777777">
              <w:trPr>
                <w:trHeight w:val="420"/>
              </w:trPr>
              <w:tc>
                <w:tcPr>
                  <w:tcW w:w="1000" w:type="pct"/>
                  <w:shd w:val="clear" w:color="auto" w:fill="D4DFE9"/>
                  <w:vAlign w:val="center"/>
                </w:tcPr>
                <w:p w14:paraId="3F39E2D8" w14:textId="77777777" w:rsidR="00215F4E" w:rsidRDefault="00000000">
                  <w:pPr>
                    <w:keepNext/>
                    <w:jc w:val="center"/>
                  </w:pPr>
                  <w:r>
                    <w:rPr>
                      <w:rFonts w:ascii="Cambria" w:hAnsi="Cambria"/>
                    </w:rPr>
                    <w:t> </w:t>
                  </w:r>
                </w:p>
              </w:tc>
            </w:tr>
          </w:tbl>
          <w:p w14:paraId="2E33DD1B" w14:textId="77777777" w:rsidR="00215F4E" w:rsidRDefault="00215F4E"/>
        </w:tc>
      </w:tr>
    </w:tbl>
    <w:p w14:paraId="659B8E50" w14:textId="77777777" w:rsidR="00215F4E"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215F4E" w14:paraId="7A4A01A9" w14:textId="77777777">
        <w:tc>
          <w:tcPr>
            <w:tcW w:w="400" w:type="pct"/>
            <w:shd w:val="clear" w:color="auto" w:fill="015840"/>
            <w:vAlign w:val="center"/>
          </w:tcPr>
          <w:p w14:paraId="1BAF7692" w14:textId="77777777" w:rsidR="00215F4E"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35647AE8" w14:textId="77777777" w:rsidR="00215F4E" w:rsidRDefault="00000000">
            <w:r>
              <w:rPr>
                <w:rFonts w:ascii="Cambria Bold" w:hAnsi="Cambria Bold"/>
                <w:b/>
                <w:color w:val="FFFFFF"/>
              </w:rPr>
              <w:t>Principii și criterii de selecție</w:t>
            </w:r>
          </w:p>
        </w:tc>
        <w:tc>
          <w:tcPr>
            <w:tcW w:w="750" w:type="pct"/>
            <w:shd w:val="clear" w:color="auto" w:fill="015840"/>
            <w:vAlign w:val="center"/>
          </w:tcPr>
          <w:p w14:paraId="6ACBF523" w14:textId="77777777" w:rsidR="00215F4E"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2D883E45" w14:textId="77777777" w:rsidR="00215F4E"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5EC9AEF6" w14:textId="77777777" w:rsidR="00215F4E" w:rsidRDefault="00000000">
            <w:pPr>
              <w:keepNext/>
              <w:jc w:val="center"/>
            </w:pPr>
            <w:r>
              <w:rPr>
                <w:rFonts w:ascii="Cambria Bold" w:hAnsi="Cambria Bold"/>
                <w:b/>
                <w:color w:val="FFFFFF"/>
              </w:rPr>
              <w:t>Justificare</w:t>
            </w:r>
          </w:p>
        </w:tc>
      </w:tr>
      <w:tr w:rsidR="00215F4E" w14:paraId="0AA1D8B7" w14:textId="77777777">
        <w:trPr>
          <w:trHeight w:val="450"/>
        </w:trPr>
        <w:tc>
          <w:tcPr>
            <w:tcW w:w="0" w:type="auto"/>
            <w:gridSpan w:val="5"/>
            <w:shd w:val="clear" w:color="auto" w:fill="757575"/>
            <w:vAlign w:val="center"/>
          </w:tcPr>
          <w:p w14:paraId="042E98A0" w14:textId="77777777" w:rsidR="00215F4E" w:rsidRDefault="00000000">
            <w:pPr>
              <w:ind w:left="197" w:right="197" w:firstLine="493"/>
              <w:jc w:val="center"/>
            </w:pPr>
            <w:r>
              <w:rPr>
                <w:rFonts w:ascii="Cambria" w:hAnsi="Cambria"/>
                <w:color w:val="FFFFFF"/>
              </w:rPr>
              <w:t>Pentru fiecare criteriu de selecție este necesară justificarea acordării punctajului</w:t>
            </w:r>
          </w:p>
        </w:tc>
      </w:tr>
      <w:tr w:rsidR="00215F4E" w14:paraId="0C1AF26F" w14:textId="77777777">
        <w:trPr>
          <w:trHeight w:val="540"/>
        </w:trPr>
        <w:tc>
          <w:tcPr>
            <w:tcW w:w="0" w:type="auto"/>
            <w:gridSpan w:val="2"/>
            <w:shd w:val="clear" w:color="auto" w:fill="CCE1DB"/>
            <w:vAlign w:val="center"/>
          </w:tcPr>
          <w:p w14:paraId="7E03ACDC" w14:textId="40F09604" w:rsidR="00215F4E" w:rsidRDefault="00000000" w:rsidP="009F431E">
            <w:pPr>
              <w:jc w:val="center"/>
            </w:pPr>
            <w:r>
              <w:rPr>
                <w:rFonts w:ascii="Cambria" w:hAnsi="Cambria"/>
                <w:color w:val="014935"/>
              </w:rPr>
              <w:t> </w:t>
            </w:r>
            <w:r>
              <w:rPr>
                <w:rFonts w:ascii="Cambria Bold" w:hAnsi="Cambria Bold"/>
                <w:b/>
                <w:color w:val="014935"/>
              </w:rPr>
              <w:t>P1: Principiul proiectelor care promovează inovare și/sau schimbul de bune practici</w:t>
            </w:r>
          </w:p>
        </w:tc>
        <w:tc>
          <w:tcPr>
            <w:tcW w:w="0" w:type="auto"/>
            <w:shd w:val="clear" w:color="auto" w:fill="CCE1DB"/>
            <w:vAlign w:val="center"/>
          </w:tcPr>
          <w:p w14:paraId="6E0B5F97" w14:textId="77777777" w:rsidR="00215F4E"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455F24CF" w14:textId="77777777" w:rsidR="00215F4E" w:rsidRDefault="00215F4E"/>
        </w:tc>
        <w:tc>
          <w:tcPr>
            <w:tcW w:w="0" w:type="auto"/>
            <w:shd w:val="clear" w:color="auto" w:fill="CCE1DB"/>
            <w:vAlign w:val="center"/>
          </w:tcPr>
          <w:p w14:paraId="6E13E3E6" w14:textId="77777777" w:rsidR="00215F4E" w:rsidRDefault="00215F4E"/>
        </w:tc>
      </w:tr>
      <w:tr w:rsidR="00215F4E" w14:paraId="564A0A08" w14:textId="77777777">
        <w:tc>
          <w:tcPr>
            <w:tcW w:w="0" w:type="auto"/>
            <w:shd w:val="clear" w:color="auto" w:fill="F8ECD2"/>
            <w:vAlign w:val="center"/>
          </w:tcPr>
          <w:p w14:paraId="00D333D1" w14:textId="77777777" w:rsidR="00215F4E" w:rsidRDefault="00000000">
            <w:r>
              <w:rPr>
                <w:rFonts w:ascii="Cambria" w:hAnsi="Cambria"/>
                <w:color w:val="58400C"/>
              </w:rPr>
              <w:t>1.1</w:t>
            </w:r>
          </w:p>
        </w:tc>
        <w:tc>
          <w:tcPr>
            <w:tcW w:w="0" w:type="auto"/>
            <w:shd w:val="clear" w:color="auto" w:fill="F8ECD2"/>
            <w:vAlign w:val="center"/>
          </w:tcPr>
          <w:p w14:paraId="417781D6" w14:textId="77777777" w:rsidR="00215F4E" w:rsidRDefault="00000000" w:rsidP="009F431E">
            <w:pPr>
              <w:jc w:val="center"/>
            </w:pPr>
            <w:r>
              <w:rPr>
                <w:rFonts w:ascii="Cambria" w:hAnsi="Cambria"/>
                <w:color w:val="58400C"/>
              </w:rPr>
              <w:t xml:space="preserve">Proiectul </w:t>
            </w:r>
            <w:proofErr w:type="spellStart"/>
            <w:r>
              <w:rPr>
                <w:rFonts w:ascii="Cambria" w:hAnsi="Cambria"/>
                <w:color w:val="58400C"/>
              </w:rPr>
              <w:t>promoveaza</w:t>
            </w:r>
            <w:proofErr w:type="spellEnd"/>
            <w:r>
              <w:rPr>
                <w:rFonts w:ascii="Cambria" w:hAnsi="Cambria"/>
                <w:color w:val="58400C"/>
              </w:rPr>
              <w:t>  inovarea și/sau schimbul de bune practici</w:t>
            </w:r>
          </w:p>
        </w:tc>
        <w:tc>
          <w:tcPr>
            <w:tcW w:w="0" w:type="auto"/>
            <w:vAlign w:val="center"/>
          </w:tcPr>
          <w:p w14:paraId="20BCCF54" w14:textId="77777777" w:rsidR="00215F4E" w:rsidRDefault="00000000">
            <w:pPr>
              <w:keepNext/>
              <w:spacing w:line="360" w:lineRule="auto"/>
              <w:ind w:firstLine="493"/>
              <w:jc w:val="center"/>
            </w:pPr>
            <w:r>
              <w:rPr>
                <w:rFonts w:ascii="Cambria" w:hAnsi="Cambria"/>
              </w:rPr>
              <w:t>40</w:t>
            </w:r>
          </w:p>
        </w:tc>
        <w:tc>
          <w:tcPr>
            <w:tcW w:w="0" w:type="auto"/>
            <w:vAlign w:val="center"/>
          </w:tcPr>
          <w:p w14:paraId="066A8DA1" w14:textId="77777777" w:rsidR="00215F4E" w:rsidRDefault="00215F4E"/>
        </w:tc>
        <w:tc>
          <w:tcPr>
            <w:tcW w:w="0" w:type="auto"/>
            <w:vAlign w:val="center"/>
          </w:tcPr>
          <w:p w14:paraId="40C8113C" w14:textId="77777777" w:rsidR="00215F4E" w:rsidRDefault="00215F4E"/>
        </w:tc>
      </w:tr>
      <w:tr w:rsidR="00215F4E" w14:paraId="4580DB4A" w14:textId="77777777">
        <w:tc>
          <w:tcPr>
            <w:tcW w:w="0" w:type="auto"/>
            <w:gridSpan w:val="5"/>
            <w:shd w:val="clear" w:color="auto" w:fill="DDDDDD"/>
            <w:vAlign w:val="center"/>
          </w:tcPr>
          <w:p w14:paraId="716FA993" w14:textId="77777777" w:rsidR="00215F4E" w:rsidRDefault="00000000" w:rsidP="009F431E">
            <w:pPr>
              <w:spacing w:line="360" w:lineRule="auto"/>
              <w:ind w:firstLine="493"/>
              <w:jc w:val="both"/>
            </w:pPr>
            <w:r>
              <w:rPr>
                <w:rFonts w:ascii="Cambria" w:hAnsi="Cambria"/>
              </w:rPr>
              <w:t xml:space="preserve">Se </w:t>
            </w:r>
            <w:proofErr w:type="spellStart"/>
            <w:r>
              <w:rPr>
                <w:rFonts w:ascii="Cambria" w:hAnsi="Cambria"/>
              </w:rPr>
              <w:t>prioritizează</w:t>
            </w:r>
            <w:proofErr w:type="spellEnd"/>
            <w:r>
              <w:rPr>
                <w:rFonts w:ascii="Cambria" w:hAnsi="Cambria"/>
              </w:rPr>
              <w:t xml:space="preserve"> proiectele care includ activități de inovare și/sau facilitează transferul de cunoștințe, experiență și bune practici între parteneri, contribuind la dezvoltarea și implementarea unor soluții noi sau îmbunătățite pentru teritoriile implicate.</w:t>
            </w:r>
          </w:p>
          <w:p w14:paraId="63C94FFB" w14:textId="77777777" w:rsidR="00215F4E" w:rsidRDefault="00000000" w:rsidP="009F431E">
            <w:pPr>
              <w:spacing w:line="360" w:lineRule="auto"/>
              <w:ind w:firstLine="493"/>
              <w:jc w:val="both"/>
            </w:pPr>
            <w:r>
              <w:rPr>
                <w:rFonts w:ascii="Cambria" w:hAnsi="Cambria"/>
              </w:rPr>
              <w:lastRenderedPageBreak/>
              <w:t>Evaluatorul verifică dacă proiectul include activități concrete care promovează inovarea și/sau schimbul de bune practici și dacă acestea sunt descrise în Cererea de finanțare și susținute prin documentele anexate.</w:t>
            </w:r>
          </w:p>
          <w:p w14:paraId="3D0E3975" w14:textId="77777777" w:rsidR="00215F4E" w:rsidRDefault="00000000" w:rsidP="009F431E">
            <w:pPr>
              <w:spacing w:line="360" w:lineRule="auto"/>
              <w:ind w:firstLine="493"/>
              <w:jc w:val="both"/>
            </w:pPr>
            <w:r>
              <w:rPr>
                <w:rFonts w:ascii="Cambria" w:hAnsi="Cambria"/>
              </w:rPr>
              <w:t>Se verifică:</w:t>
            </w:r>
          </w:p>
          <w:p w14:paraId="65BF1F35" w14:textId="77777777" w:rsidR="00215F4E" w:rsidRDefault="00000000" w:rsidP="009F431E">
            <w:pPr>
              <w:pStyle w:val="Listparagraf"/>
              <w:numPr>
                <w:ilvl w:val="0"/>
                <w:numId w:val="1"/>
              </w:numPr>
              <w:jc w:val="both"/>
            </w:pPr>
            <w:r>
              <w:rPr>
                <w:rFonts w:ascii="Cambria" w:hAnsi="Cambria"/>
              </w:rPr>
              <w:t>existența activităților dedicate inovării și/sau schimbului de bune practici;</w:t>
            </w:r>
          </w:p>
          <w:p w14:paraId="701D2F0F" w14:textId="77777777" w:rsidR="00215F4E" w:rsidRDefault="00000000" w:rsidP="009F431E">
            <w:pPr>
              <w:pStyle w:val="Listparagraf"/>
              <w:numPr>
                <w:ilvl w:val="0"/>
                <w:numId w:val="1"/>
              </w:numPr>
              <w:jc w:val="both"/>
            </w:pPr>
            <w:r>
              <w:rPr>
                <w:rFonts w:ascii="Cambria" w:hAnsi="Cambria"/>
              </w:rPr>
              <w:t>caracterul concret și aplicabil al acestora;</w:t>
            </w:r>
          </w:p>
          <w:p w14:paraId="2AA3477D" w14:textId="77777777" w:rsidR="00215F4E" w:rsidRPr="009F431E" w:rsidRDefault="00000000" w:rsidP="009F431E">
            <w:pPr>
              <w:pStyle w:val="Listparagraf"/>
              <w:numPr>
                <w:ilvl w:val="0"/>
                <w:numId w:val="1"/>
              </w:numPr>
              <w:jc w:val="both"/>
            </w:pPr>
            <w:r>
              <w:rPr>
                <w:rFonts w:ascii="Cambria" w:hAnsi="Cambria"/>
              </w:rPr>
              <w:t>rezultatele și produsele estimate (ghiduri, metodologii, instrumente, platforme, evenimente, proiecte pilot etc.).</w:t>
            </w:r>
          </w:p>
          <w:p w14:paraId="03C8945E" w14:textId="77777777" w:rsidR="009F431E" w:rsidRDefault="009F431E" w:rsidP="009F431E">
            <w:pPr>
              <w:pStyle w:val="Listparagraf"/>
              <w:jc w:val="both"/>
            </w:pPr>
          </w:p>
          <w:p w14:paraId="54FA55C2" w14:textId="77777777" w:rsidR="00215F4E" w:rsidRDefault="00000000" w:rsidP="009F431E">
            <w:pPr>
              <w:spacing w:line="360" w:lineRule="auto"/>
              <w:ind w:firstLine="493"/>
              <w:jc w:val="both"/>
            </w:pPr>
            <w:r>
              <w:rPr>
                <w:rFonts w:ascii="Cambria" w:hAnsi="Cambria"/>
              </w:rPr>
              <w:t>Documente justificative:</w:t>
            </w:r>
          </w:p>
          <w:p w14:paraId="22B8DB08" w14:textId="77777777" w:rsidR="00215F4E" w:rsidRDefault="00000000" w:rsidP="009F431E">
            <w:pPr>
              <w:pStyle w:val="Listparagraf"/>
              <w:numPr>
                <w:ilvl w:val="0"/>
                <w:numId w:val="3"/>
              </w:numPr>
              <w:jc w:val="both"/>
            </w:pPr>
            <w:r>
              <w:rPr>
                <w:rFonts w:ascii="Cambria" w:hAnsi="Cambria"/>
              </w:rPr>
              <w:t>Cererea de finanțare;</w:t>
            </w:r>
          </w:p>
          <w:p w14:paraId="28B7766F" w14:textId="77777777" w:rsidR="00215F4E" w:rsidRDefault="00000000" w:rsidP="009F431E">
            <w:pPr>
              <w:pStyle w:val="Listparagraf"/>
              <w:numPr>
                <w:ilvl w:val="0"/>
                <w:numId w:val="3"/>
              </w:numPr>
              <w:jc w:val="both"/>
            </w:pPr>
            <w:r>
              <w:rPr>
                <w:rFonts w:ascii="Cambria" w:hAnsi="Cambria"/>
              </w:rPr>
              <w:t>Planul de activități;</w:t>
            </w:r>
          </w:p>
          <w:p w14:paraId="21474077" w14:textId="77777777" w:rsidR="00215F4E" w:rsidRDefault="00000000" w:rsidP="009F431E">
            <w:pPr>
              <w:pStyle w:val="Listparagraf"/>
              <w:numPr>
                <w:ilvl w:val="0"/>
                <w:numId w:val="3"/>
              </w:numPr>
              <w:jc w:val="both"/>
            </w:pPr>
            <w:r>
              <w:rPr>
                <w:rFonts w:ascii="Cambria" w:hAnsi="Cambria"/>
              </w:rPr>
              <w:t>Alte documente care demonstrează transferul de bune practici.</w:t>
            </w:r>
          </w:p>
        </w:tc>
      </w:tr>
      <w:tr w:rsidR="00215F4E" w14:paraId="186158E0" w14:textId="77777777">
        <w:trPr>
          <w:trHeight w:val="360"/>
        </w:trPr>
        <w:tc>
          <w:tcPr>
            <w:tcW w:w="0" w:type="auto"/>
            <w:gridSpan w:val="5"/>
            <w:vAlign w:val="center"/>
          </w:tcPr>
          <w:p w14:paraId="7B69795A" w14:textId="77777777" w:rsidR="00215F4E" w:rsidRDefault="00000000">
            <w:r>
              <w:rPr>
                <w:rFonts w:ascii="Cambria" w:hAnsi="Cambria"/>
              </w:rPr>
              <w:lastRenderedPageBreak/>
              <w:t> </w:t>
            </w:r>
          </w:p>
        </w:tc>
      </w:tr>
      <w:tr w:rsidR="00215F4E" w14:paraId="60C0DB8D" w14:textId="77777777">
        <w:trPr>
          <w:trHeight w:val="540"/>
        </w:trPr>
        <w:tc>
          <w:tcPr>
            <w:tcW w:w="0" w:type="auto"/>
            <w:gridSpan w:val="2"/>
            <w:shd w:val="clear" w:color="auto" w:fill="CCE1DB"/>
            <w:vAlign w:val="center"/>
          </w:tcPr>
          <w:p w14:paraId="699B417E" w14:textId="74713340" w:rsidR="00215F4E" w:rsidRDefault="00000000" w:rsidP="009F431E">
            <w:pPr>
              <w:jc w:val="center"/>
            </w:pPr>
            <w:r>
              <w:rPr>
                <w:rFonts w:ascii="Cambria Bold" w:hAnsi="Cambria Bold"/>
                <w:b/>
                <w:color w:val="014935"/>
              </w:rPr>
              <w:t xml:space="preserve">P2: Principiul </w:t>
            </w:r>
            <w:proofErr w:type="spellStart"/>
            <w:r>
              <w:rPr>
                <w:rFonts w:ascii="Cambria Bold" w:hAnsi="Cambria Bold"/>
                <w:b/>
                <w:color w:val="014935"/>
              </w:rPr>
              <w:t>prioritizării</w:t>
            </w:r>
            <w:proofErr w:type="spellEnd"/>
            <w:r>
              <w:rPr>
                <w:rFonts w:ascii="Cambria Bold" w:hAnsi="Cambria Bold"/>
                <w:b/>
                <w:color w:val="014935"/>
              </w:rPr>
              <w:t xml:space="preserve"> proiectelor în funcție de numărul partenerilor asumați în Acordul de Cooperare</w:t>
            </w:r>
          </w:p>
        </w:tc>
        <w:tc>
          <w:tcPr>
            <w:tcW w:w="0" w:type="auto"/>
            <w:shd w:val="clear" w:color="auto" w:fill="CCE1DB"/>
            <w:vAlign w:val="center"/>
          </w:tcPr>
          <w:p w14:paraId="042C80DA" w14:textId="77777777" w:rsidR="00215F4E"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A57EB42" w14:textId="77777777" w:rsidR="00215F4E" w:rsidRDefault="00215F4E"/>
        </w:tc>
        <w:tc>
          <w:tcPr>
            <w:tcW w:w="0" w:type="auto"/>
            <w:shd w:val="clear" w:color="auto" w:fill="CCE1DB"/>
            <w:vAlign w:val="center"/>
          </w:tcPr>
          <w:p w14:paraId="59E9286E" w14:textId="77777777" w:rsidR="00215F4E" w:rsidRDefault="00215F4E"/>
        </w:tc>
      </w:tr>
      <w:tr w:rsidR="00215F4E" w14:paraId="7DF49C80" w14:textId="77777777">
        <w:tc>
          <w:tcPr>
            <w:tcW w:w="0" w:type="auto"/>
            <w:shd w:val="clear" w:color="auto" w:fill="F8ECD2"/>
            <w:vAlign w:val="center"/>
          </w:tcPr>
          <w:p w14:paraId="61B39706" w14:textId="77777777" w:rsidR="00215F4E" w:rsidRDefault="00000000">
            <w:r>
              <w:rPr>
                <w:rFonts w:ascii="Cambria" w:hAnsi="Cambria"/>
                <w:color w:val="58400C"/>
              </w:rPr>
              <w:t>2.1</w:t>
            </w:r>
          </w:p>
        </w:tc>
        <w:tc>
          <w:tcPr>
            <w:tcW w:w="0" w:type="auto"/>
            <w:shd w:val="clear" w:color="auto" w:fill="F8ECD2"/>
            <w:vAlign w:val="center"/>
          </w:tcPr>
          <w:p w14:paraId="41B5A31C" w14:textId="35C81670" w:rsidR="00215F4E" w:rsidRDefault="00000000" w:rsidP="009F431E">
            <w:pPr>
              <w:jc w:val="center"/>
            </w:pPr>
            <w:r>
              <w:rPr>
                <w:rFonts w:ascii="Cambria" w:hAnsi="Cambria"/>
                <w:color w:val="58400C"/>
              </w:rPr>
              <w:t xml:space="preserve">Acordul de cooperare este </w:t>
            </w:r>
            <w:proofErr w:type="spellStart"/>
            <w:r>
              <w:rPr>
                <w:rFonts w:ascii="Cambria" w:hAnsi="Cambria"/>
                <w:color w:val="58400C"/>
              </w:rPr>
              <w:t>incheiat</w:t>
            </w:r>
            <w:proofErr w:type="spellEnd"/>
            <w:r>
              <w:rPr>
                <w:rFonts w:ascii="Cambria" w:hAnsi="Cambria"/>
                <w:color w:val="58400C"/>
              </w:rPr>
              <w:t xml:space="preserve"> intre trei GAL-uri</w:t>
            </w:r>
          </w:p>
        </w:tc>
        <w:tc>
          <w:tcPr>
            <w:tcW w:w="0" w:type="auto"/>
            <w:vAlign w:val="center"/>
          </w:tcPr>
          <w:p w14:paraId="703F5285" w14:textId="77777777" w:rsidR="00215F4E" w:rsidRDefault="00000000">
            <w:pPr>
              <w:keepNext/>
              <w:spacing w:line="360" w:lineRule="auto"/>
              <w:ind w:firstLine="493"/>
              <w:jc w:val="center"/>
            </w:pPr>
            <w:r>
              <w:rPr>
                <w:rFonts w:ascii="Cambria" w:hAnsi="Cambria"/>
              </w:rPr>
              <w:t>10</w:t>
            </w:r>
          </w:p>
        </w:tc>
        <w:tc>
          <w:tcPr>
            <w:tcW w:w="0" w:type="auto"/>
            <w:vAlign w:val="center"/>
          </w:tcPr>
          <w:p w14:paraId="484DA0FE" w14:textId="77777777" w:rsidR="00215F4E" w:rsidRDefault="00215F4E"/>
        </w:tc>
        <w:tc>
          <w:tcPr>
            <w:tcW w:w="0" w:type="auto"/>
            <w:vAlign w:val="center"/>
          </w:tcPr>
          <w:p w14:paraId="652600AB" w14:textId="77777777" w:rsidR="00215F4E" w:rsidRDefault="00215F4E"/>
        </w:tc>
      </w:tr>
      <w:tr w:rsidR="00215F4E" w14:paraId="2E1E1D0E" w14:textId="77777777">
        <w:tc>
          <w:tcPr>
            <w:tcW w:w="0" w:type="auto"/>
            <w:gridSpan w:val="5"/>
            <w:shd w:val="clear" w:color="auto" w:fill="DDDDDD"/>
            <w:vAlign w:val="center"/>
          </w:tcPr>
          <w:p w14:paraId="2C24C86C" w14:textId="77777777" w:rsidR="00215F4E" w:rsidRDefault="00000000" w:rsidP="009F431E">
            <w:pPr>
              <w:spacing w:line="360" w:lineRule="auto"/>
              <w:ind w:firstLine="493"/>
              <w:jc w:val="both"/>
            </w:pPr>
            <w:r>
              <w:rPr>
                <w:rFonts w:ascii="Cambria" w:hAnsi="Cambria"/>
              </w:rPr>
              <w:t>Evaluatorul verifică numărul partenerilor care au semnat Acordul de Cooperare depus odată cu Cererea de finanțare.</w:t>
            </w:r>
          </w:p>
          <w:p w14:paraId="1A299CB2" w14:textId="77777777" w:rsidR="00215F4E" w:rsidRDefault="00000000" w:rsidP="009F431E">
            <w:pPr>
              <w:spacing w:line="360" w:lineRule="auto"/>
              <w:ind w:firstLine="493"/>
              <w:jc w:val="both"/>
            </w:pPr>
            <w:r>
              <w:rPr>
                <w:rFonts w:ascii="Cambria" w:hAnsi="Cambria"/>
              </w:rPr>
              <w:t>Se iau în considerare numai:</w:t>
            </w:r>
          </w:p>
          <w:p w14:paraId="496D1AC0" w14:textId="77777777" w:rsidR="00215F4E" w:rsidRDefault="00000000" w:rsidP="009F431E">
            <w:pPr>
              <w:pStyle w:val="Listparagraf"/>
              <w:numPr>
                <w:ilvl w:val="0"/>
                <w:numId w:val="1"/>
              </w:numPr>
              <w:jc w:val="both"/>
            </w:pPr>
            <w:r>
              <w:rPr>
                <w:rFonts w:ascii="Cambria" w:hAnsi="Cambria"/>
              </w:rPr>
              <w:t>partenerii nominalizați în Acordul de Cooperare;</w:t>
            </w:r>
          </w:p>
          <w:p w14:paraId="79A81987" w14:textId="77777777" w:rsidR="00215F4E" w:rsidRDefault="00000000" w:rsidP="009F431E">
            <w:pPr>
              <w:pStyle w:val="Listparagraf"/>
              <w:numPr>
                <w:ilvl w:val="0"/>
                <w:numId w:val="1"/>
              </w:numPr>
              <w:jc w:val="both"/>
            </w:pPr>
            <w:r>
              <w:rPr>
                <w:rFonts w:ascii="Cambria" w:hAnsi="Cambria"/>
              </w:rPr>
              <w:t>partenerii care și-au exprimat angajamentul prin semnătură, conform prevederilor ghidului;</w:t>
            </w:r>
          </w:p>
          <w:p w14:paraId="40E851D2" w14:textId="77777777" w:rsidR="00215F4E" w:rsidRDefault="00000000" w:rsidP="009F431E">
            <w:pPr>
              <w:pStyle w:val="Listparagraf"/>
              <w:numPr>
                <w:ilvl w:val="0"/>
                <w:numId w:val="1"/>
              </w:numPr>
              <w:jc w:val="both"/>
            </w:pPr>
            <w:r>
              <w:rPr>
                <w:rFonts w:ascii="Cambria" w:hAnsi="Cambria"/>
              </w:rPr>
              <w:t>partenerii eligibili, conform condițiilor intervenției.</w:t>
            </w:r>
          </w:p>
          <w:p w14:paraId="2B97AFD8" w14:textId="77777777" w:rsidR="00215F4E" w:rsidRDefault="00000000" w:rsidP="009F431E">
            <w:pPr>
              <w:spacing w:line="360" w:lineRule="auto"/>
              <w:ind w:firstLine="493"/>
              <w:jc w:val="both"/>
            </w:pPr>
            <w:r>
              <w:rPr>
                <w:rFonts w:ascii="Cambria" w:hAnsi="Cambria"/>
              </w:rPr>
              <w:t>Numărul de parteneri eligibili constituie baza acordării punctajului.</w:t>
            </w:r>
          </w:p>
          <w:p w14:paraId="7541C10A" w14:textId="77777777" w:rsidR="00215F4E" w:rsidRDefault="00000000" w:rsidP="009F431E">
            <w:pPr>
              <w:spacing w:line="360" w:lineRule="auto"/>
              <w:ind w:firstLine="493"/>
              <w:jc w:val="both"/>
            </w:pPr>
            <w:r>
              <w:rPr>
                <w:rFonts w:ascii="Cambria" w:hAnsi="Cambria"/>
              </w:rPr>
              <w:t>Documente justificative:</w:t>
            </w:r>
          </w:p>
          <w:p w14:paraId="76979916" w14:textId="77777777" w:rsidR="00215F4E" w:rsidRDefault="00000000" w:rsidP="009F431E">
            <w:pPr>
              <w:pStyle w:val="Listparagraf"/>
              <w:numPr>
                <w:ilvl w:val="0"/>
                <w:numId w:val="4"/>
              </w:numPr>
              <w:jc w:val="both"/>
            </w:pPr>
            <w:r>
              <w:rPr>
                <w:rFonts w:ascii="Cambria" w:hAnsi="Cambria"/>
              </w:rPr>
              <w:t>Cererea de finanțare;</w:t>
            </w:r>
          </w:p>
          <w:p w14:paraId="30D8D5F5" w14:textId="77777777" w:rsidR="00215F4E" w:rsidRDefault="00000000" w:rsidP="009F431E">
            <w:pPr>
              <w:pStyle w:val="Listparagraf"/>
              <w:numPr>
                <w:ilvl w:val="0"/>
                <w:numId w:val="4"/>
              </w:numPr>
              <w:jc w:val="both"/>
            </w:pPr>
            <w:r>
              <w:rPr>
                <w:rFonts w:ascii="Cambria" w:hAnsi="Cambria"/>
              </w:rPr>
              <w:t>Acordul de Cooperare semnat de toți partenerii;</w:t>
            </w:r>
          </w:p>
          <w:p w14:paraId="0994E050" w14:textId="77777777" w:rsidR="00215F4E" w:rsidRDefault="00000000" w:rsidP="009F431E">
            <w:pPr>
              <w:pStyle w:val="Listparagraf"/>
              <w:numPr>
                <w:ilvl w:val="0"/>
                <w:numId w:val="4"/>
              </w:numPr>
              <w:jc w:val="both"/>
            </w:pPr>
            <w:r>
              <w:rPr>
                <w:rFonts w:ascii="Cambria" w:hAnsi="Cambria"/>
              </w:rPr>
              <w:t>Documentele de identificare ale partenerilor (după caz, conform ghidului).</w:t>
            </w:r>
          </w:p>
          <w:p w14:paraId="2F6E1B67" w14:textId="77777777" w:rsidR="00215F4E" w:rsidRDefault="00215F4E"/>
        </w:tc>
      </w:tr>
      <w:tr w:rsidR="00215F4E" w14:paraId="3836CBB3" w14:textId="77777777">
        <w:trPr>
          <w:trHeight w:val="360"/>
        </w:trPr>
        <w:tc>
          <w:tcPr>
            <w:tcW w:w="0" w:type="auto"/>
            <w:gridSpan w:val="5"/>
            <w:vAlign w:val="center"/>
          </w:tcPr>
          <w:p w14:paraId="544D655F" w14:textId="77777777" w:rsidR="00215F4E" w:rsidRDefault="00000000">
            <w:r>
              <w:rPr>
                <w:rFonts w:ascii="Cambria" w:hAnsi="Cambria"/>
              </w:rPr>
              <w:t> </w:t>
            </w:r>
          </w:p>
        </w:tc>
      </w:tr>
      <w:tr w:rsidR="00215F4E" w14:paraId="579B347E" w14:textId="77777777">
        <w:tc>
          <w:tcPr>
            <w:tcW w:w="0" w:type="auto"/>
            <w:shd w:val="clear" w:color="auto" w:fill="F8ECD2"/>
            <w:vAlign w:val="center"/>
          </w:tcPr>
          <w:p w14:paraId="293151DE" w14:textId="77777777" w:rsidR="00215F4E" w:rsidRDefault="00000000">
            <w:r>
              <w:rPr>
                <w:rFonts w:ascii="Cambria" w:hAnsi="Cambria"/>
                <w:color w:val="58400C"/>
              </w:rPr>
              <w:t>2.2</w:t>
            </w:r>
          </w:p>
        </w:tc>
        <w:tc>
          <w:tcPr>
            <w:tcW w:w="0" w:type="auto"/>
            <w:shd w:val="clear" w:color="auto" w:fill="F8ECD2"/>
            <w:vAlign w:val="center"/>
          </w:tcPr>
          <w:p w14:paraId="641E8232" w14:textId="77777777" w:rsidR="00215F4E" w:rsidRDefault="00000000" w:rsidP="009F431E">
            <w:pPr>
              <w:jc w:val="center"/>
            </w:pPr>
            <w:r>
              <w:rPr>
                <w:rFonts w:ascii="Cambria" w:hAnsi="Cambria"/>
                <w:color w:val="58400C"/>
              </w:rPr>
              <w:t xml:space="preserve">Acordul de cooperare este </w:t>
            </w:r>
            <w:proofErr w:type="spellStart"/>
            <w:r>
              <w:rPr>
                <w:rFonts w:ascii="Cambria" w:hAnsi="Cambria"/>
                <w:color w:val="58400C"/>
              </w:rPr>
              <w:t>incheiat</w:t>
            </w:r>
            <w:proofErr w:type="spellEnd"/>
            <w:r>
              <w:rPr>
                <w:rFonts w:ascii="Cambria" w:hAnsi="Cambria"/>
                <w:color w:val="58400C"/>
              </w:rPr>
              <w:t xml:space="preserve"> intre patru sau mai multe GAL-uri</w:t>
            </w:r>
          </w:p>
        </w:tc>
        <w:tc>
          <w:tcPr>
            <w:tcW w:w="0" w:type="auto"/>
            <w:vAlign w:val="center"/>
          </w:tcPr>
          <w:p w14:paraId="01759C1F" w14:textId="77777777" w:rsidR="00215F4E" w:rsidRDefault="00000000">
            <w:pPr>
              <w:keepNext/>
              <w:spacing w:line="360" w:lineRule="auto"/>
              <w:ind w:firstLine="493"/>
              <w:jc w:val="center"/>
            </w:pPr>
            <w:r>
              <w:rPr>
                <w:rFonts w:ascii="Cambria" w:hAnsi="Cambria"/>
              </w:rPr>
              <w:t>20</w:t>
            </w:r>
          </w:p>
        </w:tc>
        <w:tc>
          <w:tcPr>
            <w:tcW w:w="0" w:type="auto"/>
            <w:vAlign w:val="center"/>
          </w:tcPr>
          <w:p w14:paraId="17F31094" w14:textId="77777777" w:rsidR="00215F4E" w:rsidRDefault="00215F4E"/>
        </w:tc>
        <w:tc>
          <w:tcPr>
            <w:tcW w:w="0" w:type="auto"/>
            <w:vAlign w:val="center"/>
          </w:tcPr>
          <w:p w14:paraId="62CFC3E6" w14:textId="77777777" w:rsidR="00215F4E" w:rsidRDefault="00215F4E"/>
        </w:tc>
      </w:tr>
      <w:tr w:rsidR="00215F4E" w14:paraId="71CBAB17" w14:textId="77777777">
        <w:tc>
          <w:tcPr>
            <w:tcW w:w="0" w:type="auto"/>
            <w:gridSpan w:val="5"/>
            <w:shd w:val="clear" w:color="auto" w:fill="DDDDDD"/>
            <w:vAlign w:val="center"/>
          </w:tcPr>
          <w:p w14:paraId="7839B783" w14:textId="77777777" w:rsidR="00215F4E" w:rsidRDefault="00000000" w:rsidP="009F431E">
            <w:pPr>
              <w:spacing w:line="360" w:lineRule="auto"/>
              <w:ind w:firstLine="493"/>
              <w:jc w:val="both"/>
            </w:pPr>
            <w:r>
              <w:rPr>
                <w:rFonts w:ascii="Cambria" w:hAnsi="Cambria"/>
              </w:rPr>
              <w:t>Evaluatorul verifică numărul partenerilor care au semnat Acordul de Cooperare depus odată cu Cererea de finanțare.</w:t>
            </w:r>
          </w:p>
          <w:p w14:paraId="59421273" w14:textId="77777777" w:rsidR="00215F4E" w:rsidRDefault="00000000" w:rsidP="009F431E">
            <w:pPr>
              <w:spacing w:line="360" w:lineRule="auto"/>
              <w:ind w:firstLine="493"/>
              <w:jc w:val="both"/>
            </w:pPr>
            <w:r>
              <w:rPr>
                <w:rFonts w:ascii="Cambria" w:hAnsi="Cambria"/>
              </w:rPr>
              <w:lastRenderedPageBreak/>
              <w:t>Se iau în considerare numai:</w:t>
            </w:r>
          </w:p>
          <w:p w14:paraId="56CABB57" w14:textId="77777777" w:rsidR="00215F4E" w:rsidRDefault="00000000" w:rsidP="009F431E">
            <w:pPr>
              <w:pStyle w:val="Listparagraf"/>
              <w:numPr>
                <w:ilvl w:val="0"/>
                <w:numId w:val="1"/>
              </w:numPr>
              <w:jc w:val="both"/>
            </w:pPr>
            <w:r>
              <w:rPr>
                <w:rFonts w:ascii="Cambria" w:hAnsi="Cambria"/>
              </w:rPr>
              <w:t>partenerii nominalizați în Acordul de Cooperare;</w:t>
            </w:r>
          </w:p>
          <w:p w14:paraId="3A81D238" w14:textId="77777777" w:rsidR="00215F4E" w:rsidRDefault="00000000" w:rsidP="009F431E">
            <w:pPr>
              <w:pStyle w:val="Listparagraf"/>
              <w:numPr>
                <w:ilvl w:val="0"/>
                <w:numId w:val="1"/>
              </w:numPr>
              <w:jc w:val="both"/>
            </w:pPr>
            <w:r>
              <w:rPr>
                <w:rFonts w:ascii="Cambria" w:hAnsi="Cambria"/>
              </w:rPr>
              <w:t>partenerii care și-au exprimat angajamentul prin semnătură, conform prevederilor ghidului;</w:t>
            </w:r>
          </w:p>
          <w:p w14:paraId="216A917A" w14:textId="77777777" w:rsidR="00215F4E" w:rsidRDefault="00000000" w:rsidP="009F431E">
            <w:pPr>
              <w:pStyle w:val="Listparagraf"/>
              <w:numPr>
                <w:ilvl w:val="0"/>
                <w:numId w:val="1"/>
              </w:numPr>
              <w:jc w:val="both"/>
            </w:pPr>
            <w:r>
              <w:rPr>
                <w:rFonts w:ascii="Cambria" w:hAnsi="Cambria"/>
              </w:rPr>
              <w:t>partenerii eligibili, conform condițiilor intervenției.</w:t>
            </w:r>
          </w:p>
          <w:p w14:paraId="105BB4B6" w14:textId="77777777" w:rsidR="00215F4E" w:rsidRDefault="00000000" w:rsidP="009F431E">
            <w:pPr>
              <w:spacing w:line="360" w:lineRule="auto"/>
              <w:ind w:firstLine="493"/>
              <w:jc w:val="both"/>
            </w:pPr>
            <w:r>
              <w:rPr>
                <w:rFonts w:ascii="Cambria" w:hAnsi="Cambria"/>
              </w:rPr>
              <w:t>Numărul de parteneri eligibili constituie baza acordării punctajului.</w:t>
            </w:r>
          </w:p>
          <w:p w14:paraId="29307738" w14:textId="77777777" w:rsidR="00215F4E" w:rsidRDefault="00000000" w:rsidP="009F431E">
            <w:pPr>
              <w:spacing w:line="360" w:lineRule="auto"/>
              <w:ind w:firstLine="493"/>
              <w:jc w:val="both"/>
            </w:pPr>
            <w:r>
              <w:rPr>
                <w:rFonts w:ascii="Cambria" w:hAnsi="Cambria"/>
              </w:rPr>
              <w:t>Documente justificative:</w:t>
            </w:r>
          </w:p>
          <w:p w14:paraId="435A75A9" w14:textId="77777777" w:rsidR="00215F4E" w:rsidRDefault="00000000" w:rsidP="009F431E">
            <w:pPr>
              <w:pStyle w:val="Listparagraf"/>
              <w:numPr>
                <w:ilvl w:val="0"/>
                <w:numId w:val="5"/>
              </w:numPr>
              <w:jc w:val="both"/>
            </w:pPr>
            <w:r>
              <w:rPr>
                <w:rFonts w:ascii="Cambria" w:hAnsi="Cambria"/>
              </w:rPr>
              <w:t>Cererea de finanțare;</w:t>
            </w:r>
          </w:p>
          <w:p w14:paraId="0060B7D4" w14:textId="77777777" w:rsidR="00215F4E" w:rsidRDefault="00000000" w:rsidP="009F431E">
            <w:pPr>
              <w:pStyle w:val="Listparagraf"/>
              <w:numPr>
                <w:ilvl w:val="0"/>
                <w:numId w:val="5"/>
              </w:numPr>
              <w:jc w:val="both"/>
            </w:pPr>
            <w:r>
              <w:rPr>
                <w:rFonts w:ascii="Cambria" w:hAnsi="Cambria"/>
              </w:rPr>
              <w:t xml:space="preserve">Acordul de </w:t>
            </w:r>
            <w:proofErr w:type="spellStart"/>
            <w:r>
              <w:rPr>
                <w:rFonts w:ascii="Cambria" w:hAnsi="Cambria"/>
              </w:rPr>
              <w:t>Cooperaresemnat</w:t>
            </w:r>
            <w:proofErr w:type="spellEnd"/>
            <w:r>
              <w:rPr>
                <w:rFonts w:ascii="Cambria" w:hAnsi="Cambria"/>
              </w:rPr>
              <w:t xml:space="preserve"> de toți partenerii;</w:t>
            </w:r>
          </w:p>
          <w:p w14:paraId="1978F4EB" w14:textId="77777777" w:rsidR="00215F4E" w:rsidRDefault="00000000" w:rsidP="009F431E">
            <w:pPr>
              <w:pStyle w:val="Listparagraf"/>
              <w:numPr>
                <w:ilvl w:val="0"/>
                <w:numId w:val="5"/>
              </w:numPr>
              <w:jc w:val="both"/>
            </w:pPr>
            <w:r>
              <w:rPr>
                <w:rFonts w:ascii="Cambria" w:hAnsi="Cambria"/>
              </w:rPr>
              <w:t>Documentele de identificare ale partenerilor (după caz, conform ghidului).</w:t>
            </w:r>
          </w:p>
          <w:p w14:paraId="505897FD" w14:textId="77777777" w:rsidR="00215F4E" w:rsidRDefault="00215F4E" w:rsidP="009F431E">
            <w:pPr>
              <w:jc w:val="both"/>
            </w:pPr>
          </w:p>
        </w:tc>
      </w:tr>
      <w:tr w:rsidR="00215F4E" w14:paraId="2BF94F14" w14:textId="77777777">
        <w:trPr>
          <w:trHeight w:val="360"/>
        </w:trPr>
        <w:tc>
          <w:tcPr>
            <w:tcW w:w="0" w:type="auto"/>
            <w:gridSpan w:val="5"/>
            <w:vAlign w:val="center"/>
          </w:tcPr>
          <w:p w14:paraId="2D6F9023" w14:textId="77777777" w:rsidR="00215F4E" w:rsidRDefault="00000000">
            <w:r>
              <w:rPr>
                <w:rFonts w:ascii="Cambria" w:hAnsi="Cambria"/>
              </w:rPr>
              <w:lastRenderedPageBreak/>
              <w:t> </w:t>
            </w:r>
          </w:p>
        </w:tc>
      </w:tr>
      <w:tr w:rsidR="00215F4E" w14:paraId="32BD2C5A" w14:textId="77777777">
        <w:trPr>
          <w:trHeight w:val="540"/>
        </w:trPr>
        <w:tc>
          <w:tcPr>
            <w:tcW w:w="0" w:type="auto"/>
            <w:gridSpan w:val="2"/>
            <w:shd w:val="clear" w:color="auto" w:fill="CCE1DB"/>
            <w:vAlign w:val="center"/>
          </w:tcPr>
          <w:p w14:paraId="165B8D3B" w14:textId="338DD7A7" w:rsidR="00215F4E" w:rsidRDefault="00000000" w:rsidP="009F431E">
            <w:pPr>
              <w:jc w:val="center"/>
            </w:pPr>
            <w:r>
              <w:rPr>
                <w:rFonts w:ascii="Cambria Bold" w:hAnsi="Cambria Bold"/>
                <w:b/>
                <w:color w:val="014935"/>
              </w:rPr>
              <w:t>P3: Principiul promovării identității locale și a profilului local (exemplu: promovarea produselor locale/tradiționale, promovarea tradițiilor si obiceiurilor locale autentice etc)</w:t>
            </w:r>
          </w:p>
        </w:tc>
        <w:tc>
          <w:tcPr>
            <w:tcW w:w="0" w:type="auto"/>
            <w:shd w:val="clear" w:color="auto" w:fill="CCE1DB"/>
            <w:vAlign w:val="center"/>
          </w:tcPr>
          <w:p w14:paraId="5145D78A" w14:textId="77777777" w:rsidR="00215F4E" w:rsidRDefault="00000000">
            <w:pPr>
              <w:spacing w:line="360" w:lineRule="auto"/>
              <w:ind w:firstLine="493"/>
            </w:pPr>
            <w:r>
              <w:rPr>
                <w:rFonts w:ascii="Cambria Bold" w:hAnsi="Cambria Bold"/>
                <w:b/>
                <w:color w:val="014935"/>
              </w:rPr>
              <w:t>40</w:t>
            </w:r>
          </w:p>
        </w:tc>
        <w:tc>
          <w:tcPr>
            <w:tcW w:w="0" w:type="auto"/>
            <w:shd w:val="clear" w:color="auto" w:fill="CCE1DB"/>
            <w:vAlign w:val="center"/>
          </w:tcPr>
          <w:p w14:paraId="7F6AB16E" w14:textId="77777777" w:rsidR="00215F4E" w:rsidRDefault="00215F4E"/>
        </w:tc>
        <w:tc>
          <w:tcPr>
            <w:tcW w:w="0" w:type="auto"/>
            <w:shd w:val="clear" w:color="auto" w:fill="CCE1DB"/>
            <w:vAlign w:val="center"/>
          </w:tcPr>
          <w:p w14:paraId="3B25C32B" w14:textId="77777777" w:rsidR="00215F4E" w:rsidRDefault="00215F4E"/>
        </w:tc>
      </w:tr>
      <w:tr w:rsidR="00215F4E" w14:paraId="324C5A29" w14:textId="77777777">
        <w:tc>
          <w:tcPr>
            <w:tcW w:w="0" w:type="auto"/>
            <w:shd w:val="clear" w:color="auto" w:fill="F8ECD2"/>
            <w:vAlign w:val="center"/>
          </w:tcPr>
          <w:p w14:paraId="1E5B4978" w14:textId="77777777" w:rsidR="00215F4E" w:rsidRDefault="00000000">
            <w:r>
              <w:rPr>
                <w:rFonts w:ascii="Cambria" w:hAnsi="Cambria"/>
                <w:color w:val="58400C"/>
              </w:rPr>
              <w:t>3.1</w:t>
            </w:r>
          </w:p>
        </w:tc>
        <w:tc>
          <w:tcPr>
            <w:tcW w:w="0" w:type="auto"/>
            <w:shd w:val="clear" w:color="auto" w:fill="F8ECD2"/>
            <w:vAlign w:val="center"/>
          </w:tcPr>
          <w:p w14:paraId="2F1E5317" w14:textId="77777777" w:rsidR="00215F4E" w:rsidRDefault="00000000" w:rsidP="009F431E">
            <w:pPr>
              <w:jc w:val="center"/>
            </w:pPr>
            <w:r>
              <w:rPr>
                <w:rFonts w:ascii="Cambria" w:hAnsi="Cambria"/>
                <w:color w:val="58400C"/>
              </w:rPr>
              <w:t>Proiectul include activități concrete de promovare a identității și profilului local</w:t>
            </w:r>
          </w:p>
        </w:tc>
        <w:tc>
          <w:tcPr>
            <w:tcW w:w="0" w:type="auto"/>
            <w:vAlign w:val="center"/>
          </w:tcPr>
          <w:p w14:paraId="396672AC" w14:textId="77777777" w:rsidR="00215F4E" w:rsidRDefault="00000000">
            <w:pPr>
              <w:keepNext/>
              <w:spacing w:line="360" w:lineRule="auto"/>
              <w:ind w:firstLine="493"/>
              <w:jc w:val="center"/>
            </w:pPr>
            <w:r>
              <w:rPr>
                <w:rFonts w:ascii="Cambria" w:hAnsi="Cambria"/>
              </w:rPr>
              <w:t>40</w:t>
            </w:r>
          </w:p>
        </w:tc>
        <w:tc>
          <w:tcPr>
            <w:tcW w:w="0" w:type="auto"/>
            <w:vAlign w:val="center"/>
          </w:tcPr>
          <w:p w14:paraId="2A49F7BE" w14:textId="77777777" w:rsidR="00215F4E" w:rsidRDefault="00215F4E"/>
        </w:tc>
        <w:tc>
          <w:tcPr>
            <w:tcW w:w="0" w:type="auto"/>
            <w:vAlign w:val="center"/>
          </w:tcPr>
          <w:p w14:paraId="72B203E5" w14:textId="77777777" w:rsidR="00215F4E" w:rsidRDefault="00215F4E"/>
        </w:tc>
      </w:tr>
      <w:tr w:rsidR="00215F4E" w14:paraId="2318EEF9" w14:textId="77777777">
        <w:tc>
          <w:tcPr>
            <w:tcW w:w="0" w:type="auto"/>
            <w:gridSpan w:val="5"/>
            <w:shd w:val="clear" w:color="auto" w:fill="DDDDDD"/>
            <w:vAlign w:val="center"/>
          </w:tcPr>
          <w:p w14:paraId="362B9503" w14:textId="77777777" w:rsidR="00215F4E" w:rsidRDefault="00000000" w:rsidP="009F431E">
            <w:pPr>
              <w:spacing w:line="360" w:lineRule="auto"/>
              <w:ind w:firstLine="493"/>
              <w:jc w:val="both"/>
            </w:pPr>
            <w:r>
              <w:rPr>
                <w:rFonts w:ascii="Cambria" w:hAnsi="Cambria"/>
              </w:rPr>
              <w:t>Evaluatorul verifică dacă proiectul include activități dedicate promovării identității locale și dacă acestea sunt descrise în Cererea de finanțare și asumate prin documentele proiectului.</w:t>
            </w:r>
          </w:p>
          <w:p w14:paraId="41005DD2" w14:textId="77777777" w:rsidR="00215F4E" w:rsidRDefault="00000000" w:rsidP="009F431E">
            <w:pPr>
              <w:spacing w:line="360" w:lineRule="auto"/>
              <w:ind w:firstLine="493"/>
              <w:jc w:val="both"/>
            </w:pPr>
            <w:r>
              <w:rPr>
                <w:rFonts w:ascii="Cambria" w:hAnsi="Cambria"/>
              </w:rPr>
              <w:t>Se verifică:</w:t>
            </w:r>
          </w:p>
          <w:p w14:paraId="461C10F0" w14:textId="77777777" w:rsidR="00215F4E" w:rsidRDefault="00000000" w:rsidP="009F431E">
            <w:pPr>
              <w:pStyle w:val="Listparagraf"/>
              <w:numPr>
                <w:ilvl w:val="0"/>
                <w:numId w:val="1"/>
              </w:numPr>
              <w:jc w:val="both"/>
            </w:pPr>
            <w:r>
              <w:rPr>
                <w:rFonts w:ascii="Cambria" w:hAnsi="Cambria"/>
              </w:rPr>
              <w:t>existența unor activități de promovare a produselor locale, tradiționale sau montane (după caz);</w:t>
            </w:r>
          </w:p>
          <w:p w14:paraId="3DC2A440" w14:textId="77777777" w:rsidR="00215F4E" w:rsidRDefault="00000000" w:rsidP="009F431E">
            <w:pPr>
              <w:pStyle w:val="Listparagraf"/>
              <w:numPr>
                <w:ilvl w:val="0"/>
                <w:numId w:val="1"/>
              </w:numPr>
              <w:jc w:val="both"/>
            </w:pPr>
            <w:r>
              <w:rPr>
                <w:rFonts w:ascii="Cambria" w:hAnsi="Cambria"/>
              </w:rPr>
              <w:t>promovarea tradițiilor, obiceiurilor, meșteșugurilor sau elementelor de patrimoniu local;</w:t>
            </w:r>
          </w:p>
          <w:p w14:paraId="6F23F5A7" w14:textId="77777777" w:rsidR="00215F4E" w:rsidRDefault="00000000" w:rsidP="009F431E">
            <w:pPr>
              <w:pStyle w:val="Listparagraf"/>
              <w:numPr>
                <w:ilvl w:val="0"/>
                <w:numId w:val="1"/>
              </w:numPr>
              <w:jc w:val="both"/>
            </w:pPr>
            <w:r>
              <w:rPr>
                <w:rFonts w:ascii="Cambria" w:hAnsi="Cambria"/>
              </w:rPr>
              <w:t>realizarea unor materiale de promovare sau informare privind specificul local;</w:t>
            </w:r>
          </w:p>
          <w:p w14:paraId="5193EFAB" w14:textId="77777777" w:rsidR="00215F4E" w:rsidRDefault="00000000" w:rsidP="009F431E">
            <w:pPr>
              <w:pStyle w:val="Listparagraf"/>
              <w:numPr>
                <w:ilvl w:val="0"/>
                <w:numId w:val="1"/>
              </w:numPr>
              <w:jc w:val="both"/>
            </w:pPr>
            <w:r>
              <w:rPr>
                <w:rFonts w:ascii="Cambria" w:hAnsi="Cambria"/>
              </w:rPr>
              <w:t>organizarea de evenimente, expoziții, târguri, festivaluri sau schimburi de experiență care pun în valoare identitatea locală;</w:t>
            </w:r>
          </w:p>
          <w:p w14:paraId="335E5175" w14:textId="77777777" w:rsidR="00215F4E" w:rsidRDefault="00000000" w:rsidP="009F431E">
            <w:pPr>
              <w:pStyle w:val="Listparagraf"/>
              <w:numPr>
                <w:ilvl w:val="0"/>
                <w:numId w:val="1"/>
              </w:numPr>
              <w:jc w:val="both"/>
            </w:pPr>
            <w:r>
              <w:rPr>
                <w:rFonts w:ascii="Cambria" w:hAnsi="Cambria"/>
              </w:rPr>
              <w:t>implicarea producătorilor locali, meșteșugarilor, asociațiilor sau altor actori relevanți din teritoriu.</w:t>
            </w:r>
          </w:p>
          <w:p w14:paraId="4467C348" w14:textId="77777777" w:rsidR="00215F4E" w:rsidRDefault="00000000" w:rsidP="009F431E">
            <w:pPr>
              <w:spacing w:line="360" w:lineRule="auto"/>
              <w:ind w:firstLine="493"/>
              <w:jc w:val="both"/>
            </w:pPr>
            <w:r>
              <w:rPr>
                <w:rFonts w:ascii="Cambria" w:hAnsi="Cambria"/>
              </w:rPr>
              <w:t>Punctajul se acordă numai dacă activitățile sunt clar descrise și contribuie în mod direct la promovarea identității și profilului local al teritoriului.</w:t>
            </w:r>
          </w:p>
          <w:p w14:paraId="5BBB6976" w14:textId="77777777" w:rsidR="00215F4E" w:rsidRDefault="00000000" w:rsidP="009F431E">
            <w:pPr>
              <w:spacing w:line="360" w:lineRule="auto"/>
              <w:ind w:firstLine="493"/>
              <w:jc w:val="both"/>
            </w:pPr>
            <w:r>
              <w:rPr>
                <w:rFonts w:ascii="Cambria" w:hAnsi="Cambria"/>
              </w:rPr>
              <w:t>Documente justificative:</w:t>
            </w:r>
          </w:p>
          <w:p w14:paraId="3FC9B892" w14:textId="77777777" w:rsidR="00215F4E" w:rsidRDefault="00000000" w:rsidP="009F431E">
            <w:pPr>
              <w:pStyle w:val="Listparagraf"/>
              <w:numPr>
                <w:ilvl w:val="0"/>
                <w:numId w:val="6"/>
              </w:numPr>
              <w:jc w:val="both"/>
            </w:pPr>
            <w:r>
              <w:rPr>
                <w:rFonts w:ascii="Cambria" w:hAnsi="Cambria"/>
              </w:rPr>
              <w:t>Cererea de finanțare;</w:t>
            </w:r>
          </w:p>
          <w:p w14:paraId="38BA97AD" w14:textId="77777777" w:rsidR="00215F4E" w:rsidRDefault="00000000" w:rsidP="009F431E">
            <w:pPr>
              <w:pStyle w:val="Listparagraf"/>
              <w:numPr>
                <w:ilvl w:val="0"/>
                <w:numId w:val="6"/>
              </w:numPr>
              <w:jc w:val="both"/>
            </w:pPr>
            <w:r>
              <w:rPr>
                <w:rFonts w:ascii="Cambria" w:hAnsi="Cambria"/>
              </w:rPr>
              <w:t>Planul de activități;</w:t>
            </w:r>
          </w:p>
          <w:p w14:paraId="69598B22" w14:textId="77777777" w:rsidR="00215F4E" w:rsidRDefault="00000000" w:rsidP="009F431E">
            <w:pPr>
              <w:pStyle w:val="Listparagraf"/>
              <w:numPr>
                <w:ilvl w:val="0"/>
                <w:numId w:val="6"/>
              </w:numPr>
              <w:jc w:val="both"/>
            </w:pPr>
            <w:r>
              <w:rPr>
                <w:rFonts w:ascii="Cambria" w:hAnsi="Cambria"/>
              </w:rPr>
              <w:lastRenderedPageBreak/>
              <w:t>Alte documente care demonstrează implicarea actorilor locali.</w:t>
            </w:r>
          </w:p>
          <w:p w14:paraId="2B3B758A" w14:textId="77777777" w:rsidR="00215F4E" w:rsidRDefault="00215F4E"/>
        </w:tc>
      </w:tr>
      <w:tr w:rsidR="00215F4E" w14:paraId="7571E551" w14:textId="77777777">
        <w:trPr>
          <w:trHeight w:val="360"/>
        </w:trPr>
        <w:tc>
          <w:tcPr>
            <w:tcW w:w="0" w:type="auto"/>
            <w:gridSpan w:val="5"/>
            <w:vAlign w:val="center"/>
          </w:tcPr>
          <w:p w14:paraId="0E949702" w14:textId="77777777" w:rsidR="00215F4E" w:rsidRDefault="00000000">
            <w:r>
              <w:rPr>
                <w:rFonts w:ascii="Cambria" w:hAnsi="Cambria"/>
              </w:rPr>
              <w:lastRenderedPageBreak/>
              <w:t> </w:t>
            </w:r>
          </w:p>
        </w:tc>
      </w:tr>
      <w:tr w:rsidR="00215F4E" w14:paraId="6DC44EDC" w14:textId="77777777">
        <w:trPr>
          <w:trHeight w:val="479"/>
        </w:trPr>
        <w:tc>
          <w:tcPr>
            <w:tcW w:w="0" w:type="auto"/>
            <w:gridSpan w:val="2"/>
            <w:shd w:val="clear" w:color="auto" w:fill="B3C6D9"/>
            <w:vAlign w:val="center"/>
          </w:tcPr>
          <w:p w14:paraId="2D773A1B" w14:textId="77777777" w:rsidR="00215F4E" w:rsidRDefault="00000000">
            <w:r>
              <w:rPr>
                <w:rFonts w:ascii="Cambria" w:hAnsi="Cambria"/>
              </w:rPr>
              <w:t>PRAG DE CALITATE</w:t>
            </w:r>
          </w:p>
        </w:tc>
        <w:tc>
          <w:tcPr>
            <w:tcW w:w="0" w:type="auto"/>
            <w:gridSpan w:val="3"/>
            <w:shd w:val="clear" w:color="auto" w:fill="B3C6D9"/>
            <w:vAlign w:val="center"/>
          </w:tcPr>
          <w:p w14:paraId="51FCE404" w14:textId="77777777" w:rsidR="00215F4E" w:rsidRDefault="00215F4E"/>
        </w:tc>
      </w:tr>
      <w:tr w:rsidR="00215F4E" w14:paraId="66A4BC6A" w14:textId="77777777">
        <w:trPr>
          <w:trHeight w:val="479"/>
        </w:trPr>
        <w:tc>
          <w:tcPr>
            <w:tcW w:w="0" w:type="auto"/>
            <w:gridSpan w:val="2"/>
            <w:shd w:val="clear" w:color="auto" w:fill="B3C6D9"/>
            <w:vAlign w:val="center"/>
          </w:tcPr>
          <w:p w14:paraId="1F122CDC" w14:textId="77777777" w:rsidR="00215F4E" w:rsidRDefault="00000000">
            <w:r>
              <w:rPr>
                <w:rFonts w:ascii="Cambria" w:hAnsi="Cambria"/>
              </w:rPr>
              <w:t>TOTAL PUNCTAJ OBȚINUT</w:t>
            </w:r>
          </w:p>
        </w:tc>
        <w:tc>
          <w:tcPr>
            <w:tcW w:w="0" w:type="auto"/>
            <w:gridSpan w:val="3"/>
            <w:shd w:val="clear" w:color="auto" w:fill="B3C6D9"/>
            <w:vAlign w:val="center"/>
          </w:tcPr>
          <w:p w14:paraId="174FACCC" w14:textId="77777777" w:rsidR="00215F4E" w:rsidRDefault="00215F4E"/>
        </w:tc>
      </w:tr>
    </w:tbl>
    <w:p w14:paraId="58DD1216" w14:textId="77777777" w:rsidR="00215F4E"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215F4E" w14:paraId="41B2958A" w14:textId="77777777">
        <w:trPr>
          <w:trHeight w:val="540"/>
        </w:trPr>
        <w:tc>
          <w:tcPr>
            <w:tcW w:w="0" w:type="auto"/>
            <w:vAlign w:val="center"/>
          </w:tcPr>
          <w:p w14:paraId="340BBF31" w14:textId="77777777" w:rsidR="00215F4E" w:rsidRDefault="00215F4E"/>
        </w:tc>
      </w:tr>
    </w:tbl>
    <w:p w14:paraId="7B1FA7B2" w14:textId="77777777" w:rsidR="00215F4E"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215F4E" w14:paraId="7AD1ED4D" w14:textId="77777777">
        <w:tc>
          <w:tcPr>
            <w:tcW w:w="400" w:type="pct"/>
            <w:shd w:val="clear" w:color="auto" w:fill="015840"/>
            <w:vAlign w:val="center"/>
          </w:tcPr>
          <w:p w14:paraId="08714C55" w14:textId="77777777" w:rsidR="00215F4E"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7D8A054F" w14:textId="77777777" w:rsidR="00215F4E" w:rsidRDefault="00000000">
            <w:r>
              <w:rPr>
                <w:rFonts w:ascii="Cambria Bold" w:hAnsi="Cambria Bold"/>
                <w:b/>
                <w:color w:val="FFFFFF"/>
              </w:rPr>
              <w:t>Criterii de departajare</w:t>
            </w:r>
          </w:p>
        </w:tc>
        <w:tc>
          <w:tcPr>
            <w:tcW w:w="750" w:type="pct"/>
            <w:shd w:val="clear" w:color="auto" w:fill="015840"/>
            <w:vAlign w:val="center"/>
          </w:tcPr>
          <w:p w14:paraId="32FA9CE3" w14:textId="77777777" w:rsidR="00215F4E"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53618D9A" w14:textId="77777777" w:rsidR="00215F4E"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60821E51" w14:textId="77777777" w:rsidR="00215F4E" w:rsidRDefault="00000000">
            <w:pPr>
              <w:keepNext/>
              <w:jc w:val="center"/>
            </w:pPr>
            <w:r>
              <w:rPr>
                <w:rFonts w:ascii="Cambria Bold" w:hAnsi="Cambria Bold"/>
                <w:b/>
                <w:color w:val="FFFFFF"/>
              </w:rPr>
              <w:t>Justificare</w:t>
            </w:r>
          </w:p>
        </w:tc>
      </w:tr>
      <w:tr w:rsidR="00215F4E" w14:paraId="56009E9D" w14:textId="77777777">
        <w:trPr>
          <w:trHeight w:val="450"/>
        </w:trPr>
        <w:tc>
          <w:tcPr>
            <w:tcW w:w="0" w:type="auto"/>
            <w:gridSpan w:val="5"/>
            <w:shd w:val="clear" w:color="auto" w:fill="757575"/>
            <w:vAlign w:val="center"/>
          </w:tcPr>
          <w:p w14:paraId="6289A80B" w14:textId="77777777" w:rsidR="00215F4E" w:rsidRDefault="00000000">
            <w:pPr>
              <w:ind w:left="197" w:right="197" w:firstLine="493"/>
              <w:jc w:val="center"/>
            </w:pPr>
            <w:r>
              <w:rPr>
                <w:rFonts w:ascii="Cambria" w:hAnsi="Cambria"/>
                <w:color w:val="FFFFFF"/>
              </w:rPr>
              <w:t>Pentru fiecare criteriu de departajare este necesară justificarea îndeplinirii</w:t>
            </w:r>
          </w:p>
        </w:tc>
      </w:tr>
      <w:tr w:rsidR="00215F4E" w14:paraId="465CAB4D" w14:textId="77777777">
        <w:tc>
          <w:tcPr>
            <w:tcW w:w="0" w:type="auto"/>
            <w:shd w:val="clear" w:color="auto" w:fill="F8ECD2"/>
            <w:vAlign w:val="center"/>
          </w:tcPr>
          <w:p w14:paraId="70D1C719" w14:textId="77777777" w:rsidR="00215F4E" w:rsidRDefault="00000000">
            <w:r>
              <w:rPr>
                <w:rFonts w:ascii="Cambria" w:hAnsi="Cambria"/>
                <w:color w:val="58400C"/>
              </w:rPr>
              <w:t>CD</w:t>
            </w:r>
          </w:p>
        </w:tc>
        <w:tc>
          <w:tcPr>
            <w:tcW w:w="0" w:type="auto"/>
            <w:shd w:val="clear" w:color="auto" w:fill="F8ECD2"/>
            <w:vAlign w:val="center"/>
          </w:tcPr>
          <w:p w14:paraId="3ACFF0A9" w14:textId="77777777" w:rsidR="00215F4E" w:rsidRDefault="00215F4E"/>
        </w:tc>
        <w:tc>
          <w:tcPr>
            <w:tcW w:w="0" w:type="auto"/>
            <w:vAlign w:val="center"/>
          </w:tcPr>
          <w:p w14:paraId="5650507F" w14:textId="77777777" w:rsidR="00215F4E" w:rsidRDefault="00215F4E"/>
        </w:tc>
        <w:tc>
          <w:tcPr>
            <w:tcW w:w="0" w:type="auto"/>
            <w:vAlign w:val="center"/>
          </w:tcPr>
          <w:p w14:paraId="622CEE74" w14:textId="77777777" w:rsidR="00215F4E" w:rsidRDefault="00215F4E"/>
        </w:tc>
        <w:tc>
          <w:tcPr>
            <w:tcW w:w="0" w:type="auto"/>
            <w:vAlign w:val="center"/>
          </w:tcPr>
          <w:p w14:paraId="70C4BB91" w14:textId="77777777" w:rsidR="00215F4E" w:rsidRDefault="00215F4E"/>
        </w:tc>
      </w:tr>
      <w:tr w:rsidR="00215F4E" w14:paraId="511FA732" w14:textId="77777777">
        <w:tc>
          <w:tcPr>
            <w:tcW w:w="0" w:type="auto"/>
            <w:gridSpan w:val="5"/>
            <w:shd w:val="clear" w:color="auto" w:fill="DDDDDD"/>
            <w:vAlign w:val="center"/>
          </w:tcPr>
          <w:p w14:paraId="6C248C1A" w14:textId="77777777" w:rsidR="00215F4E" w:rsidRDefault="00215F4E"/>
        </w:tc>
      </w:tr>
      <w:tr w:rsidR="00215F4E" w14:paraId="2382E28D" w14:textId="77777777">
        <w:trPr>
          <w:trHeight w:val="360"/>
        </w:trPr>
        <w:tc>
          <w:tcPr>
            <w:tcW w:w="0" w:type="auto"/>
            <w:gridSpan w:val="5"/>
            <w:vAlign w:val="center"/>
          </w:tcPr>
          <w:p w14:paraId="465E1CC7" w14:textId="77777777" w:rsidR="00215F4E" w:rsidRDefault="00000000">
            <w:r>
              <w:rPr>
                <w:rFonts w:ascii="Cambria" w:hAnsi="Cambria"/>
              </w:rPr>
              <w:t> </w:t>
            </w:r>
          </w:p>
        </w:tc>
      </w:tr>
      <w:tr w:rsidR="00215F4E" w14:paraId="2924190A" w14:textId="77777777">
        <w:tc>
          <w:tcPr>
            <w:tcW w:w="0" w:type="auto"/>
            <w:shd w:val="clear" w:color="auto" w:fill="F8ECD2"/>
            <w:vAlign w:val="center"/>
          </w:tcPr>
          <w:p w14:paraId="6F39F00B" w14:textId="77777777" w:rsidR="00215F4E" w:rsidRDefault="00000000">
            <w:r>
              <w:rPr>
                <w:rFonts w:ascii="Cambria" w:hAnsi="Cambria"/>
                <w:color w:val="58400C"/>
              </w:rPr>
              <w:t>CD</w:t>
            </w:r>
          </w:p>
        </w:tc>
        <w:tc>
          <w:tcPr>
            <w:tcW w:w="0" w:type="auto"/>
            <w:shd w:val="clear" w:color="auto" w:fill="F8ECD2"/>
            <w:vAlign w:val="center"/>
          </w:tcPr>
          <w:p w14:paraId="1CBAD860" w14:textId="77777777" w:rsidR="00215F4E" w:rsidRDefault="00215F4E"/>
        </w:tc>
        <w:tc>
          <w:tcPr>
            <w:tcW w:w="0" w:type="auto"/>
            <w:vAlign w:val="center"/>
          </w:tcPr>
          <w:p w14:paraId="470B9073" w14:textId="77777777" w:rsidR="00215F4E" w:rsidRDefault="00215F4E"/>
        </w:tc>
        <w:tc>
          <w:tcPr>
            <w:tcW w:w="0" w:type="auto"/>
            <w:vAlign w:val="center"/>
          </w:tcPr>
          <w:p w14:paraId="21B160C0" w14:textId="77777777" w:rsidR="00215F4E" w:rsidRDefault="00215F4E"/>
        </w:tc>
        <w:tc>
          <w:tcPr>
            <w:tcW w:w="0" w:type="auto"/>
            <w:vAlign w:val="center"/>
          </w:tcPr>
          <w:p w14:paraId="2CD9587A" w14:textId="77777777" w:rsidR="00215F4E" w:rsidRDefault="00215F4E"/>
        </w:tc>
      </w:tr>
      <w:tr w:rsidR="00215F4E" w14:paraId="25F427B5" w14:textId="77777777">
        <w:tc>
          <w:tcPr>
            <w:tcW w:w="0" w:type="auto"/>
            <w:gridSpan w:val="5"/>
            <w:shd w:val="clear" w:color="auto" w:fill="DDDDDD"/>
            <w:vAlign w:val="center"/>
          </w:tcPr>
          <w:p w14:paraId="68E14A81" w14:textId="77777777" w:rsidR="00215F4E" w:rsidRDefault="00215F4E"/>
        </w:tc>
      </w:tr>
      <w:tr w:rsidR="00215F4E" w14:paraId="0B878AA4" w14:textId="77777777">
        <w:trPr>
          <w:trHeight w:val="360"/>
        </w:trPr>
        <w:tc>
          <w:tcPr>
            <w:tcW w:w="0" w:type="auto"/>
            <w:gridSpan w:val="5"/>
            <w:vAlign w:val="center"/>
          </w:tcPr>
          <w:p w14:paraId="22A4135D" w14:textId="77777777" w:rsidR="00215F4E" w:rsidRDefault="00000000">
            <w:r>
              <w:rPr>
                <w:rFonts w:ascii="Cambria" w:hAnsi="Cambria"/>
              </w:rPr>
              <w:t> </w:t>
            </w:r>
          </w:p>
        </w:tc>
      </w:tr>
    </w:tbl>
    <w:p w14:paraId="69DE5D5D" w14:textId="77777777" w:rsidR="00215F4E"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215F4E" w14:paraId="1D8DD7ED" w14:textId="77777777">
        <w:trPr>
          <w:trHeight w:val="540"/>
        </w:trPr>
        <w:tc>
          <w:tcPr>
            <w:tcW w:w="0" w:type="auto"/>
            <w:vAlign w:val="center"/>
          </w:tcPr>
          <w:p w14:paraId="12B0A3F0" w14:textId="77777777" w:rsidR="00215F4E" w:rsidRDefault="00215F4E"/>
        </w:tc>
      </w:tr>
    </w:tbl>
    <w:p w14:paraId="65A1593D" w14:textId="77777777" w:rsidR="00215F4E" w:rsidRDefault="00215F4E"/>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215F4E" w14:paraId="0C9CB990" w14:textId="77777777">
        <w:trPr>
          <w:trHeight w:val="1080"/>
        </w:trPr>
        <w:tc>
          <w:tcPr>
            <w:tcW w:w="0" w:type="auto"/>
            <w:gridSpan w:val="2"/>
            <w:vAlign w:val="bottom"/>
          </w:tcPr>
          <w:p w14:paraId="79E97790" w14:textId="77777777" w:rsidR="00215F4E" w:rsidRDefault="00000000">
            <w:pPr>
              <w:keepNext/>
            </w:pPr>
            <w:r>
              <w:rPr>
                <w:rFonts w:ascii="Cambria Bold" w:hAnsi="Cambria Bold"/>
                <w:b/>
              </w:rPr>
              <w:t>Verificat,</w:t>
            </w:r>
          </w:p>
        </w:tc>
      </w:tr>
      <w:tr w:rsidR="00215F4E" w14:paraId="675D71B2" w14:textId="77777777">
        <w:trPr>
          <w:trHeight w:val="479"/>
        </w:trPr>
        <w:tc>
          <w:tcPr>
            <w:tcW w:w="0" w:type="auto"/>
            <w:vAlign w:val="center"/>
          </w:tcPr>
          <w:p w14:paraId="738792AA" w14:textId="77777777" w:rsidR="00215F4E" w:rsidRDefault="00000000">
            <w:pPr>
              <w:keepNext/>
            </w:pPr>
            <w:r>
              <w:rPr>
                <w:rFonts w:ascii="Cambria Bold" w:hAnsi="Cambria Bold"/>
                <w:b/>
              </w:rPr>
              <w:t>Evaluator 1 GAL _ _ _ _ _ _ _ _ _ _ _ _ _ _ _ _ _</w:t>
            </w:r>
          </w:p>
        </w:tc>
        <w:tc>
          <w:tcPr>
            <w:tcW w:w="0" w:type="auto"/>
            <w:vAlign w:val="center"/>
          </w:tcPr>
          <w:p w14:paraId="33127D4B" w14:textId="77777777" w:rsidR="00215F4E" w:rsidRDefault="00000000">
            <w:pPr>
              <w:keepNext/>
              <w:jc w:val="right"/>
            </w:pPr>
            <w:r>
              <w:rPr>
                <w:rFonts w:ascii="Cambria Bold" w:hAnsi="Cambria Bold"/>
                <w:b/>
              </w:rPr>
              <w:t>Semnătura și data _ _ _ _ _ _ _ _ _ _ _ _ _ _ _ _ _</w:t>
            </w:r>
          </w:p>
        </w:tc>
      </w:tr>
      <w:tr w:rsidR="00215F4E" w14:paraId="07F7C51A" w14:textId="77777777">
        <w:trPr>
          <w:trHeight w:val="479"/>
        </w:trPr>
        <w:tc>
          <w:tcPr>
            <w:tcW w:w="0" w:type="auto"/>
            <w:vAlign w:val="center"/>
          </w:tcPr>
          <w:p w14:paraId="06DFB680" w14:textId="77777777" w:rsidR="00215F4E" w:rsidRDefault="00000000">
            <w:pPr>
              <w:keepNext/>
            </w:pPr>
            <w:r>
              <w:rPr>
                <w:rFonts w:ascii="Cambria Bold" w:hAnsi="Cambria Bold"/>
                <w:b/>
              </w:rPr>
              <w:t>Evaluator 2 GAL _ _ _ _ _ _ _ _ _ _ _ _ _ _ _ _ _</w:t>
            </w:r>
          </w:p>
        </w:tc>
        <w:tc>
          <w:tcPr>
            <w:tcW w:w="0" w:type="auto"/>
            <w:vAlign w:val="center"/>
          </w:tcPr>
          <w:p w14:paraId="4F68F124" w14:textId="77777777" w:rsidR="00215F4E" w:rsidRDefault="00000000">
            <w:pPr>
              <w:keepNext/>
              <w:jc w:val="right"/>
            </w:pPr>
            <w:r>
              <w:rPr>
                <w:rFonts w:ascii="Cambria Bold" w:hAnsi="Cambria Bold"/>
                <w:b/>
              </w:rPr>
              <w:t>Semnătura și data _ _ _ _ _ _ _ _ _ _ _ _ _ _ _ _ _</w:t>
            </w:r>
          </w:p>
        </w:tc>
      </w:tr>
    </w:tbl>
    <w:p w14:paraId="475133D0" w14:textId="77777777" w:rsidR="009B275F" w:rsidRDefault="009B275F"/>
    <w:sectPr w:rsidR="009B27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27583"/>
    <w:multiLevelType w:val="hybridMultilevel"/>
    <w:tmpl w:val="6CA8C47A"/>
    <w:name w:val="disc"/>
    <w:lvl w:ilvl="0" w:tplc="1ED67DBA">
      <w:start w:val="1"/>
      <w:numFmt w:val="bullet"/>
      <w:lvlText w:val="•"/>
      <w:lvlJc w:val="left"/>
      <w:pPr>
        <w:ind w:left="720" w:hanging="360"/>
      </w:pPr>
    </w:lvl>
    <w:lvl w:ilvl="1" w:tplc="EC46F37C">
      <w:start w:val="1"/>
      <w:numFmt w:val="bullet"/>
      <w:lvlText w:val="•"/>
      <w:lvlJc w:val="left"/>
      <w:pPr>
        <w:ind w:left="1440" w:hanging="360"/>
      </w:pPr>
    </w:lvl>
    <w:lvl w:ilvl="2" w:tplc="9132C67C">
      <w:start w:val="1"/>
      <w:numFmt w:val="bullet"/>
      <w:lvlText w:val="•"/>
      <w:lvlJc w:val="left"/>
      <w:pPr>
        <w:ind w:left="2160" w:hanging="360"/>
      </w:pPr>
    </w:lvl>
    <w:lvl w:ilvl="3" w:tplc="3B965402">
      <w:start w:val="1"/>
      <w:numFmt w:val="bullet"/>
      <w:lvlText w:val="•"/>
      <w:lvlJc w:val="left"/>
      <w:pPr>
        <w:ind w:left="2880" w:hanging="360"/>
      </w:pPr>
    </w:lvl>
    <w:lvl w:ilvl="4" w:tplc="4756411A">
      <w:start w:val="1"/>
      <w:numFmt w:val="bullet"/>
      <w:lvlText w:val="•"/>
      <w:lvlJc w:val="left"/>
      <w:pPr>
        <w:ind w:left="3600" w:hanging="360"/>
      </w:pPr>
    </w:lvl>
    <w:lvl w:ilvl="5" w:tplc="D3FE73DA">
      <w:start w:val="1"/>
      <w:numFmt w:val="bullet"/>
      <w:lvlText w:val="•"/>
      <w:lvlJc w:val="left"/>
      <w:pPr>
        <w:ind w:left="4320" w:hanging="360"/>
      </w:pPr>
    </w:lvl>
    <w:lvl w:ilvl="6" w:tplc="0B5AB7B6">
      <w:start w:val="1"/>
      <w:numFmt w:val="bullet"/>
      <w:lvlText w:val="•"/>
      <w:lvlJc w:val="left"/>
      <w:pPr>
        <w:ind w:left="5040" w:hanging="360"/>
      </w:pPr>
    </w:lvl>
    <w:lvl w:ilvl="7" w:tplc="673CC65E">
      <w:start w:val="1"/>
      <w:numFmt w:val="bullet"/>
      <w:lvlText w:val="•"/>
      <w:lvlJc w:val="left"/>
      <w:pPr>
        <w:ind w:left="5760" w:hanging="360"/>
      </w:pPr>
    </w:lvl>
    <w:lvl w:ilvl="8" w:tplc="8932BB20">
      <w:start w:val="1"/>
      <w:numFmt w:val="bullet"/>
      <w:lvlText w:val="•"/>
      <w:lvlJc w:val="left"/>
      <w:pPr>
        <w:ind w:left="6480" w:hanging="360"/>
      </w:pPr>
    </w:lvl>
  </w:abstractNum>
  <w:num w:numId="1" w16cid:durableId="124667513">
    <w:abstractNumId w:val="0"/>
    <w:lvlOverride w:ilvl="0">
      <w:startOverride w:val="1"/>
    </w:lvlOverride>
  </w:num>
  <w:num w:numId="2" w16cid:durableId="41029571">
    <w:abstractNumId w:val="0"/>
    <w:lvlOverride w:ilvl="0">
      <w:startOverride w:val="1"/>
    </w:lvlOverride>
  </w:num>
  <w:num w:numId="3" w16cid:durableId="129981717">
    <w:abstractNumId w:val="0"/>
    <w:lvlOverride w:ilvl="0">
      <w:startOverride w:val="1"/>
    </w:lvlOverride>
  </w:num>
  <w:num w:numId="4" w16cid:durableId="962267127">
    <w:abstractNumId w:val="0"/>
    <w:lvlOverride w:ilvl="0">
      <w:startOverride w:val="1"/>
    </w:lvlOverride>
  </w:num>
  <w:num w:numId="5" w16cid:durableId="1110277142">
    <w:abstractNumId w:val="0"/>
    <w:lvlOverride w:ilvl="0">
      <w:startOverride w:val="1"/>
    </w:lvlOverride>
  </w:num>
  <w:num w:numId="6" w16cid:durableId="1960422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15F4E"/>
    <w:rsid w:val="00215F4E"/>
    <w:rsid w:val="007C372E"/>
    <w:rsid w:val="009B275F"/>
    <w:rsid w:val="009F43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48914"/>
  <w15:docId w15:val="{F7D72CA0-D0DD-48E8-B112-0A2A0089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1445</Words>
  <Characters>8385</Characters>
  <Application>Microsoft Office Word</Application>
  <DocSecurity>0</DocSecurity>
  <Lines>69</Lines>
  <Paragraphs>19</Paragraphs>
  <ScaleCrop>false</ScaleCrop>
  <Company/>
  <LinksUpToDate>false</LinksUpToDate>
  <CharactersWithSpaces>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Andreea</cp:lastModifiedBy>
  <cp:revision>2</cp:revision>
  <dcterms:created xsi:type="dcterms:W3CDTF">2026-07-07T12:31:00Z</dcterms:created>
  <dcterms:modified xsi:type="dcterms:W3CDTF">2026-07-07T12:35:00Z</dcterms:modified>
</cp:coreProperties>
</file>